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B9379" w14:textId="77777777" w:rsidR="00D67FC5" w:rsidRDefault="00D67FC5" w:rsidP="00D67FC5"/>
    <w:p w14:paraId="158540B5" w14:textId="52376D62" w:rsidR="00D67FC5" w:rsidRPr="00D67FC5" w:rsidRDefault="00D67FC5" w:rsidP="00D67FC5">
      <w:pPr>
        <w:rPr>
          <w:b/>
          <w:bCs/>
        </w:rPr>
      </w:pPr>
      <w:r w:rsidRPr="00D67FC5">
        <w:rPr>
          <w:b/>
          <w:bCs/>
        </w:rPr>
        <w:t>1. About Us</w:t>
      </w:r>
      <w:r w:rsidR="00F07916">
        <w:rPr>
          <w:rFonts w:hint="cs"/>
          <w:b/>
          <w:bCs/>
          <w:cs/>
        </w:rPr>
        <w:t xml:space="preserve"> (</w:t>
      </w:r>
      <w:r w:rsidR="00F07916">
        <w:rPr>
          <w:b/>
          <w:bCs/>
        </w:rPr>
        <w:t>NET)</w:t>
      </w:r>
    </w:p>
    <w:p w14:paraId="341018A0" w14:textId="1213DEE9" w:rsidR="00D67FC5" w:rsidRDefault="00D67FC5" w:rsidP="00D67FC5">
      <w:r>
        <w:t xml:space="preserve">   - Mission and Vision: Explain your network's goals and objectives </w:t>
      </w:r>
    </w:p>
    <w:p w14:paraId="688D86CB" w14:textId="1F5B5D39" w:rsidR="00D67FC5" w:rsidRDefault="00D67FC5" w:rsidP="00D67FC5">
      <w:r>
        <w:t xml:space="preserve">   - History: brief overview of how and why the network was formed.</w:t>
      </w:r>
    </w:p>
    <w:p w14:paraId="1878FD54" w14:textId="1A19399F" w:rsidR="00D67FC5" w:rsidRDefault="00D67FC5" w:rsidP="00D67FC5">
      <w:r>
        <w:t xml:space="preserve">   - Team: Introduce members and their roles within the network.</w:t>
      </w:r>
    </w:p>
    <w:p w14:paraId="749B4259" w14:textId="77777777" w:rsidR="00D67FC5" w:rsidRPr="00D67FC5" w:rsidRDefault="00D67FC5" w:rsidP="00D67FC5">
      <w:pPr>
        <w:rPr>
          <w:b/>
          <w:bCs/>
        </w:rPr>
      </w:pPr>
    </w:p>
    <w:p w14:paraId="034D5170" w14:textId="5885E2CC" w:rsidR="00D67FC5" w:rsidRPr="00D67FC5" w:rsidRDefault="00D67FC5" w:rsidP="00D67FC5">
      <w:pPr>
        <w:rPr>
          <w:b/>
          <w:bCs/>
        </w:rPr>
      </w:pPr>
      <w:r w:rsidRPr="00D67FC5">
        <w:rPr>
          <w:b/>
          <w:bCs/>
        </w:rPr>
        <w:t>2. Projects and Initiatives</w:t>
      </w:r>
      <w:r w:rsidR="00F07916">
        <w:rPr>
          <w:b/>
          <w:bCs/>
        </w:rPr>
        <w:t xml:space="preserve"> (NET AND MEM)</w:t>
      </w:r>
    </w:p>
    <w:p w14:paraId="4839E7F7" w14:textId="4050AC11" w:rsidR="00D67FC5" w:rsidRDefault="00D67FC5" w:rsidP="00D67FC5">
      <w:r>
        <w:t xml:space="preserve">   - Highlight on ongoing and past projects</w:t>
      </w:r>
      <w:r w:rsidR="005061F6">
        <w:t>.</w:t>
      </w:r>
    </w:p>
    <w:p w14:paraId="7084C400" w14:textId="11D2D17A" w:rsidR="00D67FC5" w:rsidRDefault="00D67FC5" w:rsidP="00D67FC5">
      <w:r>
        <w:t xml:space="preserve">   - Details such as project objectives, outcomes, and impact.</w:t>
      </w:r>
    </w:p>
    <w:p w14:paraId="3060199B" w14:textId="3C35EAB3" w:rsidR="00D67FC5" w:rsidRDefault="00D67FC5" w:rsidP="00D67FC5">
      <w:r>
        <w:t xml:space="preserve">   - Use </w:t>
      </w:r>
      <w:r w:rsidR="00512DF7">
        <w:t>of photos</w:t>
      </w:r>
      <w:r>
        <w:t>, videos, and testimonials to showcase our work.</w:t>
      </w:r>
    </w:p>
    <w:p w14:paraId="71C30E78" w14:textId="77777777" w:rsidR="00D67FC5" w:rsidRPr="00D67FC5" w:rsidRDefault="00D67FC5" w:rsidP="00D67FC5">
      <w:pPr>
        <w:rPr>
          <w:b/>
          <w:bCs/>
        </w:rPr>
      </w:pPr>
    </w:p>
    <w:p w14:paraId="630F1684" w14:textId="5A8C1993" w:rsidR="00D67FC5" w:rsidRPr="00D67FC5" w:rsidRDefault="00D67FC5" w:rsidP="00D67FC5">
      <w:pPr>
        <w:rPr>
          <w:b/>
          <w:bCs/>
        </w:rPr>
      </w:pPr>
      <w:r w:rsidRPr="00D67FC5">
        <w:rPr>
          <w:b/>
          <w:bCs/>
        </w:rPr>
        <w:t>3. Membership Information:</w:t>
      </w:r>
      <w:r w:rsidR="00F07916">
        <w:rPr>
          <w:b/>
          <w:bCs/>
        </w:rPr>
        <w:t xml:space="preserve"> </w:t>
      </w:r>
      <w:r w:rsidR="005061F6">
        <w:rPr>
          <w:b/>
          <w:bCs/>
        </w:rPr>
        <w:t>(NET</w:t>
      </w:r>
      <w:r w:rsidR="00F07916">
        <w:rPr>
          <w:b/>
          <w:bCs/>
        </w:rPr>
        <w:t>)</w:t>
      </w:r>
    </w:p>
    <w:p w14:paraId="54DFA8C8" w14:textId="50B09747" w:rsidR="00D67FC5" w:rsidRDefault="00D67FC5" w:rsidP="00D67FC5">
      <w:r>
        <w:t xml:space="preserve">   - Explain how </w:t>
      </w:r>
      <w:r w:rsidR="00D125E8">
        <w:t>org</w:t>
      </w:r>
      <w:r>
        <w:t>anizations can become members of your network.</w:t>
      </w:r>
    </w:p>
    <w:p w14:paraId="235AF0E7" w14:textId="77777777" w:rsidR="00D67FC5" w:rsidRDefault="00D67FC5" w:rsidP="00D67FC5">
      <w:r>
        <w:t xml:space="preserve">   - Outline membership benefits, criteria, and the application process.</w:t>
      </w:r>
    </w:p>
    <w:p w14:paraId="72D88523" w14:textId="77777777" w:rsidR="00D67FC5" w:rsidRPr="00D67FC5" w:rsidRDefault="00D67FC5" w:rsidP="00D67FC5">
      <w:pPr>
        <w:rPr>
          <w:b/>
          <w:bCs/>
        </w:rPr>
      </w:pPr>
    </w:p>
    <w:p w14:paraId="77788AE5" w14:textId="5B634576" w:rsidR="00D67FC5" w:rsidRPr="00D67FC5" w:rsidRDefault="00D67FC5" w:rsidP="00D67FC5">
      <w:pPr>
        <w:rPr>
          <w:b/>
          <w:bCs/>
        </w:rPr>
      </w:pPr>
      <w:r w:rsidRPr="00D67FC5">
        <w:rPr>
          <w:b/>
          <w:bCs/>
        </w:rPr>
        <w:t>4. Resources:</w:t>
      </w:r>
      <w:r w:rsidR="005061F6">
        <w:rPr>
          <w:b/>
          <w:bCs/>
        </w:rPr>
        <w:t xml:space="preserve"> </w:t>
      </w:r>
      <w:r w:rsidR="00F07916">
        <w:rPr>
          <w:b/>
          <w:bCs/>
        </w:rPr>
        <w:t>(NET&amp;MEM)</w:t>
      </w:r>
    </w:p>
    <w:p w14:paraId="667564B5" w14:textId="20CA8D71" w:rsidR="00D67FC5" w:rsidRDefault="00D67FC5" w:rsidP="00D67FC5">
      <w:r>
        <w:t xml:space="preserve">   - downloadable resources such as reports, publications, toolkits, knowledge sharing. </w:t>
      </w:r>
    </w:p>
    <w:p w14:paraId="40A554C9" w14:textId="15A0E0C6" w:rsidR="00D67FC5" w:rsidRDefault="00D67FC5" w:rsidP="00D67FC5">
      <w:r>
        <w:t xml:space="preserve">   - links to relevant articles, research papers, and external resources.</w:t>
      </w:r>
    </w:p>
    <w:p w14:paraId="21B2857A" w14:textId="77777777" w:rsidR="00D67FC5" w:rsidRPr="00D67FC5" w:rsidRDefault="00D67FC5" w:rsidP="00D67FC5">
      <w:pPr>
        <w:rPr>
          <w:b/>
          <w:bCs/>
        </w:rPr>
      </w:pPr>
    </w:p>
    <w:p w14:paraId="58B766B8" w14:textId="527130A0" w:rsidR="00D67FC5" w:rsidRPr="00D67FC5" w:rsidRDefault="00D67FC5" w:rsidP="00D67FC5">
      <w:pPr>
        <w:rPr>
          <w:b/>
          <w:bCs/>
        </w:rPr>
      </w:pPr>
      <w:r w:rsidRPr="00D67FC5">
        <w:rPr>
          <w:b/>
          <w:bCs/>
        </w:rPr>
        <w:t>5. Events and News:</w:t>
      </w:r>
      <w:r w:rsidR="005061F6">
        <w:rPr>
          <w:b/>
          <w:bCs/>
        </w:rPr>
        <w:t xml:space="preserve"> </w:t>
      </w:r>
      <w:r w:rsidR="00F07916">
        <w:rPr>
          <w:b/>
          <w:bCs/>
        </w:rPr>
        <w:t>(NET AND MEM)</w:t>
      </w:r>
    </w:p>
    <w:p w14:paraId="0EEC930A" w14:textId="2359BAB1" w:rsidR="00D67FC5" w:rsidRDefault="00D67FC5" w:rsidP="00D67FC5">
      <w:r>
        <w:t xml:space="preserve">   - a calendar or list of upcoming events, workshops, and conferences </w:t>
      </w:r>
      <w:r w:rsidR="00D125E8">
        <w:t>org</w:t>
      </w:r>
      <w:r>
        <w:t>anized by network.</w:t>
      </w:r>
    </w:p>
    <w:p w14:paraId="24D19338" w14:textId="2D55BCBE" w:rsidR="00D67FC5" w:rsidRDefault="00D67FC5" w:rsidP="00D67FC5">
      <w:r>
        <w:t xml:space="preserve">   - news and updates about network's activities and achievements.</w:t>
      </w:r>
    </w:p>
    <w:p w14:paraId="170981BF" w14:textId="77777777" w:rsidR="00D67FC5" w:rsidRPr="00D67FC5" w:rsidRDefault="00D67FC5" w:rsidP="00D67FC5">
      <w:pPr>
        <w:rPr>
          <w:b/>
          <w:bCs/>
        </w:rPr>
      </w:pPr>
    </w:p>
    <w:p w14:paraId="62C32AEA" w14:textId="06263443" w:rsidR="00D67FC5" w:rsidRPr="00D67FC5" w:rsidRDefault="00D67FC5" w:rsidP="00D67FC5">
      <w:pPr>
        <w:rPr>
          <w:b/>
          <w:bCs/>
        </w:rPr>
      </w:pPr>
      <w:r w:rsidRPr="00D67FC5">
        <w:rPr>
          <w:b/>
          <w:bCs/>
        </w:rPr>
        <w:t xml:space="preserve">6. Partnerships and </w:t>
      </w:r>
      <w:r w:rsidR="005061F6" w:rsidRPr="00D67FC5">
        <w:rPr>
          <w:b/>
          <w:bCs/>
        </w:rPr>
        <w:t>Collaboration</w:t>
      </w:r>
      <w:r w:rsidR="005061F6">
        <w:rPr>
          <w:b/>
          <w:bCs/>
        </w:rPr>
        <w:t xml:space="preserve"> (</w:t>
      </w:r>
      <w:r w:rsidR="00F07916">
        <w:rPr>
          <w:b/>
          <w:bCs/>
        </w:rPr>
        <w:t>NET)</w:t>
      </w:r>
    </w:p>
    <w:p w14:paraId="74524B7D" w14:textId="4D36A06F" w:rsidR="00D67FC5" w:rsidRDefault="00D67FC5" w:rsidP="00D67FC5">
      <w:r>
        <w:t xml:space="preserve">   - Showcase partners and collaborators that support our network's initiatives.</w:t>
      </w:r>
    </w:p>
    <w:p w14:paraId="1426FD9D" w14:textId="77777777" w:rsidR="00D67FC5" w:rsidRDefault="00D67FC5" w:rsidP="00D67FC5">
      <w:r>
        <w:t xml:space="preserve">   - Highlight successful collaborations and joint projects.</w:t>
      </w:r>
    </w:p>
    <w:p w14:paraId="36DC259C" w14:textId="77777777" w:rsidR="00D67FC5" w:rsidRDefault="00D67FC5" w:rsidP="00D67FC5">
      <w:pPr>
        <w:rPr>
          <w:b/>
          <w:bCs/>
        </w:rPr>
      </w:pPr>
    </w:p>
    <w:p w14:paraId="4AB1B025" w14:textId="77777777" w:rsidR="005061F6" w:rsidRDefault="005061F6" w:rsidP="00D67FC5">
      <w:pPr>
        <w:rPr>
          <w:b/>
          <w:bCs/>
        </w:rPr>
      </w:pPr>
    </w:p>
    <w:p w14:paraId="30B20F5F" w14:textId="77777777" w:rsidR="005061F6" w:rsidRPr="00D67FC5" w:rsidRDefault="005061F6" w:rsidP="00D67FC5">
      <w:pPr>
        <w:rPr>
          <w:b/>
          <w:bCs/>
        </w:rPr>
      </w:pPr>
    </w:p>
    <w:p w14:paraId="369BA6A4" w14:textId="055F6005" w:rsidR="00D67FC5" w:rsidRPr="00D67FC5" w:rsidRDefault="00D67FC5" w:rsidP="00D67FC5">
      <w:pPr>
        <w:rPr>
          <w:b/>
          <w:bCs/>
        </w:rPr>
      </w:pPr>
      <w:r w:rsidRPr="00D67FC5">
        <w:rPr>
          <w:b/>
          <w:bCs/>
        </w:rPr>
        <w:lastRenderedPageBreak/>
        <w:t xml:space="preserve">7. Contact </w:t>
      </w:r>
      <w:r w:rsidR="005061F6" w:rsidRPr="00D67FC5">
        <w:rPr>
          <w:b/>
          <w:bCs/>
        </w:rPr>
        <w:t>Information</w:t>
      </w:r>
      <w:r w:rsidR="005061F6">
        <w:rPr>
          <w:b/>
          <w:bCs/>
        </w:rPr>
        <w:t xml:space="preserve"> (</w:t>
      </w:r>
      <w:r w:rsidR="00F07916">
        <w:rPr>
          <w:b/>
          <w:bCs/>
        </w:rPr>
        <w:t>NET)</w:t>
      </w:r>
    </w:p>
    <w:p w14:paraId="0C54BAAC" w14:textId="10E8BEE9" w:rsidR="00D67FC5" w:rsidRDefault="00D67FC5" w:rsidP="00D67FC5">
      <w:r>
        <w:t xml:space="preserve">   - contact details - email addresses, phone numbers, and a contact form for inquiries.</w:t>
      </w:r>
    </w:p>
    <w:p w14:paraId="298A0AD6" w14:textId="553CA338" w:rsidR="00D67FC5" w:rsidRDefault="00D67FC5" w:rsidP="00D67FC5">
      <w:r>
        <w:t xml:space="preserve">   - physical address.</w:t>
      </w:r>
    </w:p>
    <w:p w14:paraId="2FCE8FFB" w14:textId="77777777" w:rsidR="00D67FC5" w:rsidRPr="00D67FC5" w:rsidRDefault="00D67FC5" w:rsidP="00D67FC5">
      <w:pPr>
        <w:rPr>
          <w:b/>
          <w:bCs/>
        </w:rPr>
      </w:pPr>
    </w:p>
    <w:p w14:paraId="22765AAA" w14:textId="39D6523A" w:rsidR="00D67FC5" w:rsidRPr="00D67FC5" w:rsidRDefault="00D67FC5" w:rsidP="00D67FC5">
      <w:pPr>
        <w:rPr>
          <w:b/>
          <w:bCs/>
        </w:rPr>
      </w:pPr>
      <w:r w:rsidRPr="00D67FC5">
        <w:rPr>
          <w:b/>
          <w:bCs/>
        </w:rPr>
        <w:t>8. Get Involved:</w:t>
      </w:r>
      <w:r w:rsidR="00F07916">
        <w:rPr>
          <w:b/>
          <w:bCs/>
        </w:rPr>
        <w:t xml:space="preserve"> (NET)</w:t>
      </w:r>
    </w:p>
    <w:p w14:paraId="3180F45D" w14:textId="23941D66" w:rsidR="00D67FC5" w:rsidRDefault="00D67FC5" w:rsidP="00D67FC5">
      <w:r>
        <w:t xml:space="preserve">   - volunteering, donating, or participating in events.</w:t>
      </w:r>
    </w:p>
    <w:p w14:paraId="3B2B6E00" w14:textId="69B1F9A9" w:rsidR="00D67FC5" w:rsidRDefault="00D67FC5" w:rsidP="00D67FC5">
      <w:r>
        <w:t xml:space="preserve">   - Provide information on how individuals and </w:t>
      </w:r>
      <w:r w:rsidR="00D125E8">
        <w:t>org</w:t>
      </w:r>
      <w:r>
        <w:t>anizations can contribute to mission.</w:t>
      </w:r>
    </w:p>
    <w:p w14:paraId="0C27C427" w14:textId="77777777" w:rsidR="00D67FC5" w:rsidRPr="00D422E0" w:rsidRDefault="00D67FC5" w:rsidP="00D67FC5">
      <w:pPr>
        <w:rPr>
          <w:b/>
          <w:bCs/>
        </w:rPr>
      </w:pPr>
    </w:p>
    <w:p w14:paraId="6C9CD0F3" w14:textId="082EA8A7" w:rsidR="00D67FC5" w:rsidRPr="00D422E0" w:rsidRDefault="00D67FC5" w:rsidP="00D67FC5">
      <w:pPr>
        <w:rPr>
          <w:b/>
          <w:bCs/>
        </w:rPr>
      </w:pPr>
      <w:r w:rsidRPr="00D422E0">
        <w:rPr>
          <w:b/>
          <w:bCs/>
        </w:rPr>
        <w:t>9. Media Gallery:</w:t>
      </w:r>
      <w:r w:rsidR="00F07916">
        <w:rPr>
          <w:b/>
          <w:bCs/>
        </w:rPr>
        <w:t xml:space="preserve"> (NET MEM)</w:t>
      </w:r>
    </w:p>
    <w:p w14:paraId="0D08633F" w14:textId="4E9E6E2F" w:rsidR="00D67FC5" w:rsidRDefault="00D67FC5" w:rsidP="00D67FC5">
      <w:r>
        <w:t xml:space="preserve">   -  a gallery section with photos and videos of network's activities, events, and projects.</w:t>
      </w:r>
    </w:p>
    <w:p w14:paraId="15D42089" w14:textId="77777777" w:rsidR="00D67FC5" w:rsidRDefault="00D67FC5" w:rsidP="00D67FC5"/>
    <w:p w14:paraId="05F0E78A" w14:textId="487CF212" w:rsidR="00D67FC5" w:rsidRPr="00D422E0" w:rsidRDefault="00D67FC5" w:rsidP="00D67FC5">
      <w:pPr>
        <w:rPr>
          <w:b/>
          <w:bCs/>
        </w:rPr>
      </w:pPr>
      <w:r w:rsidRPr="00D422E0">
        <w:rPr>
          <w:b/>
          <w:bCs/>
        </w:rPr>
        <w:t>10. FAQs:</w:t>
      </w:r>
      <w:r w:rsidR="00F07916">
        <w:rPr>
          <w:b/>
          <w:bCs/>
        </w:rPr>
        <w:t xml:space="preserve"> (NET)</w:t>
      </w:r>
    </w:p>
    <w:p w14:paraId="45EB0A68" w14:textId="2275733B" w:rsidR="00D67FC5" w:rsidRDefault="00D67FC5" w:rsidP="00D67FC5">
      <w:r>
        <w:t xml:space="preserve">    - common questions </w:t>
      </w:r>
      <w:r w:rsidR="00D422E0">
        <w:t>about network</w:t>
      </w:r>
      <w:r>
        <w:t xml:space="preserve"> and detailed answers.</w:t>
      </w:r>
    </w:p>
    <w:p w14:paraId="62CB5E06" w14:textId="77777777" w:rsidR="00D67FC5" w:rsidRDefault="00D67FC5" w:rsidP="00D67FC5"/>
    <w:p w14:paraId="2EE2EB0A" w14:textId="28B9B34B" w:rsidR="00D67FC5" w:rsidRDefault="00D67FC5" w:rsidP="00D67FC5">
      <w:r w:rsidRPr="00E544EA">
        <w:rPr>
          <w:b/>
          <w:bCs/>
        </w:rPr>
        <w:t>1</w:t>
      </w:r>
      <w:r w:rsidR="00E544EA">
        <w:rPr>
          <w:b/>
          <w:bCs/>
        </w:rPr>
        <w:t>1</w:t>
      </w:r>
      <w:r w:rsidRPr="00E544EA">
        <w:rPr>
          <w:b/>
          <w:bCs/>
        </w:rPr>
        <w:t>. Blog or News Section</w:t>
      </w:r>
      <w:r>
        <w:t>:</w:t>
      </w:r>
      <w:r w:rsidR="00F07916">
        <w:t xml:space="preserve"> </w:t>
      </w:r>
      <w:r w:rsidR="005061F6">
        <w:t>(NET</w:t>
      </w:r>
      <w:r w:rsidR="00F07916">
        <w:t xml:space="preserve"> &amp; </w:t>
      </w:r>
      <w:r w:rsidR="005061F6">
        <w:t>MEM)</w:t>
      </w:r>
      <w:r w:rsidR="00F07916">
        <w:t xml:space="preserve"> </w:t>
      </w:r>
    </w:p>
    <w:p w14:paraId="525FB6D3" w14:textId="294D8589" w:rsidR="00D67FC5" w:rsidRDefault="00D67FC5" w:rsidP="00D67FC5">
      <w:r>
        <w:t xml:space="preserve">   - a blog </w:t>
      </w:r>
      <w:r w:rsidR="00E544EA">
        <w:t xml:space="preserve">for </w:t>
      </w:r>
      <w:r>
        <w:t>regularly shar</w:t>
      </w:r>
      <w:r w:rsidR="00E544EA">
        <w:t>ing</w:t>
      </w:r>
      <w:r>
        <w:t xml:space="preserve"> insights, articles, success stories, and updates </w:t>
      </w:r>
    </w:p>
    <w:p w14:paraId="3CF58E79" w14:textId="1E089CE2" w:rsidR="00D67FC5" w:rsidRDefault="00D67FC5" w:rsidP="00D67FC5">
      <w:r>
        <w:t xml:space="preserve">   - guest bloggers, experts, and members to contribute content.</w:t>
      </w:r>
    </w:p>
    <w:p w14:paraId="33679F49" w14:textId="77777777" w:rsidR="00D67FC5" w:rsidRPr="00E544EA" w:rsidRDefault="00D67FC5" w:rsidP="00D67FC5">
      <w:pPr>
        <w:rPr>
          <w:b/>
          <w:bCs/>
        </w:rPr>
      </w:pPr>
    </w:p>
    <w:p w14:paraId="29567981" w14:textId="23496508" w:rsidR="00D67FC5" w:rsidRDefault="00E544EA" w:rsidP="00D67FC5">
      <w:r>
        <w:rPr>
          <w:b/>
          <w:bCs/>
        </w:rPr>
        <w:t>1</w:t>
      </w:r>
      <w:r w:rsidR="00D67FC5" w:rsidRPr="00E544EA">
        <w:rPr>
          <w:b/>
          <w:bCs/>
        </w:rPr>
        <w:t>2. Success Stories and Case Studies</w:t>
      </w:r>
      <w:r w:rsidR="00D67FC5">
        <w:t>:</w:t>
      </w:r>
      <w:r w:rsidR="00F07916">
        <w:t xml:space="preserve"> (NET &amp; </w:t>
      </w:r>
      <w:r w:rsidR="005061F6">
        <w:t>MEM)</w:t>
      </w:r>
    </w:p>
    <w:p w14:paraId="7580165D" w14:textId="12E68EED" w:rsidR="00D67FC5" w:rsidRDefault="00D67FC5" w:rsidP="00D67FC5">
      <w:r>
        <w:t xml:space="preserve">   - success stories and case studies highlighting the positive impact of network's projects on communities</w:t>
      </w:r>
      <w:r w:rsidR="00E544EA">
        <w:t xml:space="preserve"> </w:t>
      </w:r>
      <w:r w:rsidR="004513E3">
        <w:t>or the</w:t>
      </w:r>
      <w:r>
        <w:t xml:space="preserve"> environment</w:t>
      </w:r>
    </w:p>
    <w:p w14:paraId="4DE6D915" w14:textId="4ED7686A" w:rsidR="00D67FC5" w:rsidRDefault="00D67FC5" w:rsidP="00D67FC5">
      <w:r>
        <w:t xml:space="preserve">   - Includ</w:t>
      </w:r>
      <w:r w:rsidR="00E544EA">
        <w:t>ing</w:t>
      </w:r>
      <w:r>
        <w:t xml:space="preserve"> testimonials from beneficiaries, partners, and stakeholders.</w:t>
      </w:r>
    </w:p>
    <w:p w14:paraId="2C22D8AA" w14:textId="77777777" w:rsidR="00D67FC5" w:rsidRDefault="00D67FC5" w:rsidP="00D67FC5"/>
    <w:p w14:paraId="4FDECA06" w14:textId="04EC308C" w:rsidR="00D67FC5" w:rsidRPr="00E544EA" w:rsidRDefault="00E544EA" w:rsidP="00D67FC5">
      <w:pPr>
        <w:rPr>
          <w:b/>
          <w:bCs/>
        </w:rPr>
      </w:pPr>
      <w:r>
        <w:rPr>
          <w:b/>
          <w:bCs/>
        </w:rPr>
        <w:t>1</w:t>
      </w:r>
      <w:r w:rsidR="00D67FC5" w:rsidRPr="00E544EA">
        <w:rPr>
          <w:b/>
          <w:bCs/>
        </w:rPr>
        <w:t>3.</w:t>
      </w:r>
      <w:r w:rsidRPr="00E544EA">
        <w:rPr>
          <w:b/>
          <w:bCs/>
        </w:rPr>
        <w:t xml:space="preserve"> </w:t>
      </w:r>
      <w:r w:rsidR="00D67FC5" w:rsidRPr="00E544EA">
        <w:rPr>
          <w:b/>
          <w:bCs/>
        </w:rPr>
        <w:t>Interactive Maps or Data Visualization:</w:t>
      </w:r>
      <w:r w:rsidR="00F07916">
        <w:rPr>
          <w:b/>
          <w:bCs/>
        </w:rPr>
        <w:t xml:space="preserve"> </w:t>
      </w:r>
      <w:r w:rsidR="005061F6">
        <w:rPr>
          <w:b/>
          <w:bCs/>
        </w:rPr>
        <w:t>(NET)</w:t>
      </w:r>
    </w:p>
    <w:p w14:paraId="30F920F9" w14:textId="77777777" w:rsidR="00D67FC5" w:rsidRDefault="00D67FC5" w:rsidP="00D67FC5">
      <w:r>
        <w:t xml:space="preserve">   - Use interactive maps or data visualization tools to illustrate the geographical reach of your projects, key statistics, and impact areas.</w:t>
      </w:r>
    </w:p>
    <w:p w14:paraId="6072AD4C" w14:textId="77777777" w:rsidR="00D67FC5" w:rsidRDefault="00D67FC5" w:rsidP="00D67FC5"/>
    <w:p w14:paraId="2A6F2955" w14:textId="04A6A86D" w:rsidR="00D67FC5" w:rsidRDefault="00E544EA" w:rsidP="00D67FC5">
      <w:r w:rsidRPr="00537044">
        <w:rPr>
          <w:b/>
          <w:bCs/>
        </w:rPr>
        <w:t>1</w:t>
      </w:r>
      <w:r w:rsidR="00D67FC5" w:rsidRPr="00537044">
        <w:rPr>
          <w:b/>
          <w:bCs/>
        </w:rPr>
        <w:t>4. Social Media Integration</w:t>
      </w:r>
      <w:r w:rsidR="00D67FC5">
        <w:t>:</w:t>
      </w:r>
      <w:r w:rsidR="00F07916">
        <w:t xml:space="preserve"> </w:t>
      </w:r>
      <w:r w:rsidR="005061F6">
        <w:t>(NET</w:t>
      </w:r>
      <w:r w:rsidR="00F07916">
        <w:t>)</w:t>
      </w:r>
    </w:p>
    <w:p w14:paraId="05916ADD" w14:textId="3ACAB3D9" w:rsidR="00D67FC5" w:rsidRDefault="00D67FC5" w:rsidP="00D67FC5">
      <w:r>
        <w:t xml:space="preserve">   - </w:t>
      </w:r>
      <w:r w:rsidR="00537044">
        <w:t>S</w:t>
      </w:r>
      <w:r>
        <w:t xml:space="preserve">ocial media feeds </w:t>
      </w:r>
      <w:r w:rsidR="00537044">
        <w:t xml:space="preserve">&amp; </w:t>
      </w:r>
      <w:r>
        <w:t>share buttons to encourage visitors to follow our network on platforms like Twitter, Facebook, LinkedIn, etc.</w:t>
      </w:r>
    </w:p>
    <w:p w14:paraId="36BD509D" w14:textId="0D6250FF" w:rsidR="00D67FC5" w:rsidRDefault="00D67FC5" w:rsidP="00D67FC5">
      <w:r>
        <w:lastRenderedPageBreak/>
        <w:t xml:space="preserve">   - updates, photos, and videos across social media platforms to reach a wider audience.</w:t>
      </w:r>
    </w:p>
    <w:p w14:paraId="17CA76F2" w14:textId="77777777" w:rsidR="00D67FC5" w:rsidRDefault="00D67FC5" w:rsidP="00D67FC5"/>
    <w:p w14:paraId="4D41E892" w14:textId="1DB02643" w:rsidR="00D67FC5" w:rsidRPr="00537044" w:rsidRDefault="00537044" w:rsidP="00D67FC5">
      <w:pPr>
        <w:rPr>
          <w:b/>
          <w:bCs/>
        </w:rPr>
      </w:pPr>
      <w:r>
        <w:rPr>
          <w:b/>
          <w:bCs/>
        </w:rPr>
        <w:t>1</w:t>
      </w:r>
      <w:r w:rsidR="00D67FC5" w:rsidRPr="00537044">
        <w:rPr>
          <w:b/>
          <w:bCs/>
        </w:rPr>
        <w:t>5. Volunteer and Internship Opportunities:</w:t>
      </w:r>
      <w:r w:rsidR="00F07916">
        <w:rPr>
          <w:b/>
          <w:bCs/>
        </w:rPr>
        <w:t xml:space="preserve"> (NET)</w:t>
      </w:r>
    </w:p>
    <w:p w14:paraId="74840DE4" w14:textId="65F3A672" w:rsidR="00D67FC5" w:rsidRDefault="00D67FC5" w:rsidP="00D67FC5">
      <w:r>
        <w:t xml:space="preserve">   - a section dedicated to volunteer opportunities and internships within network.</w:t>
      </w:r>
    </w:p>
    <w:p w14:paraId="24E8BA8A" w14:textId="20448C28" w:rsidR="00D67FC5" w:rsidRDefault="00D67FC5" w:rsidP="00D67FC5">
      <w:r>
        <w:t xml:space="preserve">   - details about roles, responsibilities, application processes, and benefits.</w:t>
      </w:r>
    </w:p>
    <w:p w14:paraId="4D7E4E71" w14:textId="77777777" w:rsidR="00D67FC5" w:rsidRPr="00537044" w:rsidRDefault="00D67FC5" w:rsidP="00D67FC5">
      <w:pPr>
        <w:rPr>
          <w:b/>
          <w:bCs/>
        </w:rPr>
      </w:pPr>
    </w:p>
    <w:p w14:paraId="01942736" w14:textId="7B1E9158" w:rsidR="00D67FC5" w:rsidRPr="00537044" w:rsidRDefault="00537044" w:rsidP="00D67FC5">
      <w:pPr>
        <w:rPr>
          <w:b/>
          <w:bCs/>
        </w:rPr>
      </w:pPr>
      <w:r w:rsidRPr="00537044">
        <w:rPr>
          <w:b/>
          <w:bCs/>
        </w:rPr>
        <w:t>16</w:t>
      </w:r>
      <w:r w:rsidR="00D67FC5" w:rsidRPr="00537044">
        <w:rPr>
          <w:b/>
          <w:bCs/>
        </w:rPr>
        <w:t>. Participatory Tools:</w:t>
      </w:r>
      <w:r w:rsidR="00F07916">
        <w:rPr>
          <w:b/>
          <w:bCs/>
        </w:rPr>
        <w:t xml:space="preserve"> (NET)</w:t>
      </w:r>
    </w:p>
    <w:p w14:paraId="2BB0F425" w14:textId="77777777" w:rsidR="00D67FC5" w:rsidRDefault="00D67FC5" w:rsidP="00D67FC5">
      <w:r>
        <w:t xml:space="preserve">   - Incorporate interactive tools or surveys to gather feedback, opinions, and suggestions from visitors and network members.</w:t>
      </w:r>
    </w:p>
    <w:p w14:paraId="3E930BC1" w14:textId="77777777" w:rsidR="00D67FC5" w:rsidRDefault="00D67FC5" w:rsidP="00D67FC5">
      <w:r>
        <w:t xml:space="preserve">   - Use polls, quizzes, or feedback forms to engage stakeholders and improve your network's services.</w:t>
      </w:r>
    </w:p>
    <w:p w14:paraId="7D43B88C" w14:textId="77777777" w:rsidR="00833F27" w:rsidRDefault="00833F27" w:rsidP="00D67FC5"/>
    <w:p w14:paraId="3CCF5C10" w14:textId="700478D8" w:rsidR="00833F27" w:rsidRPr="00833F27" w:rsidRDefault="00833F27" w:rsidP="00833F27">
      <w:pPr>
        <w:pStyle w:val="ListParagraph"/>
        <w:numPr>
          <w:ilvl w:val="0"/>
          <w:numId w:val="2"/>
        </w:numPr>
        <w:ind w:left="360"/>
      </w:pPr>
      <w:r w:rsidRPr="00833F27">
        <w:rPr>
          <w:b/>
          <w:bCs/>
        </w:rPr>
        <w:t>Newsletter Subscription</w:t>
      </w:r>
      <w:r w:rsidRPr="00833F27">
        <w:t>:</w:t>
      </w:r>
      <w:r w:rsidR="00F07916">
        <w:t xml:space="preserve"> (NET)</w:t>
      </w:r>
    </w:p>
    <w:p w14:paraId="7A0BA056" w14:textId="04CFE56D" w:rsidR="00833F27" w:rsidRPr="00833F27" w:rsidRDefault="00833F27" w:rsidP="009C66C4">
      <w:pPr>
        <w:numPr>
          <w:ilvl w:val="0"/>
          <w:numId w:val="6"/>
        </w:numPr>
      </w:pPr>
      <w:r w:rsidRPr="00833F27">
        <w:t>subscribe to your newsletter.</w:t>
      </w:r>
    </w:p>
    <w:p w14:paraId="0FC92895" w14:textId="45EEF868" w:rsidR="00833F27" w:rsidRPr="00833F27" w:rsidRDefault="00833F27" w:rsidP="009C66C4">
      <w:pPr>
        <w:numPr>
          <w:ilvl w:val="0"/>
          <w:numId w:val="6"/>
        </w:numPr>
      </w:pPr>
      <w:r w:rsidRPr="00833F27">
        <w:t>Collect subscribers</w:t>
      </w:r>
      <w:r w:rsidR="009C66C4">
        <w:t xml:space="preserve"> </w:t>
      </w:r>
      <w:r w:rsidRPr="00833F27">
        <w:t>email addresses and preferences for personalized content delivery.</w:t>
      </w:r>
    </w:p>
    <w:p w14:paraId="33269F1E" w14:textId="16B9822E" w:rsidR="00833F27" w:rsidRPr="00833F27" w:rsidRDefault="00833F27" w:rsidP="00833F27">
      <w:r w:rsidRPr="00833F27">
        <w:rPr>
          <w:b/>
          <w:bCs/>
        </w:rPr>
        <w:t>18.</w:t>
      </w:r>
      <w:r>
        <w:rPr>
          <w:b/>
          <w:bCs/>
        </w:rPr>
        <w:t xml:space="preserve"> </w:t>
      </w:r>
      <w:r w:rsidRPr="00833F27">
        <w:rPr>
          <w:b/>
          <w:bCs/>
        </w:rPr>
        <w:t>Newsletter Archives</w:t>
      </w:r>
      <w:r w:rsidRPr="00833F27">
        <w:t>:</w:t>
      </w:r>
      <w:r w:rsidR="00F07916">
        <w:t xml:space="preserve"> (NET)</w:t>
      </w:r>
    </w:p>
    <w:p w14:paraId="6BB30435" w14:textId="07F9CF7A" w:rsidR="00833F27" w:rsidRPr="00833F27" w:rsidRDefault="00833F27" w:rsidP="009C66C4">
      <w:pPr>
        <w:numPr>
          <w:ilvl w:val="0"/>
          <w:numId w:val="7"/>
        </w:numPr>
      </w:pPr>
      <w:r w:rsidRPr="00833F27">
        <w:t>dedicated section where visitors can access past newsletters.</w:t>
      </w:r>
    </w:p>
    <w:p w14:paraId="4DB55BF1" w14:textId="1599261B" w:rsidR="00833F27" w:rsidRPr="00833F27" w:rsidRDefault="00833F27" w:rsidP="009C66C4">
      <w:pPr>
        <w:numPr>
          <w:ilvl w:val="0"/>
          <w:numId w:val="7"/>
        </w:numPr>
      </w:pPr>
      <w:r w:rsidRPr="00833F27">
        <w:t>newsletters by date or topic to make it easy for users to find and read relevant content.</w:t>
      </w:r>
    </w:p>
    <w:p w14:paraId="6781BABA" w14:textId="475CD2BD" w:rsidR="00D67FC5" w:rsidRDefault="00833F27" w:rsidP="005061F6">
      <w:pPr>
        <w:numPr>
          <w:ilvl w:val="0"/>
          <w:numId w:val="7"/>
        </w:numPr>
      </w:pPr>
      <w:r w:rsidRPr="00833F27">
        <w:t>Include links to share newsletters on social media or with others</w:t>
      </w:r>
      <w:r w:rsidR="005061F6">
        <w:t xml:space="preserve">. </w:t>
      </w:r>
    </w:p>
    <w:sectPr w:rsidR="00D6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726FF"/>
    <w:multiLevelType w:val="multilevel"/>
    <w:tmpl w:val="CE94A7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8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20CE"/>
    <w:multiLevelType w:val="multilevel"/>
    <w:tmpl w:val="839A34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8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31406"/>
    <w:multiLevelType w:val="hybridMultilevel"/>
    <w:tmpl w:val="E7D44A2E"/>
    <w:lvl w:ilvl="0" w:tplc="F5044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02778"/>
    <w:multiLevelType w:val="hybridMultilevel"/>
    <w:tmpl w:val="771612F0"/>
    <w:lvl w:ilvl="0" w:tplc="EAB0E374">
      <w:start w:val="1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B0B52"/>
    <w:multiLevelType w:val="hybridMultilevel"/>
    <w:tmpl w:val="C4C08A40"/>
    <w:lvl w:ilvl="0" w:tplc="F5044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A4432"/>
    <w:multiLevelType w:val="hybridMultilevel"/>
    <w:tmpl w:val="62D05E50"/>
    <w:lvl w:ilvl="0" w:tplc="FFFFFFFF">
      <w:start w:val="1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504452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64AF0"/>
    <w:multiLevelType w:val="multilevel"/>
    <w:tmpl w:val="521C6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8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A0394"/>
    <w:multiLevelType w:val="multilevel"/>
    <w:tmpl w:val="EEEA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8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10785"/>
    <w:multiLevelType w:val="hybridMultilevel"/>
    <w:tmpl w:val="546410B2"/>
    <w:lvl w:ilvl="0" w:tplc="412A3C78">
      <w:start w:val="1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7795946">
    <w:abstractNumId w:val="7"/>
  </w:num>
  <w:num w:numId="2" w16cid:durableId="1800225719">
    <w:abstractNumId w:val="3"/>
  </w:num>
  <w:num w:numId="3" w16cid:durableId="335810731">
    <w:abstractNumId w:val="8"/>
  </w:num>
  <w:num w:numId="4" w16cid:durableId="323823762">
    <w:abstractNumId w:val="6"/>
  </w:num>
  <w:num w:numId="5" w16cid:durableId="1114642034">
    <w:abstractNumId w:val="1"/>
  </w:num>
  <w:num w:numId="6" w16cid:durableId="1018585443">
    <w:abstractNumId w:val="0"/>
  </w:num>
  <w:num w:numId="7" w16cid:durableId="1398017550">
    <w:abstractNumId w:val="2"/>
  </w:num>
  <w:num w:numId="8" w16cid:durableId="1969621673">
    <w:abstractNumId w:val="5"/>
  </w:num>
  <w:num w:numId="9" w16cid:durableId="1909806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C5"/>
    <w:rsid w:val="00324F8D"/>
    <w:rsid w:val="004513E3"/>
    <w:rsid w:val="005061F6"/>
    <w:rsid w:val="00512DF7"/>
    <w:rsid w:val="00537044"/>
    <w:rsid w:val="00655529"/>
    <w:rsid w:val="006E6F20"/>
    <w:rsid w:val="00833F27"/>
    <w:rsid w:val="00845F17"/>
    <w:rsid w:val="009C66C4"/>
    <w:rsid w:val="00D068A2"/>
    <w:rsid w:val="00D125E8"/>
    <w:rsid w:val="00D422E0"/>
    <w:rsid w:val="00D67FC5"/>
    <w:rsid w:val="00E27086"/>
    <w:rsid w:val="00E544EA"/>
    <w:rsid w:val="00F0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CD83"/>
  <w15:chartTrackingRefBased/>
  <w15:docId w15:val="{D5F79630-CAB5-4AF3-87D9-9D3C5B0D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kushwaha</dc:creator>
  <cp:keywords/>
  <dc:description/>
  <cp:lastModifiedBy>shalini kushwaha</cp:lastModifiedBy>
  <cp:revision>4</cp:revision>
  <dcterms:created xsi:type="dcterms:W3CDTF">2024-04-24T11:34:00Z</dcterms:created>
  <dcterms:modified xsi:type="dcterms:W3CDTF">2024-05-02T12:13:00Z</dcterms:modified>
</cp:coreProperties>
</file>