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FDA70" w14:textId="77777777" w:rsidR="00FD5361" w:rsidRDefault="00000000">
      <w:pPr>
        <w:pStyle w:val="Heading1"/>
      </w:pPr>
      <w:r>
        <w:t>Algorithm Parameter Settings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D5361" w14:paraId="37623A01" w14:textId="77777777">
        <w:tc>
          <w:tcPr>
            <w:tcW w:w="4320" w:type="dxa"/>
          </w:tcPr>
          <w:p w14:paraId="296BC29F" w14:textId="77777777" w:rsidR="00FD5361" w:rsidRDefault="00000000">
            <w:r>
              <w:t>Algorithms</w:t>
            </w:r>
          </w:p>
        </w:tc>
        <w:tc>
          <w:tcPr>
            <w:tcW w:w="4320" w:type="dxa"/>
          </w:tcPr>
          <w:p w14:paraId="26160FA0" w14:textId="77777777" w:rsidR="00FD5361" w:rsidRDefault="00000000">
            <w:r>
              <w:t>Parameter Values</w:t>
            </w:r>
          </w:p>
        </w:tc>
      </w:tr>
      <w:tr w:rsidR="00FD5361" w14:paraId="098C6359" w14:textId="77777777">
        <w:tc>
          <w:tcPr>
            <w:tcW w:w="4320" w:type="dxa"/>
          </w:tcPr>
          <w:p w14:paraId="4E57F9C6" w14:textId="77777777" w:rsidR="00FD5361" w:rsidRDefault="00000000">
            <w:r>
              <w:t>Common Parameter Settings</w:t>
            </w:r>
          </w:p>
        </w:tc>
        <w:tc>
          <w:tcPr>
            <w:tcW w:w="4320" w:type="dxa"/>
          </w:tcPr>
          <w:p w14:paraId="201610BA" w14:textId="0C2D2E70" w:rsidR="00FD5361" w:rsidRDefault="00000000">
            <w:r>
              <w:t>- Population Size (N): 10</w:t>
            </w:r>
            <w:r>
              <w:br/>
              <w:t>- Maximum Number of Iterations: GA: 10, PSO: 10, GWO: 5</w:t>
            </w:r>
            <w:r>
              <w:br/>
              <w:t>- Value of k in KNN and BMFK: 5</w:t>
            </w:r>
            <w:r>
              <w:br/>
              <w:t>- Fuzzy Strength Parameter in BMFK (m): 2</w:t>
            </w:r>
          </w:p>
        </w:tc>
      </w:tr>
      <w:tr w:rsidR="00FD5361" w14:paraId="7361CBA5" w14:textId="77777777">
        <w:tc>
          <w:tcPr>
            <w:tcW w:w="4320" w:type="dxa"/>
          </w:tcPr>
          <w:p w14:paraId="69CC1483" w14:textId="77777777" w:rsidR="00FD5361" w:rsidRDefault="00000000">
            <w:r>
              <w:t>Genetic Algorithm (GA)</w:t>
            </w:r>
          </w:p>
        </w:tc>
        <w:tc>
          <w:tcPr>
            <w:tcW w:w="4320" w:type="dxa"/>
          </w:tcPr>
          <w:p w14:paraId="553BD4DB" w14:textId="77777777" w:rsidR="00FD5361" w:rsidRDefault="00000000">
            <w:r>
              <w:t>- Mutation Rate: 0.1</w:t>
            </w:r>
            <w:r>
              <w:br/>
              <w:t>- Crossover Rate: Implemented via cross point and offspring generation (not explicitly defined)</w:t>
            </w:r>
          </w:p>
        </w:tc>
      </w:tr>
      <w:tr w:rsidR="00FD5361" w14:paraId="1C9454E9" w14:textId="77777777">
        <w:tc>
          <w:tcPr>
            <w:tcW w:w="4320" w:type="dxa"/>
          </w:tcPr>
          <w:p w14:paraId="09CE5CF9" w14:textId="77777777" w:rsidR="00FD5361" w:rsidRDefault="00000000">
            <w:r>
              <w:t>Particle Swarm Optimization (PSO)</w:t>
            </w:r>
          </w:p>
        </w:tc>
        <w:tc>
          <w:tcPr>
            <w:tcW w:w="4320" w:type="dxa"/>
          </w:tcPr>
          <w:p w14:paraId="4CD182D0" w14:textId="77777777" w:rsidR="00FD5361" w:rsidRDefault="00000000">
            <w:r>
              <w:t>- Inertia Weight (w): 0.9</w:t>
            </w:r>
            <w:r>
              <w:br/>
              <w:t>- Acceleration Constants (c1 &amp; c2): 0.5 each</w:t>
            </w:r>
            <w:r>
              <w:br/>
              <w:t>- Velocity Maximum (v_max): 0.1</w:t>
            </w:r>
          </w:p>
        </w:tc>
      </w:tr>
      <w:tr w:rsidR="00FD5361" w14:paraId="7F0DDACE" w14:textId="77777777">
        <w:tc>
          <w:tcPr>
            <w:tcW w:w="4320" w:type="dxa"/>
          </w:tcPr>
          <w:p w14:paraId="018A1EFA" w14:textId="77777777" w:rsidR="00FD5361" w:rsidRDefault="00000000">
            <w:r>
              <w:t>Grey Wolf Optimization (GWO)</w:t>
            </w:r>
          </w:p>
        </w:tc>
        <w:tc>
          <w:tcPr>
            <w:tcW w:w="4320" w:type="dxa"/>
          </w:tcPr>
          <w:p w14:paraId="2AD3165E" w14:textId="77777777" w:rsidR="00FD5361" w:rsidRDefault="00000000">
            <w:r>
              <w:t>- Convergence Parameter (a): Decreases non-linearly from 2 to 0 over iterations</w:t>
            </w:r>
          </w:p>
        </w:tc>
      </w:tr>
      <w:tr w:rsidR="00FD5361" w14:paraId="09D143CA" w14:textId="77777777">
        <w:tc>
          <w:tcPr>
            <w:tcW w:w="4320" w:type="dxa"/>
          </w:tcPr>
          <w:p w14:paraId="51900131" w14:textId="77777777" w:rsidR="00FD5361" w:rsidRDefault="00000000">
            <w:r>
              <w:t>Proposed [EF(Ensemble Filter) + BEE(RL) + BMFK]</w:t>
            </w:r>
          </w:p>
        </w:tc>
        <w:tc>
          <w:tcPr>
            <w:tcW w:w="4320" w:type="dxa"/>
          </w:tcPr>
          <w:p w14:paraId="1C8A89B2" w14:textId="77777777" w:rsidR="00FD5361" w:rsidRDefault="00000000">
            <w:r>
              <w:t>- BMFK Parameters:</w:t>
            </w:r>
            <w:r>
              <w:br/>
              <w:t xml:space="preserve">  - n_neighbors: 5</w:t>
            </w:r>
            <w:r>
              <w:br/>
              <w:t xml:space="preserve">  - m: 2</w:t>
            </w:r>
            <w:r>
              <w:br/>
              <w:t xml:space="preserve">  - p: 2</w:t>
            </w:r>
            <w:r>
              <w:br/>
              <w:t xml:space="preserve">  - q: 2</w:t>
            </w:r>
          </w:p>
        </w:tc>
      </w:tr>
    </w:tbl>
    <w:p w14:paraId="3C2252DB" w14:textId="77777777" w:rsidR="000E7FD1" w:rsidRDefault="000E7FD1"/>
    <w:sectPr w:rsidR="000E7F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83113">
    <w:abstractNumId w:val="8"/>
  </w:num>
  <w:num w:numId="2" w16cid:durableId="191844274">
    <w:abstractNumId w:val="6"/>
  </w:num>
  <w:num w:numId="3" w16cid:durableId="1284388100">
    <w:abstractNumId w:val="5"/>
  </w:num>
  <w:num w:numId="4" w16cid:durableId="623117878">
    <w:abstractNumId w:val="4"/>
  </w:num>
  <w:num w:numId="5" w16cid:durableId="2007395167">
    <w:abstractNumId w:val="7"/>
  </w:num>
  <w:num w:numId="6" w16cid:durableId="1855073222">
    <w:abstractNumId w:val="3"/>
  </w:num>
  <w:num w:numId="7" w16cid:durableId="1984774834">
    <w:abstractNumId w:val="2"/>
  </w:num>
  <w:num w:numId="8" w16cid:durableId="260720950">
    <w:abstractNumId w:val="1"/>
  </w:num>
  <w:num w:numId="9" w16cid:durableId="146469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FD1"/>
    <w:rsid w:val="0015074B"/>
    <w:rsid w:val="0029639D"/>
    <w:rsid w:val="00326F90"/>
    <w:rsid w:val="007F0349"/>
    <w:rsid w:val="00AA1D8D"/>
    <w:rsid w:val="00B25A35"/>
    <w:rsid w:val="00B47730"/>
    <w:rsid w:val="00CB0664"/>
    <w:rsid w:val="00FC693F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D3301"/>
  <w14:defaultImageDpi w14:val="300"/>
  <w15:docId w15:val="{14D502FD-FA5A-44D2-8E57-358E791A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Kumar Manchala</cp:lastModifiedBy>
  <cp:revision>2</cp:revision>
  <dcterms:created xsi:type="dcterms:W3CDTF">2013-12-23T23:15:00Z</dcterms:created>
  <dcterms:modified xsi:type="dcterms:W3CDTF">2024-10-14T12:04:00Z</dcterms:modified>
  <cp:category/>
</cp:coreProperties>
</file>