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CFE6" w14:textId="77777777" w:rsidR="00A94954" w:rsidRDefault="00A94954" w:rsidP="00A94954"/>
    <w:p w14:paraId="4BBEF3BE" w14:textId="78B32B3F" w:rsidR="00A94954" w:rsidRDefault="00A94954" w:rsidP="00A94954">
      <w:pPr>
        <w:pStyle w:val="Heading1"/>
      </w:pPr>
      <w:r>
        <w:t>Overall Summary Report: Exploration of Employee Data</w:t>
      </w:r>
    </w:p>
    <w:p w14:paraId="7799AACB" w14:textId="77777777" w:rsidR="00A94954" w:rsidRDefault="00A94954" w:rsidP="00A94954">
      <w:pPr>
        <w:pStyle w:val="Heading1"/>
      </w:pPr>
      <w:r>
        <w:t>Introduction:</w:t>
      </w:r>
    </w:p>
    <w:p w14:paraId="1B12FFB0" w14:textId="0C8EF8DD" w:rsidR="00A94954" w:rsidRDefault="00A94954" w:rsidP="00A94954">
      <w:r>
        <w:t>This summary report presents an overview of the exploration and analysis conducted on employee data retrieved from a database containing information about employees, departments, salaries, titles, and department assignments. The analysis aimed to extract valuable insights to support organizational decision-making and strategic planning.</w:t>
      </w:r>
    </w:p>
    <w:p w14:paraId="4DC0F884" w14:textId="63EDFC31" w:rsidR="00A94954" w:rsidRDefault="00A94954" w:rsidP="00A94954">
      <w:pPr>
        <w:pStyle w:val="Heading1"/>
      </w:pPr>
      <w:r>
        <w:t>Key Findings:</w:t>
      </w:r>
    </w:p>
    <w:p w14:paraId="7F0AC374" w14:textId="77777777" w:rsidR="00A94954" w:rsidRDefault="00A94954" w:rsidP="00A94954">
      <w:pPr>
        <w:pStyle w:val="Heading1"/>
      </w:pPr>
      <w:r>
        <w:t>Employee Information:</w:t>
      </w:r>
    </w:p>
    <w:p w14:paraId="5AF941BC" w14:textId="77777777" w:rsidR="00A94954" w:rsidRDefault="00A94954" w:rsidP="00A94954">
      <w:r>
        <w:t>Comprehensive details of all employees, including employee number, last name, first name, sex, and salary, were retrieved. This provides a foundational understanding of the organization's workforce.</w:t>
      </w:r>
    </w:p>
    <w:p w14:paraId="275BA83C" w14:textId="77777777" w:rsidR="00A94954" w:rsidRDefault="00A94954" w:rsidP="00A94954">
      <w:pPr>
        <w:pStyle w:val="Heading1"/>
      </w:pPr>
      <w:r>
        <w:t>Hire Date Analysis:</w:t>
      </w:r>
    </w:p>
    <w:p w14:paraId="0251BE99" w14:textId="77777777" w:rsidR="00A94954" w:rsidRDefault="00A94954" w:rsidP="00A94954">
      <w:r>
        <w:t>Employees hired in the year 1986 were identified, listing their first name, last name, and hire date. This analysis aids in tracking employee tenure and understanding historical hiring patterns.</w:t>
      </w:r>
    </w:p>
    <w:p w14:paraId="15099AEC" w14:textId="77777777" w:rsidR="00A94954" w:rsidRDefault="00A94954" w:rsidP="00A94954">
      <w:pPr>
        <w:pStyle w:val="Heading1"/>
      </w:pPr>
      <w:r>
        <w:t>Department Management:</w:t>
      </w:r>
    </w:p>
    <w:p w14:paraId="2C891113" w14:textId="77777777" w:rsidR="00A94954" w:rsidRDefault="00A94954" w:rsidP="00A94954">
      <w:r>
        <w:t>Managers of each department were identified, providing insights into departmental leadership structures. This information is crucial for understanding reporting lines and decision-making hierarchies.</w:t>
      </w:r>
    </w:p>
    <w:p w14:paraId="2160DF5E" w14:textId="77777777" w:rsidR="00A94954" w:rsidRDefault="00A94954" w:rsidP="00A94954">
      <w:pPr>
        <w:pStyle w:val="Heading1"/>
      </w:pPr>
      <w:r>
        <w:t>Department Assignments:</w:t>
      </w:r>
    </w:p>
    <w:p w14:paraId="1C65EE58" w14:textId="77777777" w:rsidR="00A94954" w:rsidRDefault="00A94954" w:rsidP="00A94954">
      <w:r>
        <w:t>Each employee's department assignment was determined, including their employee number, last name, first name, and department name. This analysis sheds light on employee roles and departmental distribution.</w:t>
      </w:r>
    </w:p>
    <w:p w14:paraId="0D756D9B" w14:textId="77777777" w:rsidR="00A94954" w:rsidRDefault="00A94954" w:rsidP="00A94954">
      <w:pPr>
        <w:pStyle w:val="Heading1"/>
      </w:pPr>
      <w:r>
        <w:t>Specific Employee Analysis:</w:t>
      </w:r>
    </w:p>
    <w:p w14:paraId="6CFA794B" w14:textId="77777777" w:rsidR="00A94954" w:rsidRDefault="00A94954" w:rsidP="00A94954">
      <w:r>
        <w:t>Employees named Hercules with last names beginning with the letter B were identified, listing their first name, last name, and sex. This analysis offers insights into specific individuals within the organization.</w:t>
      </w:r>
    </w:p>
    <w:p w14:paraId="600C35F8" w14:textId="77777777" w:rsidR="00A94954" w:rsidRDefault="00A94954" w:rsidP="00A94954">
      <w:pPr>
        <w:pStyle w:val="Heading1"/>
      </w:pPr>
      <w:r>
        <w:t>Departmental Analysis:</w:t>
      </w:r>
    </w:p>
    <w:p w14:paraId="4F7F5185" w14:textId="77777777" w:rsidR="00A94954" w:rsidRDefault="00A94954" w:rsidP="00A94954">
      <w:r>
        <w:t>Employees within the Sales department were listed, along with their employee number, last name, and first name. Additionally, employees in the Sales and Development departments were identified, providing insights into departmental composition and workforce distribution.</w:t>
      </w:r>
    </w:p>
    <w:p w14:paraId="626740C4" w14:textId="77777777" w:rsidR="00A94954" w:rsidRDefault="00A94954" w:rsidP="00A94954">
      <w:pPr>
        <w:pStyle w:val="Heading1"/>
      </w:pPr>
      <w:r>
        <w:lastRenderedPageBreak/>
        <w:t>Last Name Frequency:</w:t>
      </w:r>
    </w:p>
    <w:p w14:paraId="2E2C9D29" w14:textId="77777777" w:rsidR="00A94954" w:rsidRDefault="00A94954" w:rsidP="00A94954">
      <w:r>
        <w:t xml:space="preserve">The frequency counts of all </w:t>
      </w:r>
      <w:proofErr w:type="gramStart"/>
      <w:r>
        <w:t>employee</w:t>
      </w:r>
      <w:proofErr w:type="gramEnd"/>
      <w:r>
        <w:t xml:space="preserve"> last names were calculated, offering insights into the distribution of last names within the organization. This analysis helps identify common or rare last names among employees.</w:t>
      </w:r>
    </w:p>
    <w:p w14:paraId="0095EE56" w14:textId="77777777" w:rsidR="00A94954" w:rsidRDefault="00A94954" w:rsidP="00A94954">
      <w:pPr>
        <w:pStyle w:val="Heading1"/>
      </w:pPr>
      <w:r>
        <w:t>Conclusion:</w:t>
      </w:r>
    </w:p>
    <w:p w14:paraId="12E514D0" w14:textId="77777777" w:rsidR="00A94954" w:rsidRDefault="00A94954" w:rsidP="00A94954">
      <w:r>
        <w:t>The exploration and analysis of employee data have provided valuable insights into various aspects of the organization, including employee demographics, departmental management, and workforce distribution. By querying the database effectively, organizations can gain a better understanding of their employees and make informed decisions to improve operations and performance.</w:t>
      </w:r>
    </w:p>
    <w:p w14:paraId="795C328C" w14:textId="77777777" w:rsidR="00A94954" w:rsidRDefault="00A94954" w:rsidP="00A94954"/>
    <w:p w14:paraId="610C1909" w14:textId="77777777" w:rsidR="00A94954" w:rsidRDefault="00A94954" w:rsidP="00A94954">
      <w:pPr>
        <w:pStyle w:val="Heading1"/>
      </w:pPr>
      <w:r>
        <w:t>Recommendations:</w:t>
      </w:r>
    </w:p>
    <w:p w14:paraId="538962CA" w14:textId="2F0C90AC" w:rsidR="00A94954" w:rsidRDefault="00A94954" w:rsidP="00A94954">
      <w:r>
        <w:t>Based on the findings of this analysis, it is recommended that organizations continue to leverage data-driven approaches to understand and manage their workforce effectively. Regular analysis of employee data can help identify trends, optimize resource allocation, and support strategic decision-making processes.</w:t>
      </w:r>
    </w:p>
    <w:p w14:paraId="583CF249" w14:textId="77777777" w:rsidR="00A94954" w:rsidRDefault="00A94954" w:rsidP="00A94954"/>
    <w:p w14:paraId="589FCB34" w14:textId="77777777" w:rsidR="00A94954" w:rsidRDefault="00A94954" w:rsidP="00A94954">
      <w:pPr>
        <w:pStyle w:val="Heading1"/>
      </w:pPr>
      <w:r>
        <w:t>Future Directions:</w:t>
      </w:r>
    </w:p>
    <w:p w14:paraId="07865564" w14:textId="2381364B" w:rsidR="00A94954" w:rsidRDefault="00A94954" w:rsidP="00A94954">
      <w:r>
        <w:t>In future analyses, organizations may consider exploring additional dimensions of employee data, such as performance metrics, employee satisfaction surveys, and diversity metrics. Incorporating advanced analytics techniques, such as predictive modeling and machine learning, can further enhance the insights derived from employee data.</w:t>
      </w:r>
    </w:p>
    <w:p w14:paraId="5DAD5E98" w14:textId="47869261" w:rsidR="0081466F" w:rsidRDefault="00A94954" w:rsidP="00A94954">
      <w:r>
        <w:t>Overall, the exploration and analysis of employee data serve as a critical tool for organizations to optimize workforce management and drive business success.</w:t>
      </w:r>
    </w:p>
    <w:sectPr w:rsidR="0081466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03C3" w14:textId="77777777" w:rsidR="00A94954" w:rsidRDefault="00A94954" w:rsidP="00A94954">
      <w:pPr>
        <w:spacing w:after="0" w:line="240" w:lineRule="auto"/>
      </w:pPr>
      <w:r>
        <w:separator/>
      </w:r>
    </w:p>
  </w:endnote>
  <w:endnote w:type="continuationSeparator" w:id="0">
    <w:p w14:paraId="490EB3C0" w14:textId="77777777" w:rsidR="00A94954" w:rsidRDefault="00A94954" w:rsidP="00A9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CC55" w14:textId="77777777" w:rsidR="00A94954" w:rsidRDefault="00A94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D564" w14:textId="77777777" w:rsidR="00A94954" w:rsidRDefault="00A949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509E" w14:textId="77777777" w:rsidR="00A94954" w:rsidRDefault="00A9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D774" w14:textId="77777777" w:rsidR="00A94954" w:rsidRDefault="00A94954" w:rsidP="00A94954">
      <w:pPr>
        <w:spacing w:after="0" w:line="240" w:lineRule="auto"/>
      </w:pPr>
      <w:r>
        <w:separator/>
      </w:r>
    </w:p>
  </w:footnote>
  <w:footnote w:type="continuationSeparator" w:id="0">
    <w:p w14:paraId="46ADE47A" w14:textId="77777777" w:rsidR="00A94954" w:rsidRDefault="00A94954" w:rsidP="00A9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2254" w14:textId="77777777" w:rsidR="00A94954" w:rsidRDefault="00A94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6D76" w14:textId="2E665409" w:rsidR="00A94954" w:rsidRPr="00A94954" w:rsidRDefault="00A94954" w:rsidP="00A94954">
    <w:pPr>
      <w:pStyle w:val="Header"/>
      <w:jc w:val="right"/>
      <w:rPr>
        <w:lang w:val="en-US"/>
      </w:rPr>
    </w:pPr>
    <w:r>
      <w:rPr>
        <w:lang w:val="en-US"/>
      </w:rPr>
      <w:t>Krishna Mistry</w:t>
    </w:r>
    <w:r>
      <w:rPr>
        <w:lang w:val="en-US"/>
      </w:rPr>
      <w:br/>
      <w:t>Data Analytics Boot Camp: SQL Challenge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CA15" w14:textId="77777777" w:rsidR="00A94954" w:rsidRDefault="00A949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54"/>
    <w:rsid w:val="00146D91"/>
    <w:rsid w:val="0081466F"/>
    <w:rsid w:val="00A94954"/>
    <w:rsid w:val="00C31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F2CA"/>
  <w15:chartTrackingRefBased/>
  <w15:docId w15:val="{8B4BFC8E-F90D-4B3F-B7FB-27216809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4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54"/>
  </w:style>
  <w:style w:type="paragraph" w:styleId="Footer">
    <w:name w:val="footer"/>
    <w:basedOn w:val="Normal"/>
    <w:link w:val="FooterChar"/>
    <w:uiPriority w:val="99"/>
    <w:unhideWhenUsed/>
    <w:rsid w:val="00A94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8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Mistry</dc:creator>
  <cp:keywords/>
  <dc:description/>
  <cp:lastModifiedBy>Krishna Mistry</cp:lastModifiedBy>
  <cp:revision>1</cp:revision>
  <dcterms:created xsi:type="dcterms:W3CDTF">2024-05-02T01:52:00Z</dcterms:created>
  <dcterms:modified xsi:type="dcterms:W3CDTF">2024-05-02T01:55:00Z</dcterms:modified>
</cp:coreProperties>
</file>