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3F61" w14:textId="77777777" w:rsidR="00F3198D" w:rsidRDefault="00000000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258A561D" wp14:editId="47165E51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402D23B7" wp14:editId="1EBFF89A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5690" w14:textId="77777777" w:rsidR="00F3198D" w:rsidRDefault="00000000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7437A27C" w14:textId="77777777" w:rsidR="00F3198D" w:rsidRDefault="00F3198D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F3198D" w14:paraId="28758614" w14:textId="77777777">
        <w:trPr>
          <w:trHeight w:val="479"/>
        </w:trPr>
        <w:tc>
          <w:tcPr>
            <w:tcW w:w="4500" w:type="dxa"/>
          </w:tcPr>
          <w:p w14:paraId="15615687" w14:textId="77777777" w:rsidR="00F3198D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524126AC" w14:textId="77777777" w:rsidR="00F3198D" w:rsidRDefault="00000000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01/10/2026</w:t>
            </w:r>
          </w:p>
        </w:tc>
      </w:tr>
      <w:tr w:rsidR="00F3198D" w14:paraId="46918B80" w14:textId="77777777">
        <w:trPr>
          <w:trHeight w:val="479"/>
        </w:trPr>
        <w:tc>
          <w:tcPr>
            <w:tcW w:w="4500" w:type="dxa"/>
          </w:tcPr>
          <w:p w14:paraId="3FA56ED4" w14:textId="77777777" w:rsidR="00F3198D" w:rsidRDefault="00000000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48999262" w14:textId="77777777" w:rsidR="00F3198D" w:rsidRDefault="00000000">
            <w:pPr>
              <w:pStyle w:val="TableParagraph"/>
              <w:spacing w:before="108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SWTID-2026-6594</w:t>
            </w:r>
          </w:p>
        </w:tc>
      </w:tr>
      <w:tr w:rsidR="00F3198D" w14:paraId="66BF2F50" w14:textId="77777777">
        <w:trPr>
          <w:trHeight w:val="480"/>
        </w:trPr>
        <w:tc>
          <w:tcPr>
            <w:tcW w:w="4500" w:type="dxa"/>
          </w:tcPr>
          <w:p w14:paraId="58A1756E" w14:textId="77777777" w:rsidR="00F3198D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4522E530" w14:textId="77777777" w:rsidR="00F3198D" w:rsidRDefault="00000000">
            <w:pPr>
              <w:pStyle w:val="TableParagraph"/>
              <w:spacing w:before="110"/>
              <w:ind w:left="24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PocketSmart</w:t>
            </w:r>
            <w:proofErr w:type="spellEnd"/>
            <w:r>
              <w:rPr>
                <w:spacing w:val="-2"/>
                <w:sz w:val="24"/>
              </w:rPr>
              <w:t xml:space="preserve"> AI</w:t>
            </w:r>
          </w:p>
        </w:tc>
      </w:tr>
      <w:tr w:rsidR="00F3198D" w14:paraId="66BF2F50" w14:textId="77777777">
        <w:trPr>
          <w:trHeight w:val="480"/>
        </w:trPr>
        <w:tc>
          <w:tcPr>
            <w:tcW w:w="4500" w:type="dxa"/>
          </w:tcPr>
          <w:p w14:paraId="58A1756E" w14:textId="77777777" w:rsidR="00F3198D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Guide</w:t>
            </w:r>
          </w:p>
        </w:tc>
        <w:tc>
          <w:tcPr>
            <w:tcW w:w="4520" w:type="dxa"/>
          </w:tcPr>
          <w:p w14:paraId="4522E530" w14:textId="77777777" w:rsidR="00F3198D" w:rsidRDefault="00000000">
            <w:pPr>
              <w:pStyle w:val="TableParagraph"/>
              <w:spacing w:before="110"/>
              <w:ind w:left="24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N. Indumathi AP/CSE</w:t>
            </w:r>
            <w:proofErr w:type="spellEnd"/>
          </w:p>
        </w:tc>
      </w:tr>
      <w:tr w:rsidR="00F3198D" w14:paraId="06F3ADE9" w14:textId="77777777">
        <w:trPr>
          <w:trHeight w:val="480"/>
        </w:trPr>
        <w:tc>
          <w:tcPr>
            <w:tcW w:w="4500" w:type="dxa"/>
          </w:tcPr>
          <w:p w14:paraId="4F86F7D6" w14:textId="77777777" w:rsidR="00F3198D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07DEBC8A" w14:textId="77777777" w:rsidR="00F3198D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4D638AD3" w14:textId="77777777" w:rsidR="00F3198D" w:rsidRDefault="00000000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7ED1AFEB" w14:textId="77777777" w:rsidR="00F3198D" w:rsidRDefault="00000000">
      <w:pPr>
        <w:pStyle w:val="BodyText"/>
        <w:spacing w:before="138"/>
        <w:ind w:left="889"/>
      </w:pPr>
      <w:r>
        <w:rPr/>
        <w:t>The statements below describe the budget-shopping problem from the point of view of the people PocketSmart AI is built for: students, families and young professionals who must plan a purchase within a fixed budget. They follow the Customer Problem Statement template.</w:t>
      </w:r>
    </w:p>
    <w:p w14:paraId="4D56C075" w14:textId="77777777" w:rsidR="00F3198D" w:rsidRDefault="00F3198D">
      <w:pPr>
        <w:pStyle w:val="BodyText"/>
        <w:spacing w:before="91"/>
      </w:pPr>
    </w:p>
    <w:p w14:paraId="14222C89" w14:textId="77777777" w:rsidR="00F3198D" w:rsidRDefault="00000000">
      <w:pPr>
        <w:pStyle w:val="Heading2"/>
      </w:pPr>
      <w:r>
        <w:rPr>
          <w:spacing w:val="-2"/>
        </w:rPr>
        <w:t xml:space="preserve">Customer Problem Statements for </w:t>
      </w:r>
      <w:proofErr w:type="spellStart"/>
      <w:r>
        <w:rPr>
          <w:spacing w:val="-2"/>
        </w:rPr>
        <w:t>PocketSmart</w:t>
      </w:r>
      <w:proofErr w:type="spellEnd"/>
      <w:r>
        <w:rPr>
          <w:spacing w:val="-2"/>
        </w:rPr>
        <w:t xml:space="preserve"> AI:</w:t>
      </w:r>
    </w:p>
    <w:tbl>
      <w:tblPr>
        <w:tblW w:w="0" w:type="auto"/>
        <w:tblInd w:w="10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440"/>
        <w:gridCol w:w="1296"/>
        <w:gridCol w:w="1872"/>
        <w:gridCol w:w="1872"/>
        <w:gridCol w:w="1296"/>
      </w:tblGrid>
      <w:tr w:rsidR="00F3198D" w14:paraId="344ADB89" w14:textId="77777777" w:rsidTr="007461CC">
        <w:tc>
          <w:tcPr>
            <w:tcW w:w="864" w:type="dxa"/>
          </w:tcPr>
          <w:p w14:paraId="7E134A0C" w14:textId="77777777" w:rsidR="00F3198D" w:rsidRDefault="00000000">
            <w:pPr>
              <w:spacing w:after="40"/>
            </w:pPr>
            <w:r>
              <w:rPr>
                <w:b/>
                <w:sz w:val="16"/>
              </w:rPr>
              <w:t>Problem Statement (PS)</w:t>
            </w:r>
          </w:p>
        </w:tc>
        <w:tc>
          <w:tcPr>
            <w:tcW w:w="1440" w:type="dxa"/>
          </w:tcPr>
          <w:p w14:paraId="450CBD19" w14:textId="77777777" w:rsidR="00F3198D" w:rsidRDefault="00000000">
            <w:pPr>
              <w:spacing w:after="40"/>
            </w:pPr>
            <w:r>
              <w:rPr>
                <w:b/>
                <w:sz w:val="16"/>
              </w:rPr>
              <w:t>I am (Customer)</w:t>
            </w:r>
          </w:p>
        </w:tc>
        <w:tc>
          <w:tcPr>
            <w:tcW w:w="1296" w:type="dxa"/>
          </w:tcPr>
          <w:p w14:paraId="14BF42F9" w14:textId="77777777" w:rsidR="00F3198D" w:rsidRDefault="00000000">
            <w:pPr>
              <w:spacing w:after="40"/>
            </w:pPr>
            <w:r>
              <w:rPr>
                <w:b/>
                <w:sz w:val="16"/>
              </w:rPr>
              <w:t>I'm trying to</w:t>
            </w:r>
          </w:p>
        </w:tc>
        <w:tc>
          <w:tcPr>
            <w:tcW w:w="1872" w:type="dxa"/>
          </w:tcPr>
          <w:p w14:paraId="08790A99" w14:textId="77777777" w:rsidR="00F3198D" w:rsidRDefault="00000000">
            <w:pPr>
              <w:spacing w:after="40"/>
            </w:pPr>
            <w:r>
              <w:rPr>
                <w:b/>
                <w:sz w:val="16"/>
              </w:rPr>
              <w:t>But</w:t>
            </w:r>
          </w:p>
        </w:tc>
        <w:tc>
          <w:tcPr>
            <w:tcW w:w="1872" w:type="dxa"/>
          </w:tcPr>
          <w:p w14:paraId="269855A4" w14:textId="77777777" w:rsidR="00F3198D" w:rsidRDefault="00000000">
            <w:pPr>
              <w:spacing w:after="40"/>
            </w:pPr>
            <w:r>
              <w:rPr>
                <w:b/>
                <w:sz w:val="16"/>
              </w:rPr>
              <w:t>Because</w:t>
            </w:r>
          </w:p>
        </w:tc>
        <w:tc>
          <w:tcPr>
            <w:tcW w:w="1296" w:type="dxa"/>
          </w:tcPr>
          <w:p w14:paraId="3D1A480C" w14:textId="77777777" w:rsidR="00F3198D" w:rsidRDefault="00000000">
            <w:pPr>
              <w:spacing w:after="40"/>
            </w:pPr>
            <w:r>
              <w:rPr>
                <w:b/>
                <w:sz w:val="16"/>
              </w:rPr>
              <w:t>Which makes me feel</w:t>
            </w:r>
          </w:p>
        </w:tc>
      </w:tr>
      <w:tr w:rsidR="00F3198D" w14:paraId="1D617ACB" w14:textId="77777777" w:rsidTr="007461CC">
        <w:tc>
          <w:tcPr>
            <w:tcW w:w="864" w:type="dxa"/>
          </w:tcPr>
          <w:p w14:paraId="36D4F52E" w14:textId="77777777" w:rsidR="00F3198D" w:rsidRDefault="00000000">
            <w:pPr>
              <w:spacing w:after="40"/>
            </w:pPr>
            <w:r>
              <w:rPr>
                <w:sz w:val="16"/>
              </w:rPr>
              <w:t>PS-1</w:t>
            </w:r>
          </w:p>
        </w:tc>
        <w:tc>
          <w:tcPr>
            <w:tcW w:w="1440" w:type="dxa"/>
          </w:tcPr>
          <w:p w14:paraId="22CEBA75" w14:textId="77777777" w:rsidR="00F3198D" w:rsidRDefault="00000000">
            <w:pPr>
              <w:spacing w:after="40"/>
            </w:pPr>
            <w:r>
              <w:rPr>
                <w:sz w:val="16"/>
              </w:rPr>
              <w:t>A college student in India furnishing a room or planning a purchase with a fixed budget</w:t>
            </w:r>
          </w:p>
        </w:tc>
        <w:tc>
          <w:tcPr>
            <w:tcW w:w="1296" w:type="dxa"/>
          </w:tcPr>
          <w:p w14:paraId="6FD3DEB0" w14:textId="77777777" w:rsidR="00F3198D" w:rsidRDefault="00000000">
            <w:pPr>
              <w:spacing w:after="40"/>
            </w:pPr>
            <w:r>
              <w:rPr>
                <w:sz w:val="16"/>
              </w:rPr>
              <w:t>Choose products that fit my budget without browsing many sites</w:t>
            </w:r>
            <w:proofErr w:type="gramStart"/>
            <w:proofErr w:type="gramEnd"/>
          </w:p>
        </w:tc>
        <w:tc>
          <w:tcPr>
            <w:tcW w:w="1872" w:type="dxa"/>
          </w:tcPr>
          <w:p w14:paraId="2E12EB04" w14:textId="77777777" w:rsidR="00F3198D" w:rsidRDefault="00000000">
            <w:pPr>
              <w:spacing w:after="40"/>
            </w:pPr>
            <w:r>
              <w:rPr>
                <w:sz w:val="16"/>
              </w:rPr>
              <w:t>Comparing Amazon, IKEA and other sites one by one takes hours and I lose track of the total</w:t>
            </w:r>
          </w:p>
        </w:tc>
        <w:tc>
          <w:tcPr>
            <w:tcW w:w="1872" w:type="dxa"/>
          </w:tcPr>
          <w:p w14:paraId="26CED3A5" w14:textId="77777777" w:rsidR="00F3198D" w:rsidRDefault="00000000">
            <w:pPr>
              <w:spacing w:after="40"/>
            </w:pPr>
            <w:r>
              <w:rPr>
                <w:sz w:val="16"/>
              </w:rPr>
              <w:t>Products, prices and platforms are scattered and nothing adds them up against my budget</w:t>
            </w:r>
          </w:p>
        </w:tc>
        <w:tc>
          <w:tcPr>
            <w:tcW w:w="1296" w:type="dxa"/>
          </w:tcPr>
          <w:p w14:paraId="679A1697" w14:textId="77777777" w:rsidR="00F3198D" w:rsidRDefault="00000000">
            <w:pPr>
              <w:spacing w:after="40"/>
            </w:pPr>
            <w:proofErr w:type="gramStart"/>
            <w:r>
              <w:rPr>
                <w:sz w:val="16"/>
              </w:rPr>
              <w:t>Overwhelmed and afraid of overspending</w:t>
            </w:r>
            <w:proofErr w:type="gramEnd"/>
          </w:p>
        </w:tc>
      </w:tr>
      <w:tr w:rsidR="00F3198D" w14:paraId="67E4EBDA" w14:textId="77777777" w:rsidTr="007461CC">
        <w:tc>
          <w:tcPr>
            <w:tcW w:w="864" w:type="dxa"/>
          </w:tcPr>
          <w:p w14:paraId="3FB092B7" w14:textId="77777777" w:rsidR="00F3198D" w:rsidRDefault="00000000">
            <w:pPr>
              <w:spacing w:after="40"/>
            </w:pPr>
            <w:r>
              <w:rPr>
                <w:sz w:val="16"/>
              </w:rPr>
              <w:t>PS-2</w:t>
            </w:r>
          </w:p>
        </w:tc>
        <w:tc>
          <w:tcPr>
            <w:tcW w:w="1440" w:type="dxa"/>
          </w:tcPr>
          <w:p w14:paraId="73F94F91" w14:textId="77777777" w:rsidR="00F3198D" w:rsidRDefault="00000000">
            <w:pPr>
              <w:spacing w:after="40"/>
            </w:pPr>
            <w:r>
              <w:rPr>
                <w:sz w:val="16"/>
              </w:rPr>
              <w:t>A family member organising a birthday or housewarming party for a set number of guests</w:t>
            </w:r>
          </w:p>
        </w:tc>
        <w:tc>
          <w:tcPr>
            <w:tcW w:w="1296" w:type="dxa"/>
          </w:tcPr>
          <w:p w14:paraId="3E6E6CC1" w14:textId="77777777" w:rsidR="00F3198D" w:rsidRDefault="00000000">
            <w:pPr>
              <w:spacing w:after="40"/>
            </w:pPr>
            <w:r>
              <w:rPr>
                <w:sz w:val="16"/>
              </w:rPr>
              <w:t>Plan venue, food and decor within one budget</w:t>
            </w:r>
          </w:p>
        </w:tc>
        <w:tc>
          <w:tcPr>
            <w:tcW w:w="1872" w:type="dxa"/>
          </w:tcPr>
          <w:p w14:paraId="2D4F045A" w14:textId="77777777" w:rsidR="00F3198D" w:rsidRDefault="00000000">
            <w:pPr>
              <w:spacing w:after="40"/>
            </w:pPr>
            <w:r>
              <w:rPr>
                <w:sz w:val="16"/>
              </w:rPr>
              <w:t>Venue, per-guest food cost and decor are priced separately and I forget something</w:t>
            </w:r>
          </w:p>
        </w:tc>
        <w:tc>
          <w:tcPr>
            <w:tcW w:w="1872" w:type="dxa"/>
          </w:tcPr>
          <w:p w14:paraId="4B66BB2C" w14:textId="77777777" w:rsidR="00F3198D" w:rsidRDefault="00000000">
            <w:pPr>
              <w:spacing w:after="40"/>
            </w:pPr>
            <w:r>
              <w:rPr>
                <w:sz w:val="16"/>
              </w:rPr>
              <w:t>No single tool splits one budget across every part of an event</w:t>
            </w:r>
          </w:p>
        </w:tc>
        <w:tc>
          <w:tcPr>
            <w:tcW w:w="1296" w:type="dxa"/>
          </w:tcPr>
          <w:p w14:paraId="3F2775F4" w14:textId="77777777" w:rsidR="00F3198D" w:rsidRDefault="00000000">
            <w:pPr>
              <w:spacing w:after="40"/>
            </w:pPr>
            <w:r>
              <w:rPr>
                <w:sz w:val="16"/>
              </w:rPr>
              <w:t>Stressed and rushed, with a risk of going over budget</w:t>
            </w:r>
          </w:p>
        </w:tc>
      </w:tr>
      <w:tr w:rsidR="00F3198D" w14:paraId="6C30D41C" w14:textId="77777777" w:rsidTr="007461CC">
        <w:tc>
          <w:tcPr>
            <w:tcW w:w="864" w:type="dxa"/>
          </w:tcPr>
          <w:p w14:paraId="5438FEB5" w14:textId="77777777" w:rsidR="00F3198D" w:rsidRDefault="00000000">
            <w:pPr>
              <w:spacing w:after="40"/>
            </w:pPr>
            <w:r>
              <w:rPr>
                <w:sz w:val="16"/>
              </w:rPr>
              <w:lastRenderedPageBreak/>
              <w:t>PS-3</w:t>
            </w:r>
          </w:p>
        </w:tc>
        <w:tc>
          <w:tcPr>
            <w:tcW w:w="1440" w:type="dxa"/>
          </w:tcPr>
          <w:p w14:paraId="299050E7" w14:textId="77777777" w:rsidR="00F3198D" w:rsidRDefault="00000000">
            <w:pPr>
              <w:spacing w:after="40"/>
            </w:pPr>
            <w:r>
              <w:rPr>
                <w:sz w:val="16"/>
              </w:rPr>
              <w:t>A shopper choosing jewelry for a wedding or festival outfit</w:t>
            </w:r>
          </w:p>
        </w:tc>
        <w:tc>
          <w:tcPr>
            <w:tcW w:w="1296" w:type="dxa"/>
          </w:tcPr>
          <w:p w14:paraId="207C7E05" w14:textId="77777777" w:rsidR="00F3198D" w:rsidRDefault="00000000">
            <w:pPr>
              <w:spacing w:after="40"/>
            </w:pPr>
            <w:r>
              <w:rPr>
                <w:sz w:val="16"/>
              </w:rPr>
              <w:t>Pick jewelry that matches my outfit without crossing my budget</w:t>
            </w:r>
          </w:p>
        </w:tc>
        <w:tc>
          <w:tcPr>
            <w:tcW w:w="1872" w:type="dxa"/>
          </w:tcPr>
          <w:p w14:paraId="62FB3FF5" w14:textId="77777777" w:rsidR="00F3198D" w:rsidRDefault="00000000">
            <w:pPr>
              <w:spacing w:after="40"/>
            </w:pPr>
            <w:r>
              <w:rPr>
                <w:sz w:val="16"/>
              </w:rPr>
              <w:t>I cannot tell which pieces suit the outfit and the prices keep adding up</w:t>
            </w:r>
            <w:proofErr w:type="gramStart"/>
            <w:proofErr w:type="gramEnd"/>
          </w:p>
        </w:tc>
        <w:tc>
          <w:tcPr>
            <w:tcW w:w="1872" w:type="dxa"/>
          </w:tcPr>
          <w:p w14:paraId="5BD19868" w14:textId="77777777" w:rsidR="00F3198D" w:rsidRDefault="00000000">
            <w:pPr>
              <w:spacing w:after="40"/>
            </w:pPr>
            <w:r>
              <w:rPr>
                <w:sz w:val="16"/>
              </w:rPr>
              <w:t>Matching needs style knowledge and comparison across many platforms</w:t>
            </w:r>
          </w:p>
        </w:tc>
        <w:tc>
          <w:tcPr>
            <w:tcW w:w="1296" w:type="dxa"/>
          </w:tcPr>
          <w:p w14:paraId="12D0B808" w14:textId="77777777" w:rsidR="00F3198D" w:rsidRDefault="00000000">
            <w:pPr>
              <w:spacing w:after="40"/>
            </w:pPr>
            <w:r>
              <w:rPr>
                <w:sz w:val="16"/>
              </w:rPr>
              <w:t>Unsure and worried I will regret the choice</w:t>
            </w:r>
          </w:p>
        </w:tc>
      </w:tr>
    </w:tbl>
    <w:p w14:paraId="284621C5" w14:textId="77777777" w:rsidR="00FA3FEA" w:rsidRDefault="00FA3FEA"/>
    <w:sectPr w:rsidR="00FA3FEA">
      <w:footerReference w:type="default" r:id="rId8"/>
      <w:type w:val="continuous"/>
      <w:pgSz w:w="11920" w:h="16840"/>
      <w:pgMar w:top="180" w:right="283" w:bottom="7780" w:left="566" w:header="0" w:footer="75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8DD33" w14:textId="77777777" w:rsidR="00FA3FEA" w:rsidRDefault="00FA3FEA">
      <w:r>
        <w:separator/>
      </w:r>
    </w:p>
  </w:endnote>
  <w:endnote w:type="continuationSeparator" w:id="0">
    <w:p w14:paraId="47C9AD51" w14:textId="77777777" w:rsidR="00FA3FEA" w:rsidRDefault="00FA3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7FC63" w14:textId="77777777" w:rsidR="00F3198D" w:rsidRDefault="00F3198D">
    <w:pPr>
      <w:pStyle w:val="BodyText"/>
      <w:spacing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CDABA" w14:textId="77777777" w:rsidR="00FA3FEA" w:rsidRDefault="00FA3FEA">
      <w:r>
        <w:separator/>
      </w:r>
    </w:p>
  </w:footnote>
  <w:footnote w:type="continuationSeparator" w:id="0">
    <w:p w14:paraId="22126C4D" w14:textId="77777777" w:rsidR="00FA3FEA" w:rsidRDefault="00FA3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98D"/>
    <w:rsid w:val="003933FC"/>
    <w:rsid w:val="007461CC"/>
    <w:rsid w:val="00F3198D"/>
    <w:rsid w:val="00FA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4F8F"/>
  <w15:docId w15:val="{CE040EC2-24B7-4E6C-B555-A149BBE7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cp:lastModifiedBy>S0820626</cp:lastModifiedBy>
  <cp:revision>3</cp:revision>
  <dcterms:created xsi:type="dcterms:W3CDTF">2026-09-30T04:42:00Z</dcterms:created>
  <dcterms:modified xsi:type="dcterms:W3CDTF">2026-10-02T15:58:00Z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