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Team Involvement in Demonstration " w:id="1"/>
      <w:bookmarkEnd w:id="1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Demonstration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02 October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SWTID-2026-6594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PocketSmart AI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Team Involvement in Demonstration: " w:id="2"/>
      <w:bookmarkEnd w:id="2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Demonstration:</w:t>
      </w:r>
    </w:p>
    <w:p>
      <w:pPr>
        <w:pStyle w:val="BodyText"/>
        <w:spacing w:line="292" w:lineRule="auto" w:before="66"/>
        <w:ind w:left="540" w:right="101"/>
      </w:pPr>
      <w:r>
        <w:rPr/>
        <w:t>This document records the active participation and roles of each team member during the project demonstration.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contributes</w:t>
      </w:r>
      <w:r>
        <w:rPr>
          <w:spacing w:val="-4"/>
        </w:rPr>
        <w:t> </w:t>
      </w:r>
      <w:r>
        <w:rPr/>
        <w:t>meaningfully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 responsibilities are distributed fairly and clearly.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700"/>
        <w:gridCol w:w="1980"/>
        <w:gridCol w:w="1980"/>
        <w:gridCol w:w="210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>
            <w:pPr>
              <w:pStyle w:val="TableParagraph"/>
              <w:spacing w:line="278" w:lineRule="auto" w:before="122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>
            <w:pPr>
              <w:pStyle w:val="TableParagraph"/>
              <w:spacing w:line="278" w:lineRule="auto" w:before="122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Passive)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Naveen K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Team Leader and presenter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Introduction and Q&amp;A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Opened the demo, coordinated the team and prepared report and PPT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Active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Mukilkani R P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Technical lead and live demonstrator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Architecture, categorize, advice and fallback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Built data, models, API, Gemini layer and deployment; ran the live demo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Active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Prabhagaran 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Frontend presenter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Anomalies and forecast views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Built the Streamlit interface and presented the results screens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Active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Chandru S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Data and validation presenter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Validation and wrap-up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Hand-labelled 300 merchant strings and presented the validation result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Active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Team Coordination Notes: " w:id="3"/>
      <w:bookmarkEnd w:id="3"/>
      <w:r>
        <w:rPr>
          <w:b w:val="0"/>
        </w:rPr>
      </w:r>
      <w:r>
        <w:rPr>
          <w:spacing w:val="-2"/>
        </w:rPr>
        <w:t>Team</w:t>
      </w:r>
      <w:r>
        <w:rPr/>
        <w:t> </w:t>
      </w:r>
      <w:r>
        <w:rPr>
          <w:spacing w:val="-2"/>
        </w:rPr>
        <w:t>Coordination</w:t>
      </w:r>
      <w:r>
        <w:rPr/>
        <w:t> </w:t>
      </w:r>
      <w:r>
        <w:rPr>
          <w:spacing w:val="-2"/>
        </w:rPr>
        <w:t>Notes: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0"/>
        <w:gridCol w:w="6900"/>
      </w:tblGrid>
      <w:tr>
        <w:trPr>
          <w:trHeight w:val="540" w:hRule="atLeast"/>
        </w:trPr>
        <w:tc>
          <w:tcPr>
            <w:tcW w:w="3420" w:type="dxa"/>
          </w:tcPr>
          <w:p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>
        <w:trPr>
          <w:trHeight w:val="539" w:hRule="atLeast"/>
        </w:trPr>
        <w:tc>
          <w:tcPr>
            <w:tcW w:w="3420" w:type="dxa"/>
          </w:tcPr>
          <w:p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Naveen K</w:t>
            </w:r>
          </w:p>
        </w:tc>
      </w:tr>
      <w:tr>
        <w:trPr>
          <w:trHeight w:val="520" w:hRule="atLeast"/>
        </w:trPr>
        <w:tc>
          <w:tcPr>
            <w:tcW w:w="342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 / 5</w:t>
            </w:r>
          </w:p>
        </w:tc>
      </w:tr>
      <w:tr>
        <w:trPr>
          <w:trHeight w:val="539" w:hRule="atLeast"/>
        </w:trPr>
        <w:tc>
          <w:tcPr>
            <w:tcW w:w="3420" w:type="dxa"/>
          </w:tcPr>
          <w:p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None expected; one rehearsal done before submission </w:t>
            </w:r>
            <w:r>
              <w:rPr>
                <w:rFonts w:ascii="Times New Roman"/>
                <w:sz w:val="18"/>
                <w:highlight w:val="yellow"/>
              </w:rPr>
              <w:t xml:space="preserve">[confirm after demo]</w:t>
            </w:r>
          </w:p>
        </w:tc>
      </w:tr>
      <w:tr>
        <w:trPr>
          <w:trHeight w:val="540" w:hRule="atLeast"/>
        </w:trPr>
        <w:tc>
          <w:tcPr>
            <w:tcW w:w="3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Not applicable yet; internet-off fallback and a warmed Cloud Run instance prepared in advance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terms:created xsi:type="dcterms:W3CDTF">2026-09-30T04:55:45Z</dcterms:created>
  <dcterms:modified xsi:type="dcterms:W3CDTF">2026-09-30T04:55:45Z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