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A215C" w14:textId="29158AF2" w:rsidR="009F5863" w:rsidRPr="004C0103" w:rsidRDefault="009F5863" w:rsidP="009F5863">
      <w:pPr>
        <w:jc w:val="center"/>
        <w:rPr>
          <w:rFonts w:ascii="Times New Roman" w:hAnsi="Times New Roman" w:cs="Times New Roman"/>
          <w:b/>
          <w:bCs/>
          <w:sz w:val="28"/>
          <w:szCs w:val="28"/>
          <w:u w:val="single"/>
          <w:lang w:val="en-US"/>
        </w:rPr>
      </w:pPr>
      <w:r w:rsidRPr="004C0103">
        <w:rPr>
          <w:rFonts w:ascii="Times New Roman" w:hAnsi="Times New Roman" w:cs="Times New Roman"/>
          <w:b/>
          <w:bCs/>
          <w:sz w:val="28"/>
          <w:szCs w:val="28"/>
          <w:u w:val="single"/>
          <w:lang w:val="en-US"/>
        </w:rPr>
        <w:t xml:space="preserve">Cloud computing (ITCS-6190) Project Deliverable </w:t>
      </w:r>
      <w:r w:rsidR="003F21D2">
        <w:rPr>
          <w:rFonts w:ascii="Times New Roman" w:hAnsi="Times New Roman" w:cs="Times New Roman"/>
          <w:b/>
          <w:bCs/>
          <w:sz w:val="28"/>
          <w:szCs w:val="28"/>
          <w:u w:val="single"/>
          <w:lang w:val="en-US"/>
        </w:rPr>
        <w:t>4</w:t>
      </w:r>
    </w:p>
    <w:p w14:paraId="5C54C731" w14:textId="77777777" w:rsidR="0088210E" w:rsidRDefault="0088210E" w:rsidP="009F5863">
      <w:pPr>
        <w:pStyle w:val="ListParagraph"/>
        <w:jc w:val="both"/>
        <w:rPr>
          <w:rFonts w:ascii="Times New Roman" w:hAnsi="Times New Roman" w:cs="Times New Roman"/>
          <w:sz w:val="24"/>
          <w:szCs w:val="24"/>
          <w:lang w:val="en-US"/>
        </w:rPr>
      </w:pPr>
    </w:p>
    <w:p w14:paraId="5D3E9A44" w14:textId="150E3004" w:rsidR="009F5863" w:rsidRPr="00626092" w:rsidRDefault="009F5863" w:rsidP="00626092">
      <w:pPr>
        <w:spacing w:after="0"/>
        <w:jc w:val="both"/>
        <w:rPr>
          <w:rFonts w:ascii="Times New Roman" w:hAnsi="Times New Roman" w:cs="Times New Roman"/>
          <w:b/>
          <w:sz w:val="24"/>
          <w:szCs w:val="24"/>
          <w:lang w:val="en-US"/>
        </w:rPr>
      </w:pPr>
      <w:r w:rsidRPr="00626092">
        <w:rPr>
          <w:rFonts w:ascii="Times New Roman" w:hAnsi="Times New Roman" w:cs="Times New Roman"/>
          <w:b/>
          <w:sz w:val="24"/>
          <w:szCs w:val="24"/>
          <w:lang w:val="en-US"/>
        </w:rPr>
        <w:t xml:space="preserve">Group No: </w:t>
      </w:r>
      <w:r w:rsidR="0088210E" w:rsidRPr="00626092">
        <w:rPr>
          <w:rFonts w:ascii="Times New Roman" w:hAnsi="Times New Roman" w:cs="Times New Roman"/>
          <w:b/>
          <w:sz w:val="24"/>
          <w:szCs w:val="24"/>
          <w:lang w:val="en-US"/>
        </w:rPr>
        <w:t>9</w:t>
      </w:r>
    </w:p>
    <w:p w14:paraId="45B1065C" w14:textId="77777777" w:rsidR="009F5863" w:rsidRPr="00626092" w:rsidRDefault="009F5863" w:rsidP="00626092">
      <w:pPr>
        <w:spacing w:after="0"/>
        <w:jc w:val="both"/>
        <w:rPr>
          <w:rFonts w:ascii="Times New Roman" w:hAnsi="Times New Roman" w:cs="Times New Roman"/>
          <w:b/>
          <w:sz w:val="24"/>
          <w:szCs w:val="24"/>
          <w:lang w:val="en-US"/>
        </w:rPr>
      </w:pPr>
      <w:r w:rsidRPr="00626092">
        <w:rPr>
          <w:rFonts w:ascii="Times New Roman" w:hAnsi="Times New Roman" w:cs="Times New Roman"/>
          <w:b/>
          <w:sz w:val="24"/>
          <w:szCs w:val="24"/>
          <w:lang w:val="en-US"/>
        </w:rPr>
        <w:t>Team members:</w:t>
      </w:r>
    </w:p>
    <w:p w14:paraId="70133EDC" w14:textId="2D5F6001" w:rsidR="0088210E" w:rsidRPr="00626092" w:rsidRDefault="0088210E" w:rsidP="00626092">
      <w:pPr>
        <w:spacing w:after="0"/>
        <w:jc w:val="both"/>
        <w:rPr>
          <w:rFonts w:ascii="Times New Roman" w:hAnsi="Times New Roman" w:cs="Times New Roman"/>
          <w:sz w:val="24"/>
          <w:szCs w:val="24"/>
          <w:lang w:val="en-US"/>
        </w:rPr>
      </w:pPr>
      <w:r w:rsidRPr="00626092">
        <w:rPr>
          <w:rFonts w:ascii="Times New Roman" w:hAnsi="Times New Roman" w:cs="Times New Roman"/>
          <w:sz w:val="24"/>
          <w:szCs w:val="24"/>
          <w:lang w:val="en-US"/>
        </w:rPr>
        <w:t xml:space="preserve">Anudeep </w:t>
      </w:r>
      <w:proofErr w:type="spellStart"/>
      <w:r w:rsidRPr="00626092">
        <w:rPr>
          <w:rFonts w:ascii="Times New Roman" w:hAnsi="Times New Roman" w:cs="Times New Roman"/>
          <w:sz w:val="24"/>
          <w:szCs w:val="24"/>
          <w:lang w:val="en-US"/>
        </w:rPr>
        <w:t>Billa</w:t>
      </w:r>
      <w:proofErr w:type="spellEnd"/>
      <w:r w:rsidRPr="00626092">
        <w:rPr>
          <w:rFonts w:ascii="Times New Roman" w:hAnsi="Times New Roman" w:cs="Times New Roman"/>
          <w:sz w:val="24"/>
          <w:szCs w:val="24"/>
          <w:lang w:val="en-US"/>
        </w:rPr>
        <w:t xml:space="preserve"> </w:t>
      </w:r>
    </w:p>
    <w:p w14:paraId="08642A9B" w14:textId="77777777" w:rsidR="0088210E" w:rsidRPr="00626092" w:rsidRDefault="0088210E" w:rsidP="00626092">
      <w:pPr>
        <w:spacing w:after="0"/>
        <w:jc w:val="both"/>
        <w:rPr>
          <w:rFonts w:ascii="Times New Roman" w:hAnsi="Times New Roman" w:cs="Times New Roman"/>
          <w:sz w:val="24"/>
          <w:szCs w:val="24"/>
          <w:lang w:val="en-US"/>
        </w:rPr>
      </w:pPr>
      <w:proofErr w:type="spellStart"/>
      <w:r w:rsidRPr="00626092">
        <w:rPr>
          <w:rFonts w:ascii="Times New Roman" w:hAnsi="Times New Roman" w:cs="Times New Roman"/>
          <w:sz w:val="24"/>
          <w:szCs w:val="24"/>
          <w:lang w:val="en-US"/>
        </w:rPr>
        <w:t>Aasish</w:t>
      </w:r>
      <w:proofErr w:type="spellEnd"/>
      <w:r w:rsidRPr="00626092">
        <w:rPr>
          <w:rFonts w:ascii="Times New Roman" w:hAnsi="Times New Roman" w:cs="Times New Roman"/>
          <w:sz w:val="24"/>
          <w:szCs w:val="24"/>
          <w:lang w:val="en-US"/>
        </w:rPr>
        <w:t xml:space="preserve"> </w:t>
      </w:r>
      <w:proofErr w:type="spellStart"/>
      <w:r w:rsidRPr="00626092">
        <w:rPr>
          <w:rFonts w:ascii="Times New Roman" w:hAnsi="Times New Roman" w:cs="Times New Roman"/>
          <w:sz w:val="24"/>
          <w:szCs w:val="24"/>
          <w:lang w:val="en-US"/>
        </w:rPr>
        <w:t>Chunduri</w:t>
      </w:r>
      <w:proofErr w:type="spellEnd"/>
    </w:p>
    <w:p w14:paraId="57289B19" w14:textId="77777777" w:rsidR="0088210E" w:rsidRPr="00626092" w:rsidRDefault="0088210E" w:rsidP="00626092">
      <w:pPr>
        <w:spacing w:after="0"/>
        <w:jc w:val="both"/>
        <w:rPr>
          <w:rFonts w:ascii="Times New Roman" w:hAnsi="Times New Roman" w:cs="Times New Roman"/>
          <w:sz w:val="24"/>
          <w:szCs w:val="24"/>
          <w:lang w:val="en-US"/>
        </w:rPr>
      </w:pPr>
      <w:r w:rsidRPr="00626092">
        <w:rPr>
          <w:rFonts w:ascii="Times New Roman" w:hAnsi="Times New Roman" w:cs="Times New Roman"/>
          <w:sz w:val="24"/>
          <w:szCs w:val="24"/>
          <w:lang w:val="en-US"/>
        </w:rPr>
        <w:t>Govind Rahul Mathamsetti</w:t>
      </w:r>
    </w:p>
    <w:p w14:paraId="72479570" w14:textId="77777777" w:rsidR="0088210E" w:rsidRPr="00626092" w:rsidRDefault="0088210E" w:rsidP="00626092">
      <w:pPr>
        <w:spacing w:after="0"/>
        <w:jc w:val="both"/>
        <w:rPr>
          <w:rFonts w:ascii="Times New Roman" w:hAnsi="Times New Roman" w:cs="Times New Roman"/>
          <w:sz w:val="24"/>
          <w:szCs w:val="24"/>
          <w:lang w:val="en-US"/>
        </w:rPr>
      </w:pPr>
      <w:proofErr w:type="spellStart"/>
      <w:r w:rsidRPr="00626092">
        <w:rPr>
          <w:rFonts w:ascii="Times New Roman" w:hAnsi="Times New Roman" w:cs="Times New Roman"/>
          <w:sz w:val="24"/>
          <w:szCs w:val="24"/>
          <w:lang w:val="en-US"/>
        </w:rPr>
        <w:t>Neethika</w:t>
      </w:r>
      <w:proofErr w:type="spellEnd"/>
      <w:r w:rsidRPr="00626092">
        <w:rPr>
          <w:rFonts w:ascii="Times New Roman" w:hAnsi="Times New Roman" w:cs="Times New Roman"/>
          <w:sz w:val="24"/>
          <w:szCs w:val="24"/>
          <w:lang w:val="en-US"/>
        </w:rPr>
        <w:t xml:space="preserve"> Reddy </w:t>
      </w:r>
      <w:proofErr w:type="spellStart"/>
      <w:r w:rsidRPr="00626092">
        <w:rPr>
          <w:rFonts w:ascii="Times New Roman" w:hAnsi="Times New Roman" w:cs="Times New Roman"/>
          <w:sz w:val="24"/>
          <w:szCs w:val="24"/>
          <w:lang w:val="en-US"/>
        </w:rPr>
        <w:t>Arepally</w:t>
      </w:r>
      <w:proofErr w:type="spellEnd"/>
    </w:p>
    <w:p w14:paraId="262BD29B" w14:textId="1CBDBA68" w:rsidR="009F5863" w:rsidRPr="00626092" w:rsidRDefault="0088210E" w:rsidP="00626092">
      <w:pPr>
        <w:spacing w:after="0"/>
        <w:jc w:val="both"/>
        <w:rPr>
          <w:rFonts w:ascii="Times New Roman" w:hAnsi="Times New Roman" w:cs="Times New Roman"/>
          <w:sz w:val="24"/>
          <w:szCs w:val="24"/>
          <w:lang w:val="en-US"/>
        </w:rPr>
      </w:pPr>
      <w:r w:rsidRPr="00626092">
        <w:rPr>
          <w:rFonts w:ascii="Times New Roman" w:hAnsi="Times New Roman" w:cs="Times New Roman"/>
          <w:sz w:val="24"/>
          <w:szCs w:val="24"/>
          <w:lang w:val="en-US"/>
        </w:rPr>
        <w:t>Lavanya Krishnan</w:t>
      </w:r>
    </w:p>
    <w:p w14:paraId="48C5883C" w14:textId="77777777" w:rsidR="008931C5" w:rsidRDefault="008931C5">
      <w:pPr>
        <w:rPr>
          <w:rFonts w:ascii="Times New Roman" w:hAnsi="Times New Roman" w:cs="Times New Roman"/>
          <w:b/>
          <w:sz w:val="24"/>
          <w:szCs w:val="24"/>
        </w:rPr>
      </w:pPr>
    </w:p>
    <w:p w14:paraId="3D163467" w14:textId="77777777" w:rsidR="003F21D2" w:rsidRDefault="003F21D2">
      <w:pPr>
        <w:rPr>
          <w:rFonts w:ascii="Times New Roman" w:hAnsi="Times New Roman" w:cs="Times New Roman"/>
          <w:b/>
          <w:sz w:val="24"/>
          <w:szCs w:val="24"/>
        </w:rPr>
      </w:pPr>
    </w:p>
    <w:p w14:paraId="68AAB7A5" w14:textId="17E51E93" w:rsidR="003F21D2" w:rsidRPr="003F21D2" w:rsidRDefault="003F21D2" w:rsidP="003F21D2">
      <w:pPr>
        <w:rPr>
          <w:rFonts w:ascii="Times New Roman" w:hAnsi="Times New Roman" w:cs="Times New Roman"/>
          <w:b/>
          <w:bCs/>
          <w:sz w:val="24"/>
          <w:szCs w:val="24"/>
        </w:rPr>
      </w:pPr>
      <w:r w:rsidRPr="003F21D2">
        <w:rPr>
          <w:rFonts w:ascii="Times New Roman" w:hAnsi="Times New Roman" w:cs="Times New Roman"/>
          <w:b/>
          <w:bCs/>
          <w:sz w:val="24"/>
          <w:szCs w:val="24"/>
        </w:rPr>
        <w:t xml:space="preserve">AWS Cost Analysis and Optimization </w:t>
      </w:r>
    </w:p>
    <w:p w14:paraId="78542BB3" w14:textId="77777777" w:rsidR="003F21D2" w:rsidRPr="003F21D2" w:rsidRDefault="003F21D2" w:rsidP="003F21D2">
      <w:pPr>
        <w:jc w:val="both"/>
        <w:rPr>
          <w:rFonts w:ascii="Times New Roman" w:hAnsi="Times New Roman" w:cs="Times New Roman"/>
          <w:sz w:val="24"/>
          <w:szCs w:val="24"/>
        </w:rPr>
      </w:pPr>
      <w:r w:rsidRPr="003F21D2">
        <w:rPr>
          <w:rFonts w:ascii="Times New Roman" w:hAnsi="Times New Roman" w:cs="Times New Roman"/>
          <w:sz w:val="24"/>
          <w:szCs w:val="24"/>
        </w:rPr>
        <w:t xml:space="preserve">Project Overview: This project involves </w:t>
      </w:r>
      <w:proofErr w:type="spellStart"/>
      <w:r w:rsidRPr="003F21D2">
        <w:rPr>
          <w:rFonts w:ascii="Times New Roman" w:hAnsi="Times New Roman" w:cs="Times New Roman"/>
          <w:sz w:val="24"/>
          <w:szCs w:val="24"/>
        </w:rPr>
        <w:t>analyzing</w:t>
      </w:r>
      <w:proofErr w:type="spellEnd"/>
      <w:r w:rsidRPr="003F21D2">
        <w:rPr>
          <w:rFonts w:ascii="Times New Roman" w:hAnsi="Times New Roman" w:cs="Times New Roman"/>
          <w:sz w:val="24"/>
          <w:szCs w:val="24"/>
        </w:rPr>
        <w:t xml:space="preserve"> correlations between music preferences and mental health metrics, with a focus on anxiety levels. AWS services played a crucial role in managing, processing, and </w:t>
      </w:r>
      <w:proofErr w:type="spellStart"/>
      <w:r w:rsidRPr="003F21D2">
        <w:rPr>
          <w:rFonts w:ascii="Times New Roman" w:hAnsi="Times New Roman" w:cs="Times New Roman"/>
          <w:sz w:val="24"/>
          <w:szCs w:val="24"/>
        </w:rPr>
        <w:t>analyzing</w:t>
      </w:r>
      <w:proofErr w:type="spellEnd"/>
      <w:r w:rsidRPr="003F21D2">
        <w:rPr>
          <w:rFonts w:ascii="Times New Roman" w:hAnsi="Times New Roman" w:cs="Times New Roman"/>
          <w:sz w:val="24"/>
          <w:szCs w:val="24"/>
        </w:rPr>
        <w:t xml:space="preserve"> the dataset, and in developing predictive models. The primary AWS services used were S3, AWS Glue, Athena, </w:t>
      </w:r>
      <w:proofErr w:type="spellStart"/>
      <w:r w:rsidRPr="003F21D2">
        <w:rPr>
          <w:rFonts w:ascii="Times New Roman" w:hAnsi="Times New Roman" w:cs="Times New Roman"/>
          <w:sz w:val="24"/>
          <w:szCs w:val="24"/>
        </w:rPr>
        <w:t>QuickSight</w:t>
      </w:r>
      <w:proofErr w:type="spellEnd"/>
      <w:r w:rsidRPr="003F21D2">
        <w:rPr>
          <w:rFonts w:ascii="Times New Roman" w:hAnsi="Times New Roman" w:cs="Times New Roman"/>
          <w:sz w:val="24"/>
          <w:szCs w:val="24"/>
        </w:rPr>
        <w:t xml:space="preserve">, and </w:t>
      </w:r>
      <w:proofErr w:type="spellStart"/>
      <w:r w:rsidRPr="003F21D2">
        <w:rPr>
          <w:rFonts w:ascii="Times New Roman" w:hAnsi="Times New Roman" w:cs="Times New Roman"/>
          <w:sz w:val="24"/>
          <w:szCs w:val="24"/>
        </w:rPr>
        <w:t>SageMaker</w:t>
      </w:r>
      <w:proofErr w:type="spellEnd"/>
      <w:r w:rsidRPr="003F21D2">
        <w:rPr>
          <w:rFonts w:ascii="Times New Roman" w:hAnsi="Times New Roman" w:cs="Times New Roman"/>
          <w:sz w:val="24"/>
          <w:szCs w:val="24"/>
        </w:rPr>
        <w:t>.</w:t>
      </w:r>
    </w:p>
    <w:p w14:paraId="501D6E68" w14:textId="77777777" w:rsidR="003F21D2" w:rsidRPr="003F21D2" w:rsidRDefault="003F21D2" w:rsidP="003F21D2">
      <w:pPr>
        <w:jc w:val="both"/>
        <w:rPr>
          <w:rFonts w:ascii="Times New Roman" w:hAnsi="Times New Roman" w:cs="Times New Roman"/>
          <w:sz w:val="24"/>
          <w:szCs w:val="24"/>
        </w:rPr>
      </w:pPr>
      <w:r w:rsidRPr="003F21D2">
        <w:rPr>
          <w:rFonts w:ascii="Times New Roman" w:hAnsi="Times New Roman" w:cs="Times New Roman"/>
          <w:sz w:val="24"/>
          <w:szCs w:val="24"/>
        </w:rPr>
        <w:t>Cost Analysis:</w:t>
      </w:r>
    </w:p>
    <w:p w14:paraId="142179B4" w14:textId="77777777" w:rsidR="003F21D2" w:rsidRPr="003F21D2" w:rsidRDefault="003F21D2" w:rsidP="003F21D2">
      <w:pPr>
        <w:numPr>
          <w:ilvl w:val="0"/>
          <w:numId w:val="2"/>
        </w:numPr>
        <w:jc w:val="both"/>
        <w:rPr>
          <w:rFonts w:ascii="Times New Roman" w:hAnsi="Times New Roman" w:cs="Times New Roman"/>
          <w:sz w:val="24"/>
          <w:szCs w:val="24"/>
        </w:rPr>
      </w:pPr>
      <w:r w:rsidRPr="003F21D2">
        <w:rPr>
          <w:rFonts w:ascii="Times New Roman" w:hAnsi="Times New Roman" w:cs="Times New Roman"/>
          <w:sz w:val="24"/>
          <w:szCs w:val="24"/>
        </w:rPr>
        <w:t>Amazon S3:</w:t>
      </w:r>
    </w:p>
    <w:p w14:paraId="6346B3C6" w14:textId="77777777" w:rsidR="003F21D2" w:rsidRPr="003F21D2" w:rsidRDefault="003F21D2" w:rsidP="003F21D2">
      <w:pPr>
        <w:numPr>
          <w:ilvl w:val="1"/>
          <w:numId w:val="2"/>
        </w:numPr>
        <w:jc w:val="both"/>
        <w:rPr>
          <w:rFonts w:ascii="Times New Roman" w:hAnsi="Times New Roman" w:cs="Times New Roman"/>
          <w:sz w:val="24"/>
          <w:szCs w:val="24"/>
        </w:rPr>
      </w:pPr>
      <w:r w:rsidRPr="003F21D2">
        <w:rPr>
          <w:rFonts w:ascii="Times New Roman" w:hAnsi="Times New Roman" w:cs="Times New Roman"/>
          <w:sz w:val="24"/>
          <w:szCs w:val="24"/>
        </w:rPr>
        <w:t>Usage: S3 was used for storing raw data, processed data, and model artifacts.</w:t>
      </w:r>
    </w:p>
    <w:p w14:paraId="2A6B946A" w14:textId="77777777" w:rsidR="003F21D2" w:rsidRPr="003F21D2" w:rsidRDefault="003F21D2" w:rsidP="003F21D2">
      <w:pPr>
        <w:numPr>
          <w:ilvl w:val="1"/>
          <w:numId w:val="2"/>
        </w:numPr>
        <w:jc w:val="both"/>
        <w:rPr>
          <w:rFonts w:ascii="Times New Roman" w:hAnsi="Times New Roman" w:cs="Times New Roman"/>
          <w:sz w:val="24"/>
          <w:szCs w:val="24"/>
        </w:rPr>
      </w:pPr>
      <w:r w:rsidRPr="003F21D2">
        <w:rPr>
          <w:rFonts w:ascii="Times New Roman" w:hAnsi="Times New Roman" w:cs="Times New Roman"/>
          <w:sz w:val="24"/>
          <w:szCs w:val="24"/>
        </w:rPr>
        <w:t>Cost Drivers: Storage volume, number of read/write requests, and data transfer costs.</w:t>
      </w:r>
    </w:p>
    <w:p w14:paraId="7C29660B" w14:textId="77777777" w:rsidR="003F21D2" w:rsidRPr="003F21D2" w:rsidRDefault="003F21D2" w:rsidP="003F21D2">
      <w:pPr>
        <w:numPr>
          <w:ilvl w:val="1"/>
          <w:numId w:val="2"/>
        </w:numPr>
        <w:jc w:val="both"/>
        <w:rPr>
          <w:rFonts w:ascii="Times New Roman" w:hAnsi="Times New Roman" w:cs="Times New Roman"/>
          <w:sz w:val="24"/>
          <w:szCs w:val="24"/>
        </w:rPr>
      </w:pPr>
      <w:r w:rsidRPr="003F21D2">
        <w:rPr>
          <w:rFonts w:ascii="Times New Roman" w:hAnsi="Times New Roman" w:cs="Times New Roman"/>
          <w:sz w:val="24"/>
          <w:szCs w:val="24"/>
        </w:rPr>
        <w:t>Analysis: Regular monitoring of stored data can help identify and delete outdated or unnecessary files to reduce storage costs.</w:t>
      </w:r>
    </w:p>
    <w:p w14:paraId="5B3CB565" w14:textId="77777777" w:rsidR="003F21D2" w:rsidRPr="003F21D2" w:rsidRDefault="003F21D2" w:rsidP="003F21D2">
      <w:pPr>
        <w:numPr>
          <w:ilvl w:val="0"/>
          <w:numId w:val="2"/>
        </w:numPr>
        <w:jc w:val="both"/>
        <w:rPr>
          <w:rFonts w:ascii="Times New Roman" w:hAnsi="Times New Roman" w:cs="Times New Roman"/>
          <w:sz w:val="24"/>
          <w:szCs w:val="24"/>
        </w:rPr>
      </w:pPr>
      <w:r w:rsidRPr="003F21D2">
        <w:rPr>
          <w:rFonts w:ascii="Times New Roman" w:hAnsi="Times New Roman" w:cs="Times New Roman"/>
          <w:sz w:val="24"/>
          <w:szCs w:val="24"/>
        </w:rPr>
        <w:t>AWS Glue:</w:t>
      </w:r>
    </w:p>
    <w:p w14:paraId="4307D834" w14:textId="77777777" w:rsidR="003F21D2" w:rsidRPr="003F21D2" w:rsidRDefault="003F21D2" w:rsidP="003F21D2">
      <w:pPr>
        <w:numPr>
          <w:ilvl w:val="1"/>
          <w:numId w:val="2"/>
        </w:numPr>
        <w:jc w:val="both"/>
        <w:rPr>
          <w:rFonts w:ascii="Times New Roman" w:hAnsi="Times New Roman" w:cs="Times New Roman"/>
          <w:sz w:val="24"/>
          <w:szCs w:val="24"/>
        </w:rPr>
      </w:pPr>
      <w:r w:rsidRPr="003F21D2">
        <w:rPr>
          <w:rFonts w:ascii="Times New Roman" w:hAnsi="Times New Roman" w:cs="Times New Roman"/>
          <w:sz w:val="24"/>
          <w:szCs w:val="24"/>
        </w:rPr>
        <w:t>Usage: Employed for ETL (Extract, Transform, Load) jobs to prepare data for analysis.</w:t>
      </w:r>
    </w:p>
    <w:p w14:paraId="1EFE2E0A" w14:textId="77777777" w:rsidR="003F21D2" w:rsidRPr="003F21D2" w:rsidRDefault="003F21D2" w:rsidP="003F21D2">
      <w:pPr>
        <w:numPr>
          <w:ilvl w:val="1"/>
          <w:numId w:val="2"/>
        </w:numPr>
        <w:jc w:val="both"/>
        <w:rPr>
          <w:rFonts w:ascii="Times New Roman" w:hAnsi="Times New Roman" w:cs="Times New Roman"/>
          <w:sz w:val="24"/>
          <w:szCs w:val="24"/>
        </w:rPr>
      </w:pPr>
      <w:r w:rsidRPr="003F21D2">
        <w:rPr>
          <w:rFonts w:ascii="Times New Roman" w:hAnsi="Times New Roman" w:cs="Times New Roman"/>
          <w:sz w:val="24"/>
          <w:szCs w:val="24"/>
        </w:rPr>
        <w:t>Cost Drivers: Number of Data Processing Units (DPUs) used and job run time.</w:t>
      </w:r>
    </w:p>
    <w:p w14:paraId="183905BC" w14:textId="77777777" w:rsidR="003F21D2" w:rsidRPr="003F21D2" w:rsidRDefault="003F21D2" w:rsidP="003F21D2">
      <w:pPr>
        <w:numPr>
          <w:ilvl w:val="1"/>
          <w:numId w:val="2"/>
        </w:numPr>
        <w:jc w:val="both"/>
        <w:rPr>
          <w:rFonts w:ascii="Times New Roman" w:hAnsi="Times New Roman" w:cs="Times New Roman"/>
          <w:sz w:val="24"/>
          <w:szCs w:val="24"/>
        </w:rPr>
      </w:pPr>
      <w:r w:rsidRPr="003F21D2">
        <w:rPr>
          <w:rFonts w:ascii="Times New Roman" w:hAnsi="Times New Roman" w:cs="Times New Roman"/>
          <w:sz w:val="24"/>
          <w:szCs w:val="24"/>
        </w:rPr>
        <w:t>Analysis: Optimizing ETL scripts and scheduling jobs efficiently can reduce runtime and DPU usage, thereby cutting costs.</w:t>
      </w:r>
    </w:p>
    <w:p w14:paraId="5E9DB771" w14:textId="77777777" w:rsidR="003F21D2" w:rsidRPr="003F21D2" w:rsidRDefault="003F21D2" w:rsidP="003F21D2">
      <w:pPr>
        <w:numPr>
          <w:ilvl w:val="0"/>
          <w:numId w:val="2"/>
        </w:numPr>
        <w:jc w:val="both"/>
        <w:rPr>
          <w:rFonts w:ascii="Times New Roman" w:hAnsi="Times New Roman" w:cs="Times New Roman"/>
          <w:sz w:val="24"/>
          <w:szCs w:val="24"/>
        </w:rPr>
      </w:pPr>
      <w:r w:rsidRPr="003F21D2">
        <w:rPr>
          <w:rFonts w:ascii="Times New Roman" w:hAnsi="Times New Roman" w:cs="Times New Roman"/>
          <w:sz w:val="24"/>
          <w:szCs w:val="24"/>
        </w:rPr>
        <w:t>Amazon Athena:</w:t>
      </w:r>
    </w:p>
    <w:p w14:paraId="63934217" w14:textId="77777777" w:rsidR="003F21D2" w:rsidRPr="003F21D2" w:rsidRDefault="003F21D2" w:rsidP="003F21D2">
      <w:pPr>
        <w:numPr>
          <w:ilvl w:val="1"/>
          <w:numId w:val="2"/>
        </w:numPr>
        <w:jc w:val="both"/>
        <w:rPr>
          <w:rFonts w:ascii="Times New Roman" w:hAnsi="Times New Roman" w:cs="Times New Roman"/>
          <w:sz w:val="24"/>
          <w:szCs w:val="24"/>
        </w:rPr>
      </w:pPr>
      <w:r w:rsidRPr="003F21D2">
        <w:rPr>
          <w:rFonts w:ascii="Times New Roman" w:hAnsi="Times New Roman" w:cs="Times New Roman"/>
          <w:sz w:val="24"/>
          <w:szCs w:val="24"/>
        </w:rPr>
        <w:t>Usage: Utilized for querying datasets stored in S3.</w:t>
      </w:r>
    </w:p>
    <w:p w14:paraId="235B569B" w14:textId="77777777" w:rsidR="003F21D2" w:rsidRPr="003F21D2" w:rsidRDefault="003F21D2" w:rsidP="003F21D2">
      <w:pPr>
        <w:numPr>
          <w:ilvl w:val="1"/>
          <w:numId w:val="2"/>
        </w:numPr>
        <w:jc w:val="both"/>
        <w:rPr>
          <w:rFonts w:ascii="Times New Roman" w:hAnsi="Times New Roman" w:cs="Times New Roman"/>
          <w:sz w:val="24"/>
          <w:szCs w:val="24"/>
        </w:rPr>
      </w:pPr>
      <w:r w:rsidRPr="003F21D2">
        <w:rPr>
          <w:rFonts w:ascii="Times New Roman" w:hAnsi="Times New Roman" w:cs="Times New Roman"/>
          <w:sz w:val="24"/>
          <w:szCs w:val="24"/>
        </w:rPr>
        <w:t>Cost Drivers: Volume of data scanned per query.</w:t>
      </w:r>
    </w:p>
    <w:p w14:paraId="02164185" w14:textId="77777777" w:rsidR="003F21D2" w:rsidRPr="003F21D2" w:rsidRDefault="003F21D2" w:rsidP="003F21D2">
      <w:pPr>
        <w:numPr>
          <w:ilvl w:val="1"/>
          <w:numId w:val="2"/>
        </w:numPr>
        <w:jc w:val="both"/>
        <w:rPr>
          <w:rFonts w:ascii="Times New Roman" w:hAnsi="Times New Roman" w:cs="Times New Roman"/>
          <w:sz w:val="24"/>
          <w:szCs w:val="24"/>
        </w:rPr>
      </w:pPr>
      <w:r w:rsidRPr="003F21D2">
        <w:rPr>
          <w:rFonts w:ascii="Times New Roman" w:hAnsi="Times New Roman" w:cs="Times New Roman"/>
          <w:sz w:val="24"/>
          <w:szCs w:val="24"/>
        </w:rPr>
        <w:t>Analysis: Effective query optimization, such as partitioning data and using compressed formats, can significantly reduce the amount of data scanned and thus lower costs.</w:t>
      </w:r>
    </w:p>
    <w:p w14:paraId="2ADC2A30" w14:textId="77777777" w:rsidR="003F21D2" w:rsidRPr="003F21D2" w:rsidRDefault="003F21D2" w:rsidP="003F21D2">
      <w:pPr>
        <w:numPr>
          <w:ilvl w:val="0"/>
          <w:numId w:val="2"/>
        </w:numPr>
        <w:jc w:val="both"/>
        <w:rPr>
          <w:rFonts w:ascii="Times New Roman" w:hAnsi="Times New Roman" w:cs="Times New Roman"/>
          <w:sz w:val="24"/>
          <w:szCs w:val="24"/>
        </w:rPr>
      </w:pPr>
      <w:r w:rsidRPr="003F21D2">
        <w:rPr>
          <w:rFonts w:ascii="Times New Roman" w:hAnsi="Times New Roman" w:cs="Times New Roman"/>
          <w:sz w:val="24"/>
          <w:szCs w:val="24"/>
        </w:rPr>
        <w:t xml:space="preserve">Amazon </w:t>
      </w:r>
      <w:proofErr w:type="spellStart"/>
      <w:r w:rsidRPr="003F21D2">
        <w:rPr>
          <w:rFonts w:ascii="Times New Roman" w:hAnsi="Times New Roman" w:cs="Times New Roman"/>
          <w:sz w:val="24"/>
          <w:szCs w:val="24"/>
        </w:rPr>
        <w:t>QuickSight</w:t>
      </w:r>
      <w:proofErr w:type="spellEnd"/>
      <w:r w:rsidRPr="003F21D2">
        <w:rPr>
          <w:rFonts w:ascii="Times New Roman" w:hAnsi="Times New Roman" w:cs="Times New Roman"/>
          <w:sz w:val="24"/>
          <w:szCs w:val="24"/>
        </w:rPr>
        <w:t>:</w:t>
      </w:r>
    </w:p>
    <w:p w14:paraId="5B4B46FC" w14:textId="77777777" w:rsidR="003F21D2" w:rsidRPr="003F21D2" w:rsidRDefault="003F21D2" w:rsidP="003F21D2">
      <w:pPr>
        <w:numPr>
          <w:ilvl w:val="1"/>
          <w:numId w:val="2"/>
        </w:numPr>
        <w:jc w:val="both"/>
        <w:rPr>
          <w:rFonts w:ascii="Times New Roman" w:hAnsi="Times New Roman" w:cs="Times New Roman"/>
          <w:sz w:val="24"/>
          <w:szCs w:val="24"/>
        </w:rPr>
      </w:pPr>
      <w:r w:rsidRPr="003F21D2">
        <w:rPr>
          <w:rFonts w:ascii="Times New Roman" w:hAnsi="Times New Roman" w:cs="Times New Roman"/>
          <w:sz w:val="24"/>
          <w:szCs w:val="24"/>
        </w:rPr>
        <w:lastRenderedPageBreak/>
        <w:t>Usage: Used for visualizing data and gaining insights.</w:t>
      </w:r>
    </w:p>
    <w:p w14:paraId="71EF1054" w14:textId="77777777" w:rsidR="003F21D2" w:rsidRPr="003F21D2" w:rsidRDefault="003F21D2" w:rsidP="003F21D2">
      <w:pPr>
        <w:numPr>
          <w:ilvl w:val="1"/>
          <w:numId w:val="2"/>
        </w:numPr>
        <w:jc w:val="both"/>
        <w:rPr>
          <w:rFonts w:ascii="Times New Roman" w:hAnsi="Times New Roman" w:cs="Times New Roman"/>
          <w:sz w:val="24"/>
          <w:szCs w:val="24"/>
        </w:rPr>
      </w:pPr>
      <w:r w:rsidRPr="003F21D2">
        <w:rPr>
          <w:rFonts w:ascii="Times New Roman" w:hAnsi="Times New Roman" w:cs="Times New Roman"/>
          <w:sz w:val="24"/>
          <w:szCs w:val="24"/>
        </w:rPr>
        <w:t>Cost Drivers: Number of SPICE (Super-fast, Parallel, In-memory Calculation Engine) capacity and user sessions.</w:t>
      </w:r>
    </w:p>
    <w:p w14:paraId="7B525E19" w14:textId="77777777" w:rsidR="003F21D2" w:rsidRPr="003F21D2" w:rsidRDefault="003F21D2" w:rsidP="003F21D2">
      <w:pPr>
        <w:numPr>
          <w:ilvl w:val="1"/>
          <w:numId w:val="2"/>
        </w:numPr>
        <w:jc w:val="both"/>
        <w:rPr>
          <w:rFonts w:ascii="Times New Roman" w:hAnsi="Times New Roman" w:cs="Times New Roman"/>
          <w:sz w:val="24"/>
          <w:szCs w:val="24"/>
        </w:rPr>
      </w:pPr>
      <w:r w:rsidRPr="003F21D2">
        <w:rPr>
          <w:rFonts w:ascii="Times New Roman" w:hAnsi="Times New Roman" w:cs="Times New Roman"/>
          <w:sz w:val="24"/>
          <w:szCs w:val="24"/>
        </w:rPr>
        <w:t>Analysis: Regularly review SPICE capacity usage and optimize dashboards to use SPICE efficiently.</w:t>
      </w:r>
    </w:p>
    <w:p w14:paraId="21F0E164" w14:textId="77777777" w:rsidR="003F21D2" w:rsidRPr="003F21D2" w:rsidRDefault="003F21D2" w:rsidP="003F21D2">
      <w:pPr>
        <w:numPr>
          <w:ilvl w:val="0"/>
          <w:numId w:val="2"/>
        </w:numPr>
        <w:jc w:val="both"/>
        <w:rPr>
          <w:rFonts w:ascii="Times New Roman" w:hAnsi="Times New Roman" w:cs="Times New Roman"/>
          <w:sz w:val="24"/>
          <w:szCs w:val="24"/>
        </w:rPr>
      </w:pPr>
      <w:r w:rsidRPr="003F21D2">
        <w:rPr>
          <w:rFonts w:ascii="Times New Roman" w:hAnsi="Times New Roman" w:cs="Times New Roman"/>
          <w:sz w:val="24"/>
          <w:szCs w:val="24"/>
        </w:rPr>
        <w:t xml:space="preserve">Amazon </w:t>
      </w:r>
      <w:proofErr w:type="spellStart"/>
      <w:r w:rsidRPr="003F21D2">
        <w:rPr>
          <w:rFonts w:ascii="Times New Roman" w:hAnsi="Times New Roman" w:cs="Times New Roman"/>
          <w:sz w:val="24"/>
          <w:szCs w:val="24"/>
        </w:rPr>
        <w:t>SageMaker</w:t>
      </w:r>
      <w:proofErr w:type="spellEnd"/>
      <w:r w:rsidRPr="003F21D2">
        <w:rPr>
          <w:rFonts w:ascii="Times New Roman" w:hAnsi="Times New Roman" w:cs="Times New Roman"/>
          <w:sz w:val="24"/>
          <w:szCs w:val="24"/>
        </w:rPr>
        <w:t>:</w:t>
      </w:r>
    </w:p>
    <w:p w14:paraId="310379FE" w14:textId="77777777" w:rsidR="003F21D2" w:rsidRPr="003F21D2" w:rsidRDefault="003F21D2" w:rsidP="003F21D2">
      <w:pPr>
        <w:numPr>
          <w:ilvl w:val="1"/>
          <w:numId w:val="2"/>
        </w:numPr>
        <w:jc w:val="both"/>
        <w:rPr>
          <w:rFonts w:ascii="Times New Roman" w:hAnsi="Times New Roman" w:cs="Times New Roman"/>
          <w:sz w:val="24"/>
          <w:szCs w:val="24"/>
        </w:rPr>
      </w:pPr>
      <w:r w:rsidRPr="003F21D2">
        <w:rPr>
          <w:rFonts w:ascii="Times New Roman" w:hAnsi="Times New Roman" w:cs="Times New Roman"/>
          <w:sz w:val="24"/>
          <w:szCs w:val="24"/>
        </w:rPr>
        <w:t>Usage: Central to building, training, and deploying machine learning models.</w:t>
      </w:r>
    </w:p>
    <w:p w14:paraId="6D6BD5BE" w14:textId="77777777" w:rsidR="003F21D2" w:rsidRPr="003F21D2" w:rsidRDefault="003F21D2" w:rsidP="003F21D2">
      <w:pPr>
        <w:numPr>
          <w:ilvl w:val="1"/>
          <w:numId w:val="2"/>
        </w:numPr>
        <w:jc w:val="both"/>
        <w:rPr>
          <w:rFonts w:ascii="Times New Roman" w:hAnsi="Times New Roman" w:cs="Times New Roman"/>
          <w:sz w:val="24"/>
          <w:szCs w:val="24"/>
        </w:rPr>
      </w:pPr>
      <w:r w:rsidRPr="003F21D2">
        <w:rPr>
          <w:rFonts w:ascii="Times New Roman" w:hAnsi="Times New Roman" w:cs="Times New Roman"/>
          <w:sz w:val="24"/>
          <w:szCs w:val="24"/>
        </w:rPr>
        <w:t>Cost Drivers: Instance hours, data storage, and data processing.</w:t>
      </w:r>
    </w:p>
    <w:p w14:paraId="5CF3DD5F" w14:textId="77777777" w:rsidR="003F21D2" w:rsidRPr="003F21D2" w:rsidRDefault="003F21D2" w:rsidP="003F21D2">
      <w:pPr>
        <w:numPr>
          <w:ilvl w:val="1"/>
          <w:numId w:val="2"/>
        </w:numPr>
        <w:jc w:val="both"/>
        <w:rPr>
          <w:rFonts w:ascii="Times New Roman" w:hAnsi="Times New Roman" w:cs="Times New Roman"/>
          <w:sz w:val="24"/>
          <w:szCs w:val="24"/>
        </w:rPr>
      </w:pPr>
      <w:r w:rsidRPr="003F21D2">
        <w:rPr>
          <w:rFonts w:ascii="Times New Roman" w:hAnsi="Times New Roman" w:cs="Times New Roman"/>
          <w:sz w:val="24"/>
          <w:szCs w:val="24"/>
        </w:rPr>
        <w:t>Analysis: Optimize model training by selecting appropriate instance types, and manage resources effectively to minimize idle time.</w:t>
      </w:r>
    </w:p>
    <w:p w14:paraId="12806F63" w14:textId="77777777" w:rsidR="003F21D2" w:rsidRPr="003F21D2" w:rsidRDefault="003F21D2" w:rsidP="003F21D2">
      <w:pPr>
        <w:jc w:val="both"/>
        <w:rPr>
          <w:rFonts w:ascii="Times New Roman" w:hAnsi="Times New Roman" w:cs="Times New Roman"/>
          <w:sz w:val="24"/>
          <w:szCs w:val="24"/>
        </w:rPr>
      </w:pPr>
      <w:r w:rsidRPr="003F21D2">
        <w:rPr>
          <w:rFonts w:ascii="Times New Roman" w:hAnsi="Times New Roman" w:cs="Times New Roman"/>
          <w:sz w:val="24"/>
          <w:szCs w:val="24"/>
        </w:rPr>
        <w:t>Cost Optimization Strategies:</w:t>
      </w:r>
    </w:p>
    <w:p w14:paraId="643DF5B1" w14:textId="77777777" w:rsidR="003F21D2" w:rsidRPr="003F21D2" w:rsidRDefault="003F21D2" w:rsidP="003F21D2">
      <w:pPr>
        <w:numPr>
          <w:ilvl w:val="0"/>
          <w:numId w:val="3"/>
        </w:numPr>
        <w:jc w:val="both"/>
        <w:rPr>
          <w:rFonts w:ascii="Times New Roman" w:hAnsi="Times New Roman" w:cs="Times New Roman"/>
          <w:sz w:val="24"/>
          <w:szCs w:val="24"/>
        </w:rPr>
      </w:pPr>
      <w:r w:rsidRPr="003F21D2">
        <w:rPr>
          <w:rFonts w:ascii="Times New Roman" w:hAnsi="Times New Roman" w:cs="Times New Roman"/>
          <w:sz w:val="24"/>
          <w:szCs w:val="24"/>
        </w:rPr>
        <w:t xml:space="preserve">Right-Sizing and Reserved Instances: </w:t>
      </w:r>
      <w:proofErr w:type="spellStart"/>
      <w:r w:rsidRPr="003F21D2">
        <w:rPr>
          <w:rFonts w:ascii="Times New Roman" w:hAnsi="Times New Roman" w:cs="Times New Roman"/>
          <w:sz w:val="24"/>
          <w:szCs w:val="24"/>
        </w:rPr>
        <w:t>Analyze</w:t>
      </w:r>
      <w:proofErr w:type="spellEnd"/>
      <w:r w:rsidRPr="003F21D2">
        <w:rPr>
          <w:rFonts w:ascii="Times New Roman" w:hAnsi="Times New Roman" w:cs="Times New Roman"/>
          <w:sz w:val="24"/>
          <w:szCs w:val="24"/>
        </w:rPr>
        <w:t xml:space="preserve"> resource utilization and opt for right-sized instances to match workload requirements. Consider using Reserved Instances for services like </w:t>
      </w:r>
      <w:proofErr w:type="spellStart"/>
      <w:r w:rsidRPr="003F21D2">
        <w:rPr>
          <w:rFonts w:ascii="Times New Roman" w:hAnsi="Times New Roman" w:cs="Times New Roman"/>
          <w:sz w:val="24"/>
          <w:szCs w:val="24"/>
        </w:rPr>
        <w:t>SageMaker</w:t>
      </w:r>
      <w:proofErr w:type="spellEnd"/>
      <w:r w:rsidRPr="003F21D2">
        <w:rPr>
          <w:rFonts w:ascii="Times New Roman" w:hAnsi="Times New Roman" w:cs="Times New Roman"/>
          <w:sz w:val="24"/>
          <w:szCs w:val="24"/>
        </w:rPr>
        <w:t xml:space="preserve"> to save costs on predictable, long-term workloads.</w:t>
      </w:r>
    </w:p>
    <w:p w14:paraId="38076124" w14:textId="77777777" w:rsidR="003F21D2" w:rsidRPr="003F21D2" w:rsidRDefault="003F21D2" w:rsidP="003F21D2">
      <w:pPr>
        <w:numPr>
          <w:ilvl w:val="0"/>
          <w:numId w:val="3"/>
        </w:numPr>
        <w:jc w:val="both"/>
        <w:rPr>
          <w:rFonts w:ascii="Times New Roman" w:hAnsi="Times New Roman" w:cs="Times New Roman"/>
          <w:sz w:val="24"/>
          <w:szCs w:val="24"/>
        </w:rPr>
      </w:pPr>
      <w:r w:rsidRPr="003F21D2">
        <w:rPr>
          <w:rFonts w:ascii="Times New Roman" w:hAnsi="Times New Roman" w:cs="Times New Roman"/>
          <w:sz w:val="24"/>
          <w:szCs w:val="24"/>
        </w:rPr>
        <w:t>Data Transfer Management: Minimize data transfer costs by optimizing data flow between services and reducing outbound data transfers.</w:t>
      </w:r>
    </w:p>
    <w:p w14:paraId="0E2673C1" w14:textId="77777777" w:rsidR="003F21D2" w:rsidRPr="003F21D2" w:rsidRDefault="003F21D2" w:rsidP="003F21D2">
      <w:pPr>
        <w:numPr>
          <w:ilvl w:val="0"/>
          <w:numId w:val="3"/>
        </w:numPr>
        <w:jc w:val="both"/>
        <w:rPr>
          <w:rFonts w:ascii="Times New Roman" w:hAnsi="Times New Roman" w:cs="Times New Roman"/>
          <w:sz w:val="24"/>
          <w:szCs w:val="24"/>
        </w:rPr>
      </w:pPr>
      <w:r w:rsidRPr="003F21D2">
        <w:rPr>
          <w:rFonts w:ascii="Times New Roman" w:hAnsi="Times New Roman" w:cs="Times New Roman"/>
          <w:sz w:val="24"/>
          <w:szCs w:val="24"/>
        </w:rPr>
        <w:t>AWS Cost Explorer:</w:t>
      </w:r>
    </w:p>
    <w:p w14:paraId="74336623" w14:textId="77777777" w:rsidR="003F21D2" w:rsidRPr="003F21D2" w:rsidRDefault="003F21D2" w:rsidP="003F21D2">
      <w:pPr>
        <w:numPr>
          <w:ilvl w:val="1"/>
          <w:numId w:val="3"/>
        </w:numPr>
        <w:jc w:val="both"/>
        <w:rPr>
          <w:rFonts w:ascii="Times New Roman" w:hAnsi="Times New Roman" w:cs="Times New Roman"/>
          <w:sz w:val="24"/>
          <w:szCs w:val="24"/>
        </w:rPr>
      </w:pPr>
      <w:r w:rsidRPr="003F21D2">
        <w:rPr>
          <w:rFonts w:ascii="Times New Roman" w:hAnsi="Times New Roman" w:cs="Times New Roman"/>
          <w:sz w:val="24"/>
          <w:szCs w:val="24"/>
        </w:rPr>
        <w:t>Use AWS Cost Explorer to visualize and understand AWS spending patterns.</w:t>
      </w:r>
    </w:p>
    <w:p w14:paraId="72E2414D" w14:textId="77777777" w:rsidR="003F21D2" w:rsidRPr="003F21D2" w:rsidRDefault="003F21D2" w:rsidP="003F21D2">
      <w:pPr>
        <w:numPr>
          <w:ilvl w:val="1"/>
          <w:numId w:val="3"/>
        </w:numPr>
        <w:jc w:val="both"/>
        <w:rPr>
          <w:rFonts w:ascii="Times New Roman" w:hAnsi="Times New Roman" w:cs="Times New Roman"/>
          <w:sz w:val="24"/>
          <w:szCs w:val="24"/>
        </w:rPr>
      </w:pPr>
      <w:r w:rsidRPr="003F21D2">
        <w:rPr>
          <w:rFonts w:ascii="Times New Roman" w:hAnsi="Times New Roman" w:cs="Times New Roman"/>
          <w:sz w:val="24"/>
          <w:szCs w:val="24"/>
        </w:rPr>
        <w:t>Set up custom reports to track the costs associated with each AWS service used in the project.</w:t>
      </w:r>
    </w:p>
    <w:p w14:paraId="6CF01916" w14:textId="77777777" w:rsidR="003F21D2" w:rsidRPr="003F21D2" w:rsidRDefault="003F21D2" w:rsidP="003F21D2">
      <w:pPr>
        <w:numPr>
          <w:ilvl w:val="1"/>
          <w:numId w:val="3"/>
        </w:numPr>
        <w:jc w:val="both"/>
        <w:rPr>
          <w:rFonts w:ascii="Times New Roman" w:hAnsi="Times New Roman" w:cs="Times New Roman"/>
          <w:sz w:val="24"/>
          <w:szCs w:val="24"/>
        </w:rPr>
      </w:pPr>
      <w:r w:rsidRPr="003F21D2">
        <w:rPr>
          <w:rFonts w:ascii="Times New Roman" w:hAnsi="Times New Roman" w:cs="Times New Roman"/>
          <w:sz w:val="24"/>
          <w:szCs w:val="24"/>
        </w:rPr>
        <w:t>Leverage the Cost Explorer's recommendations for potential savings.</w:t>
      </w:r>
    </w:p>
    <w:p w14:paraId="51FF5368" w14:textId="77777777" w:rsidR="003F21D2" w:rsidRPr="003F21D2" w:rsidRDefault="003F21D2" w:rsidP="003F21D2">
      <w:pPr>
        <w:numPr>
          <w:ilvl w:val="0"/>
          <w:numId w:val="3"/>
        </w:numPr>
        <w:jc w:val="both"/>
        <w:rPr>
          <w:rFonts w:ascii="Times New Roman" w:hAnsi="Times New Roman" w:cs="Times New Roman"/>
          <w:sz w:val="24"/>
          <w:szCs w:val="24"/>
        </w:rPr>
      </w:pPr>
      <w:r w:rsidRPr="003F21D2">
        <w:rPr>
          <w:rFonts w:ascii="Times New Roman" w:hAnsi="Times New Roman" w:cs="Times New Roman"/>
          <w:sz w:val="24"/>
          <w:szCs w:val="24"/>
        </w:rPr>
        <w:t>AWS Trusted Advisor:</w:t>
      </w:r>
    </w:p>
    <w:p w14:paraId="4B2FA4B5" w14:textId="77777777" w:rsidR="003F21D2" w:rsidRPr="003F21D2" w:rsidRDefault="003F21D2" w:rsidP="003F21D2">
      <w:pPr>
        <w:numPr>
          <w:ilvl w:val="1"/>
          <w:numId w:val="3"/>
        </w:numPr>
        <w:jc w:val="both"/>
        <w:rPr>
          <w:rFonts w:ascii="Times New Roman" w:hAnsi="Times New Roman" w:cs="Times New Roman"/>
          <w:sz w:val="24"/>
          <w:szCs w:val="24"/>
        </w:rPr>
      </w:pPr>
      <w:r w:rsidRPr="003F21D2">
        <w:rPr>
          <w:rFonts w:ascii="Times New Roman" w:hAnsi="Times New Roman" w:cs="Times New Roman"/>
          <w:sz w:val="24"/>
          <w:szCs w:val="24"/>
        </w:rPr>
        <w:t>Utilize AWS Trusted Advisor to get insights on cost optimization, performance, security, and fault tolerance.</w:t>
      </w:r>
    </w:p>
    <w:p w14:paraId="7DCE8B1E" w14:textId="77777777" w:rsidR="003F21D2" w:rsidRPr="003F21D2" w:rsidRDefault="003F21D2" w:rsidP="003F21D2">
      <w:pPr>
        <w:numPr>
          <w:ilvl w:val="1"/>
          <w:numId w:val="3"/>
        </w:numPr>
        <w:jc w:val="both"/>
        <w:rPr>
          <w:rFonts w:ascii="Times New Roman" w:hAnsi="Times New Roman" w:cs="Times New Roman"/>
          <w:sz w:val="24"/>
          <w:szCs w:val="24"/>
        </w:rPr>
      </w:pPr>
      <w:r w:rsidRPr="003F21D2">
        <w:rPr>
          <w:rFonts w:ascii="Times New Roman" w:hAnsi="Times New Roman" w:cs="Times New Roman"/>
          <w:sz w:val="24"/>
          <w:szCs w:val="24"/>
        </w:rPr>
        <w:t>Implement its recommendations on resource utilization and service limits.</w:t>
      </w:r>
    </w:p>
    <w:p w14:paraId="77BBF628" w14:textId="77777777" w:rsidR="003F21D2" w:rsidRPr="003F21D2" w:rsidRDefault="003F21D2" w:rsidP="003F21D2">
      <w:pPr>
        <w:numPr>
          <w:ilvl w:val="0"/>
          <w:numId w:val="3"/>
        </w:numPr>
        <w:jc w:val="both"/>
        <w:rPr>
          <w:rFonts w:ascii="Times New Roman" w:hAnsi="Times New Roman" w:cs="Times New Roman"/>
          <w:sz w:val="24"/>
          <w:szCs w:val="24"/>
        </w:rPr>
      </w:pPr>
      <w:r w:rsidRPr="003F21D2">
        <w:rPr>
          <w:rFonts w:ascii="Times New Roman" w:hAnsi="Times New Roman" w:cs="Times New Roman"/>
          <w:sz w:val="24"/>
          <w:szCs w:val="24"/>
        </w:rPr>
        <w:t xml:space="preserve">Automating Resource Management: Implement scripts or use AWS services to automatically start and stop instances based on usage patterns, especially for </w:t>
      </w:r>
      <w:proofErr w:type="spellStart"/>
      <w:r w:rsidRPr="003F21D2">
        <w:rPr>
          <w:rFonts w:ascii="Times New Roman" w:hAnsi="Times New Roman" w:cs="Times New Roman"/>
          <w:sz w:val="24"/>
          <w:szCs w:val="24"/>
        </w:rPr>
        <w:t>SageMaker</w:t>
      </w:r>
      <w:proofErr w:type="spellEnd"/>
      <w:r w:rsidRPr="003F21D2">
        <w:rPr>
          <w:rFonts w:ascii="Times New Roman" w:hAnsi="Times New Roman" w:cs="Times New Roman"/>
          <w:sz w:val="24"/>
          <w:szCs w:val="24"/>
        </w:rPr>
        <w:t xml:space="preserve"> instances and ETL jobs in AWS Glue.</w:t>
      </w:r>
    </w:p>
    <w:p w14:paraId="00DF4AE8" w14:textId="77777777" w:rsidR="003F21D2" w:rsidRPr="003F21D2" w:rsidRDefault="003F21D2" w:rsidP="003F21D2">
      <w:pPr>
        <w:numPr>
          <w:ilvl w:val="0"/>
          <w:numId w:val="3"/>
        </w:numPr>
        <w:jc w:val="both"/>
        <w:rPr>
          <w:rFonts w:ascii="Times New Roman" w:hAnsi="Times New Roman" w:cs="Times New Roman"/>
          <w:sz w:val="24"/>
          <w:szCs w:val="24"/>
        </w:rPr>
      </w:pPr>
      <w:r w:rsidRPr="003F21D2">
        <w:rPr>
          <w:rFonts w:ascii="Times New Roman" w:hAnsi="Times New Roman" w:cs="Times New Roman"/>
          <w:sz w:val="24"/>
          <w:szCs w:val="24"/>
        </w:rPr>
        <w:t>Delete Unnecessary Data: Regularly review and clean up S3 buckets and ETL job outputs to avoid paying for data storage that is no longer needed.</w:t>
      </w:r>
    </w:p>
    <w:p w14:paraId="114948D4" w14:textId="77777777" w:rsidR="003F21D2" w:rsidRPr="003F21D2" w:rsidRDefault="003F21D2" w:rsidP="003F21D2">
      <w:pPr>
        <w:numPr>
          <w:ilvl w:val="0"/>
          <w:numId w:val="3"/>
        </w:numPr>
        <w:jc w:val="both"/>
        <w:rPr>
          <w:rFonts w:ascii="Times New Roman" w:hAnsi="Times New Roman" w:cs="Times New Roman"/>
          <w:sz w:val="24"/>
          <w:szCs w:val="24"/>
        </w:rPr>
      </w:pPr>
      <w:r w:rsidRPr="003F21D2">
        <w:rPr>
          <w:rFonts w:ascii="Times New Roman" w:hAnsi="Times New Roman" w:cs="Times New Roman"/>
          <w:sz w:val="24"/>
          <w:szCs w:val="24"/>
        </w:rPr>
        <w:t>Use Amazon S3 Lifecycle Policies: Implement lifecycle policies to transition older data to cheaper storage classes or archive infrequently accessed data.</w:t>
      </w:r>
    </w:p>
    <w:p w14:paraId="187A4ED2" w14:textId="0CF210BA" w:rsidR="008931C5" w:rsidRPr="003F21D2" w:rsidRDefault="003F21D2" w:rsidP="003F21D2">
      <w:pPr>
        <w:jc w:val="both"/>
        <w:rPr>
          <w:rFonts w:ascii="Times New Roman" w:hAnsi="Times New Roman" w:cs="Times New Roman"/>
          <w:sz w:val="24"/>
          <w:szCs w:val="24"/>
        </w:rPr>
      </w:pPr>
      <w:r w:rsidRPr="003F21D2">
        <w:rPr>
          <w:rFonts w:ascii="Times New Roman" w:hAnsi="Times New Roman" w:cs="Times New Roman"/>
          <w:sz w:val="24"/>
          <w:szCs w:val="24"/>
        </w:rPr>
        <w:t>By following these strategies, you can optimize the costs of running AWS resources efficiently while maintaining the performance and scalability required for this data analysis project. Regular reviews and adjustments in line with changing project needs will ensure cost-effectiveness throughout the project lifecycle.</w:t>
      </w:r>
    </w:p>
    <w:sectPr w:rsidR="008931C5" w:rsidRPr="003F21D2" w:rsidSect="006632E5">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25CDE"/>
    <w:multiLevelType w:val="hybridMultilevel"/>
    <w:tmpl w:val="FA206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9108AA"/>
    <w:multiLevelType w:val="multilevel"/>
    <w:tmpl w:val="21C4A7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C34136"/>
    <w:multiLevelType w:val="multilevel"/>
    <w:tmpl w:val="0AC0E2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9783857">
    <w:abstractNumId w:val="0"/>
  </w:num>
  <w:num w:numId="2" w16cid:durableId="1929535716">
    <w:abstractNumId w:val="1"/>
  </w:num>
  <w:num w:numId="3" w16cid:durableId="14966538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2E5"/>
    <w:rsid w:val="000538E9"/>
    <w:rsid w:val="000E33D9"/>
    <w:rsid w:val="00181492"/>
    <w:rsid w:val="00221C05"/>
    <w:rsid w:val="00293823"/>
    <w:rsid w:val="002D20B5"/>
    <w:rsid w:val="003512AB"/>
    <w:rsid w:val="00397D9C"/>
    <w:rsid w:val="003F21D2"/>
    <w:rsid w:val="00416507"/>
    <w:rsid w:val="004C0103"/>
    <w:rsid w:val="00564DBB"/>
    <w:rsid w:val="006205CC"/>
    <w:rsid w:val="00626092"/>
    <w:rsid w:val="006632E5"/>
    <w:rsid w:val="006A11AF"/>
    <w:rsid w:val="006B374C"/>
    <w:rsid w:val="007F2AB4"/>
    <w:rsid w:val="00815BC7"/>
    <w:rsid w:val="00833719"/>
    <w:rsid w:val="00864779"/>
    <w:rsid w:val="008819DF"/>
    <w:rsid w:val="0088210E"/>
    <w:rsid w:val="008931C5"/>
    <w:rsid w:val="00965134"/>
    <w:rsid w:val="009F5863"/>
    <w:rsid w:val="00AE5428"/>
    <w:rsid w:val="00AF566A"/>
    <w:rsid w:val="00BC74BE"/>
    <w:rsid w:val="00D14259"/>
    <w:rsid w:val="00D40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F34E"/>
  <w15:chartTrackingRefBased/>
  <w15:docId w15:val="{4A32A56E-0242-4A52-A504-4E2A52613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863"/>
    <w:pPr>
      <w:ind w:left="720"/>
      <w:contextualSpacing/>
    </w:pPr>
  </w:style>
  <w:style w:type="character" w:customStyle="1" w:styleId="textlayer--absolute">
    <w:name w:val="textlayer--absolute"/>
    <w:basedOn w:val="DefaultParagraphFont"/>
    <w:rsid w:val="00833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461756">
      <w:bodyDiv w:val="1"/>
      <w:marLeft w:val="0"/>
      <w:marRight w:val="0"/>
      <w:marTop w:val="0"/>
      <w:marBottom w:val="0"/>
      <w:divBdr>
        <w:top w:val="none" w:sz="0" w:space="0" w:color="auto"/>
        <w:left w:val="none" w:sz="0" w:space="0" w:color="auto"/>
        <w:bottom w:val="none" w:sz="0" w:space="0" w:color="auto"/>
        <w:right w:val="none" w:sz="0" w:space="0" w:color="auto"/>
      </w:divBdr>
    </w:div>
    <w:div w:id="214296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Saandeep Ippagunta</dc:creator>
  <cp:keywords/>
  <dc:description/>
  <cp:lastModifiedBy>Govind Rahul Mathamsetti</cp:lastModifiedBy>
  <cp:revision>2</cp:revision>
  <dcterms:created xsi:type="dcterms:W3CDTF">2023-12-09T01:24:00Z</dcterms:created>
  <dcterms:modified xsi:type="dcterms:W3CDTF">2023-12-09T01:24:00Z</dcterms:modified>
</cp:coreProperties>
</file>