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942B" w14:textId="509B699D" w:rsidR="00E82DE5" w:rsidRDefault="00947758" w:rsidP="00947758">
      <w:pPr>
        <w:spacing w:after="0"/>
        <w:jc w:val="center"/>
        <w:rPr>
          <w:noProof/>
          <w:sz w:val="22"/>
          <w:szCs w:val="22"/>
        </w:rPr>
      </w:pPr>
      <w:r w:rsidRPr="00947758">
        <w:rPr>
          <w:noProof/>
          <w:sz w:val="22"/>
          <w:szCs w:val="22"/>
        </w:rPr>
        <w:drawing>
          <wp:inline distT="0" distB="0" distL="0" distR="0" wp14:anchorId="249FFB46" wp14:editId="708209E7">
            <wp:extent cx="7406640" cy="857885"/>
            <wp:effectExtent l="0" t="0" r="3810" b="0"/>
            <wp:docPr id="567872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4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7D1B" w:rsidRPr="00E82DE5">
        <w:rPr>
          <w:sz w:val="22"/>
          <w:szCs w:val="22"/>
        </w:rPr>
        <w:br/>
      </w:r>
    </w:p>
    <w:p w14:paraId="423C7517" w14:textId="6DD80E19" w:rsidR="00E82DE5" w:rsidRDefault="00EC15F3" w:rsidP="00E82DE5">
      <w:pPr>
        <w:spacing w:after="0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Krishna</w:t>
      </w:r>
      <w:r w:rsidR="00E82DE5" w:rsidRPr="00E82DE5">
        <w:rPr>
          <w:b/>
          <w:bCs/>
          <w:sz w:val="28"/>
          <w:szCs w:val="28"/>
        </w:rPr>
        <w:t xml:space="preserve"> Nagalla</w:t>
      </w:r>
      <w:r w:rsidR="00E82DE5" w:rsidRPr="00E82DE5">
        <w:rPr>
          <w:sz w:val="22"/>
          <w:szCs w:val="22"/>
        </w:rPr>
        <w:br/>
      </w:r>
      <w:r w:rsidR="00E82DE5" w:rsidRPr="00E82DE5">
        <w:rPr>
          <w:b/>
          <w:bCs/>
        </w:rPr>
        <w:t>Sr. Salesforce Developer</w:t>
      </w:r>
    </w:p>
    <w:p w14:paraId="53A56F57" w14:textId="67609872" w:rsidR="00E82DE5" w:rsidRDefault="00167D1B" w:rsidP="00E82DE5">
      <w:pPr>
        <w:spacing w:after="0"/>
        <w:jc w:val="center"/>
        <w:rPr>
          <w:b/>
          <w:bCs/>
          <w:sz w:val="22"/>
          <w:szCs w:val="22"/>
        </w:rPr>
      </w:pPr>
      <w:r w:rsidRPr="000800CF">
        <w:rPr>
          <w:b/>
          <w:bCs/>
          <w:sz w:val="22"/>
          <w:szCs w:val="22"/>
        </w:rPr>
        <w:t>Email:</w:t>
      </w:r>
      <w:r w:rsidR="00E82DE5">
        <w:rPr>
          <w:sz w:val="22"/>
          <w:szCs w:val="22"/>
        </w:rPr>
        <w:t xml:space="preserve"> </w:t>
      </w:r>
      <w:hyperlink r:id="rId6" w:history="1">
        <w:r w:rsidR="00E070B3" w:rsidRPr="00B551C5">
          <w:rPr>
            <w:rStyle w:val="Hyperlink"/>
            <w:sz w:val="22"/>
            <w:szCs w:val="22"/>
          </w:rPr>
          <w:t>krishnanrsfdc@gmail.com</w:t>
        </w:r>
      </w:hyperlink>
      <w:r w:rsidR="00E82DE5">
        <w:rPr>
          <w:sz w:val="22"/>
          <w:szCs w:val="22"/>
        </w:rPr>
        <w:t xml:space="preserve"> | </w:t>
      </w:r>
      <w:r w:rsidRPr="000800CF">
        <w:rPr>
          <w:b/>
          <w:bCs/>
          <w:sz w:val="22"/>
          <w:szCs w:val="22"/>
        </w:rPr>
        <w:t>Phone:</w:t>
      </w:r>
      <w:r w:rsidRPr="00E82DE5">
        <w:rPr>
          <w:sz w:val="22"/>
          <w:szCs w:val="22"/>
        </w:rPr>
        <w:t xml:space="preserve"> </w:t>
      </w:r>
      <w:r w:rsidR="00D45C58">
        <w:rPr>
          <w:sz w:val="22"/>
          <w:szCs w:val="22"/>
        </w:rPr>
        <w:t>+</w:t>
      </w:r>
      <w:r w:rsidR="00BC6CC1">
        <w:rPr>
          <w:sz w:val="22"/>
          <w:szCs w:val="22"/>
        </w:rPr>
        <w:t xml:space="preserve">1 </w:t>
      </w:r>
      <w:r w:rsidR="00BC6CC1" w:rsidRPr="00D45C58">
        <w:rPr>
          <w:sz w:val="22"/>
          <w:szCs w:val="22"/>
        </w:rPr>
        <w:t>(</w:t>
      </w:r>
      <w:r w:rsidR="00BC6CC1">
        <w:rPr>
          <w:sz w:val="22"/>
          <w:szCs w:val="22"/>
        </w:rPr>
        <w:t>512</w:t>
      </w:r>
      <w:r w:rsidR="00BC6CC1" w:rsidRPr="00D45C58">
        <w:rPr>
          <w:sz w:val="22"/>
          <w:szCs w:val="22"/>
        </w:rPr>
        <w:t xml:space="preserve">) </w:t>
      </w:r>
      <w:r w:rsidR="00BC6CC1">
        <w:rPr>
          <w:sz w:val="22"/>
          <w:szCs w:val="22"/>
        </w:rPr>
        <w:t>553</w:t>
      </w:r>
      <w:r w:rsidR="00BC6CC1" w:rsidRPr="00D45C58">
        <w:rPr>
          <w:sz w:val="22"/>
          <w:szCs w:val="22"/>
        </w:rPr>
        <w:t>-</w:t>
      </w:r>
      <w:r w:rsidR="00BC6CC1">
        <w:rPr>
          <w:sz w:val="22"/>
          <w:szCs w:val="22"/>
        </w:rPr>
        <w:t>5660</w:t>
      </w:r>
      <w:r w:rsidR="00E82DE5">
        <w:rPr>
          <w:sz w:val="22"/>
          <w:szCs w:val="22"/>
        </w:rPr>
        <w:t>|</w:t>
      </w:r>
      <w:r w:rsidR="00E070B3">
        <w:rPr>
          <w:sz w:val="22"/>
          <w:szCs w:val="22"/>
        </w:rPr>
        <w:t xml:space="preserve"> </w:t>
      </w:r>
      <w:hyperlink r:id="rId7" w:history="1">
        <w:r w:rsidR="00E070B3" w:rsidRPr="00E070B3">
          <w:rPr>
            <w:rStyle w:val="Hyperlink"/>
            <w:sz w:val="22"/>
            <w:szCs w:val="22"/>
          </w:rPr>
          <w:t>LinkedIn</w:t>
        </w:r>
      </w:hyperlink>
    </w:p>
    <w:p w14:paraId="7BA338CD" w14:textId="77777777" w:rsidR="00086BD8" w:rsidRDefault="00086BD8" w:rsidP="00E82DE5">
      <w:pPr>
        <w:spacing w:after="0"/>
        <w:jc w:val="center"/>
        <w:rPr>
          <w:b/>
          <w:bCs/>
          <w:sz w:val="22"/>
          <w:szCs w:val="22"/>
        </w:rPr>
      </w:pPr>
    </w:p>
    <w:p w14:paraId="4FAA131E" w14:textId="77777777" w:rsidR="00086BD8" w:rsidRPr="00E82DE5" w:rsidRDefault="00086BD8" w:rsidP="00086BD8">
      <w:pPr>
        <w:pBdr>
          <w:top w:val="single" w:sz="4" w:space="1" w:color="auto"/>
        </w:pBdr>
        <w:spacing w:after="0"/>
        <w:jc w:val="center"/>
        <w:rPr>
          <w:sz w:val="22"/>
          <w:szCs w:val="22"/>
        </w:rPr>
      </w:pPr>
    </w:p>
    <w:p w14:paraId="7578B01D" w14:textId="5C3A72C5" w:rsidR="00167D1B" w:rsidRPr="00E82DE5" w:rsidRDefault="00167D1B" w:rsidP="005B2ED8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PROFESSIONAL SUMMARY</w:t>
      </w:r>
    </w:p>
    <w:p w14:paraId="3D0C6C3B" w14:textId="62BC95FB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8+ years of hands-on Salesforce experience</w:t>
      </w:r>
      <w:r w:rsidRPr="00E82DE5">
        <w:rPr>
          <w:sz w:val="22"/>
          <w:szCs w:val="22"/>
        </w:rPr>
        <w:t xml:space="preserve"> delivering enterprise CRM solutions across insurance, public sector/government, and large-scale modernization programs.</w:t>
      </w:r>
    </w:p>
    <w:p w14:paraId="20A0F2AB" w14:textId="2E160FF3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Strong background in </w:t>
      </w:r>
      <w:r w:rsidRPr="00E82DE5">
        <w:rPr>
          <w:b/>
          <w:bCs/>
          <w:sz w:val="22"/>
          <w:szCs w:val="22"/>
        </w:rPr>
        <w:t>Lightning-first UI development</w:t>
      </w:r>
      <w:r w:rsidRPr="00E82DE5">
        <w:rPr>
          <w:sz w:val="22"/>
          <w:szCs w:val="22"/>
        </w:rPr>
        <w:t xml:space="preserve"> using </w:t>
      </w:r>
      <w:r w:rsidRPr="00E82DE5">
        <w:rPr>
          <w:b/>
          <w:bCs/>
          <w:sz w:val="22"/>
          <w:szCs w:val="22"/>
        </w:rPr>
        <w:t>LWC</w:t>
      </w:r>
      <w:r w:rsidRPr="00E82DE5">
        <w:rPr>
          <w:sz w:val="22"/>
          <w:szCs w:val="22"/>
        </w:rPr>
        <w:t xml:space="preserve"> (Experience Cloud, SLDS, Lightning Data Service, wire adapters, imperative Apex, reusable components wizards/modals, pagination/filtering, performance tuning).</w:t>
      </w:r>
    </w:p>
    <w:p w14:paraId="598A5ECA" w14:textId="21CDAE2D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Proven expertise in </w:t>
      </w:r>
      <w:r w:rsidRPr="00E82DE5">
        <w:rPr>
          <w:b/>
          <w:bCs/>
          <w:sz w:val="22"/>
          <w:szCs w:val="22"/>
        </w:rPr>
        <w:t>Apex backend engineering</w:t>
      </w:r>
      <w:r w:rsidRPr="00E82DE5">
        <w:rPr>
          <w:sz w:val="22"/>
          <w:szCs w:val="22"/>
        </w:rPr>
        <w:t xml:space="preserve"> with </w:t>
      </w:r>
      <w:r w:rsidRPr="00E82DE5">
        <w:rPr>
          <w:b/>
          <w:bCs/>
          <w:sz w:val="22"/>
          <w:szCs w:val="22"/>
        </w:rPr>
        <w:t>Triggers, Classes, Batch, Queueable, Scheduler</w:t>
      </w:r>
      <w:r w:rsidRPr="00E82DE5">
        <w:rPr>
          <w:sz w:val="22"/>
          <w:szCs w:val="22"/>
        </w:rPr>
        <w:t>, bulk-safe patterns, service-layer architecture, validations, and structured exception handling.</w:t>
      </w:r>
    </w:p>
    <w:p w14:paraId="2C634EF7" w14:textId="0238505D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Delivered multiple </w:t>
      </w:r>
      <w:r w:rsidRPr="00E82DE5">
        <w:rPr>
          <w:b/>
          <w:bCs/>
          <w:sz w:val="22"/>
          <w:szCs w:val="22"/>
        </w:rPr>
        <w:t>modernization efforts</w:t>
      </w:r>
      <w:r w:rsidRPr="00E82DE5">
        <w:rPr>
          <w:sz w:val="22"/>
          <w:szCs w:val="22"/>
        </w:rPr>
        <w:t xml:space="preserve"> including migrations from </w:t>
      </w:r>
      <w:r w:rsidRPr="00E82DE5">
        <w:rPr>
          <w:b/>
          <w:bCs/>
          <w:sz w:val="22"/>
          <w:szCs w:val="22"/>
        </w:rPr>
        <w:t>Salesforce Classic/Visualforce to Lightning Experience (Aura/LWC)</w:t>
      </w:r>
      <w:r w:rsidRPr="00E82DE5">
        <w:rPr>
          <w:sz w:val="22"/>
          <w:szCs w:val="22"/>
        </w:rPr>
        <w:t xml:space="preserve"> with improved maintainability, security, and user adoption.</w:t>
      </w:r>
    </w:p>
    <w:p w14:paraId="78D91C90" w14:textId="51F20C80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Hands-on integration experience with </w:t>
      </w:r>
      <w:r w:rsidRPr="00E82DE5">
        <w:rPr>
          <w:b/>
          <w:bCs/>
          <w:sz w:val="22"/>
          <w:szCs w:val="22"/>
        </w:rPr>
        <w:t>Apex REST/SOAP APIs</w:t>
      </w:r>
      <w:r w:rsidRPr="00E82DE5">
        <w:rPr>
          <w:sz w:val="22"/>
          <w:szCs w:val="22"/>
        </w:rPr>
        <w:t xml:space="preserve">, </w:t>
      </w:r>
      <w:r w:rsidRPr="00E82DE5">
        <w:rPr>
          <w:b/>
          <w:bCs/>
          <w:sz w:val="22"/>
          <w:szCs w:val="22"/>
        </w:rPr>
        <w:t>Named Credentials</w:t>
      </w:r>
      <w:r w:rsidRPr="00E82DE5">
        <w:rPr>
          <w:sz w:val="22"/>
          <w:szCs w:val="22"/>
        </w:rPr>
        <w:t xml:space="preserve">, </w:t>
      </w:r>
      <w:r w:rsidRPr="00E82DE5">
        <w:rPr>
          <w:b/>
          <w:bCs/>
          <w:sz w:val="22"/>
          <w:szCs w:val="22"/>
        </w:rPr>
        <w:t>OAuth authentication</w:t>
      </w:r>
      <w:r w:rsidRPr="00E82DE5">
        <w:rPr>
          <w:sz w:val="22"/>
          <w:szCs w:val="22"/>
        </w:rPr>
        <w:t xml:space="preserve">, secure callouts, logging/correlation IDs, async retry handling, and </w:t>
      </w:r>
      <w:r w:rsidRPr="00E82DE5">
        <w:rPr>
          <w:b/>
          <w:bCs/>
          <w:sz w:val="22"/>
          <w:szCs w:val="22"/>
        </w:rPr>
        <w:t>Platform Events</w:t>
      </w:r>
      <w:r w:rsidRPr="00E82DE5">
        <w:rPr>
          <w:sz w:val="22"/>
          <w:szCs w:val="22"/>
        </w:rPr>
        <w:t xml:space="preserve"> for event-driven processing.</w:t>
      </w:r>
    </w:p>
    <w:p w14:paraId="3C29C16A" w14:textId="21A16074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Strong understanding of </w:t>
      </w:r>
      <w:r w:rsidRPr="00E82DE5">
        <w:rPr>
          <w:b/>
          <w:bCs/>
          <w:sz w:val="22"/>
          <w:szCs w:val="22"/>
        </w:rPr>
        <w:t xml:space="preserve">Salesforce security </w:t>
      </w:r>
      <w:r w:rsidRPr="000800CF">
        <w:rPr>
          <w:sz w:val="22"/>
          <w:szCs w:val="22"/>
        </w:rPr>
        <w:t>and access controls</w:t>
      </w:r>
      <w:r w:rsidRPr="00E82DE5">
        <w:rPr>
          <w:sz w:val="22"/>
          <w:szCs w:val="22"/>
        </w:rPr>
        <w:t xml:space="preserve"> including </w:t>
      </w:r>
      <w:r w:rsidRPr="00E82DE5">
        <w:rPr>
          <w:b/>
          <w:bCs/>
          <w:sz w:val="22"/>
          <w:szCs w:val="22"/>
        </w:rPr>
        <w:t>OWD, roles, sharing rules, permission sets, profiles</w:t>
      </w:r>
      <w:r w:rsidRPr="00E82DE5">
        <w:rPr>
          <w:sz w:val="22"/>
          <w:szCs w:val="22"/>
        </w:rPr>
        <w:t xml:space="preserve">, sharing-aware queries, and strict </w:t>
      </w:r>
      <w:r w:rsidRPr="00E82DE5">
        <w:rPr>
          <w:b/>
          <w:bCs/>
          <w:sz w:val="22"/>
          <w:szCs w:val="22"/>
        </w:rPr>
        <w:t>CRUD/FLS enforcement</w:t>
      </w:r>
      <w:r w:rsidRPr="00E82DE5">
        <w:rPr>
          <w:sz w:val="22"/>
          <w:szCs w:val="22"/>
        </w:rPr>
        <w:t>.</w:t>
      </w:r>
    </w:p>
    <w:p w14:paraId="28EDD826" w14:textId="46583220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Extensive Salesforce Administration exposure covering </w:t>
      </w:r>
      <w:r w:rsidRPr="00E82DE5">
        <w:rPr>
          <w:b/>
          <w:bCs/>
          <w:sz w:val="22"/>
          <w:szCs w:val="22"/>
        </w:rPr>
        <w:t>object/field configuration, page layouts, record types, validation rules, approval processes, reports/dashboards</w:t>
      </w:r>
      <w:r w:rsidRPr="00E82DE5">
        <w:rPr>
          <w:sz w:val="22"/>
          <w:szCs w:val="22"/>
        </w:rPr>
        <w:t>, and governance practices.</w:t>
      </w:r>
    </w:p>
    <w:p w14:paraId="4789FF13" w14:textId="0F1A9B7D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Skilled in declarative automation using </w:t>
      </w:r>
      <w:r w:rsidRPr="00E82DE5">
        <w:rPr>
          <w:b/>
          <w:bCs/>
          <w:sz w:val="22"/>
          <w:szCs w:val="22"/>
        </w:rPr>
        <w:t>Flows</w:t>
      </w:r>
      <w:r w:rsidRPr="00E82DE5">
        <w:rPr>
          <w:sz w:val="22"/>
          <w:szCs w:val="22"/>
        </w:rPr>
        <w:t xml:space="preserve"> (Screen, Record-Triggered, Scheduled) with clean orchestration alongside Apex while avoiding recursion and order-of-execution issues.</w:t>
      </w:r>
    </w:p>
    <w:p w14:paraId="140B4A81" w14:textId="2AEACB32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Experience building configuration-driven solutions with </w:t>
      </w:r>
      <w:r w:rsidRPr="00E82DE5">
        <w:rPr>
          <w:b/>
          <w:bCs/>
          <w:sz w:val="22"/>
          <w:szCs w:val="22"/>
        </w:rPr>
        <w:t xml:space="preserve">Custom Metadata Types </w:t>
      </w:r>
      <w:r w:rsidRPr="00E82DE5">
        <w:rPr>
          <w:sz w:val="22"/>
          <w:szCs w:val="22"/>
        </w:rPr>
        <w:t>and</w:t>
      </w:r>
      <w:r w:rsidRPr="00E82DE5">
        <w:rPr>
          <w:b/>
          <w:bCs/>
          <w:sz w:val="22"/>
          <w:szCs w:val="22"/>
        </w:rPr>
        <w:t xml:space="preserve"> Custom Settings</w:t>
      </w:r>
      <w:r w:rsidRPr="00E82DE5">
        <w:rPr>
          <w:sz w:val="22"/>
          <w:szCs w:val="22"/>
        </w:rPr>
        <w:t xml:space="preserve"> to reduce hardcoding and improve scalability.</w:t>
      </w:r>
    </w:p>
    <w:p w14:paraId="1035FF19" w14:textId="57889932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Strong capability in </w:t>
      </w:r>
      <w:r w:rsidRPr="00E82DE5">
        <w:rPr>
          <w:b/>
          <w:bCs/>
          <w:sz w:val="22"/>
          <w:szCs w:val="22"/>
        </w:rPr>
        <w:t xml:space="preserve">data migration </w:t>
      </w:r>
      <w:r w:rsidRPr="00E82DE5">
        <w:rPr>
          <w:sz w:val="22"/>
          <w:szCs w:val="22"/>
        </w:rPr>
        <w:t xml:space="preserve">using </w:t>
      </w:r>
      <w:r w:rsidRPr="00E82DE5">
        <w:rPr>
          <w:b/>
          <w:bCs/>
          <w:sz w:val="22"/>
          <w:szCs w:val="22"/>
        </w:rPr>
        <w:t>Data Loader, Workbench, dataloader.io</w:t>
      </w:r>
      <w:r w:rsidRPr="00E82DE5">
        <w:rPr>
          <w:sz w:val="22"/>
          <w:szCs w:val="22"/>
        </w:rPr>
        <w:t>, deduplication strategies, reconciliation routines, and batch-driven cleansing.</w:t>
      </w:r>
    </w:p>
    <w:p w14:paraId="02881975" w14:textId="2A142B26" w:rsidR="002B0396" w:rsidRPr="00E82DE5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Comfortable in </w:t>
      </w:r>
      <w:r w:rsidRPr="00E82DE5">
        <w:rPr>
          <w:b/>
          <w:bCs/>
          <w:sz w:val="22"/>
          <w:szCs w:val="22"/>
        </w:rPr>
        <w:t>Agile/Scrum environments</w:t>
      </w:r>
      <w:r w:rsidRPr="00E82DE5">
        <w:rPr>
          <w:sz w:val="22"/>
          <w:szCs w:val="22"/>
        </w:rPr>
        <w:t>, owning user stories end-to-end from design through UAT, release, and production support.</w:t>
      </w:r>
    </w:p>
    <w:p w14:paraId="3A4559E6" w14:textId="72E5089E" w:rsidR="002B0396" w:rsidRDefault="002B0396" w:rsidP="002B0396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Solid DevOps and release management experience using </w:t>
      </w:r>
      <w:r w:rsidRPr="00E82DE5">
        <w:rPr>
          <w:b/>
          <w:bCs/>
          <w:sz w:val="22"/>
          <w:szCs w:val="22"/>
        </w:rPr>
        <w:t>VS Code, SFDX, Git/Bitbucket, Gearset, Change Sets, Copado</w:t>
      </w:r>
      <w:r w:rsidR="00DA510D" w:rsidRPr="00E82DE5">
        <w:rPr>
          <w:b/>
          <w:bCs/>
          <w:sz w:val="22"/>
          <w:szCs w:val="22"/>
        </w:rPr>
        <w:t xml:space="preserve">, </w:t>
      </w:r>
      <w:r w:rsidRPr="00E82DE5">
        <w:rPr>
          <w:b/>
          <w:bCs/>
          <w:sz w:val="22"/>
          <w:szCs w:val="22"/>
        </w:rPr>
        <w:t>Jenkins</w:t>
      </w:r>
      <w:r w:rsidRPr="00E82DE5">
        <w:rPr>
          <w:sz w:val="22"/>
          <w:szCs w:val="22"/>
        </w:rPr>
        <w:t>, deployments, validation, and troubleshooting.</w:t>
      </w:r>
    </w:p>
    <w:p w14:paraId="58C512E5" w14:textId="77777777" w:rsidR="00086BD8" w:rsidRPr="00E82DE5" w:rsidRDefault="00086BD8" w:rsidP="00086BD8">
      <w:pPr>
        <w:pBdr>
          <w:bottom w:val="single" w:sz="4" w:space="1" w:color="auto"/>
        </w:pBdr>
        <w:spacing w:after="0"/>
        <w:rPr>
          <w:sz w:val="22"/>
          <w:szCs w:val="22"/>
        </w:rPr>
      </w:pPr>
    </w:p>
    <w:p w14:paraId="2B93F060" w14:textId="77777777" w:rsidR="00086BD8" w:rsidRDefault="00086BD8" w:rsidP="00F801FD">
      <w:pPr>
        <w:spacing w:after="0"/>
        <w:rPr>
          <w:sz w:val="22"/>
          <w:szCs w:val="22"/>
        </w:rPr>
      </w:pPr>
    </w:p>
    <w:p w14:paraId="3D4B06FB" w14:textId="142D5EA1" w:rsidR="00167D1B" w:rsidRPr="00E82DE5" w:rsidRDefault="00167D1B" w:rsidP="00F801FD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TECHNICAL SKILLS</w:t>
      </w:r>
    </w:p>
    <w:p w14:paraId="4D9B0A43" w14:textId="77777777" w:rsidR="00F801FD" w:rsidRPr="00E82DE5" w:rsidRDefault="00F801FD" w:rsidP="005B2ED8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7879"/>
      </w:tblGrid>
      <w:tr w:rsidR="004B7AB6" w:rsidRPr="00E82DE5" w14:paraId="4AA972EB" w14:textId="77777777" w:rsidTr="004B7AB6">
        <w:tc>
          <w:tcPr>
            <w:tcW w:w="3775" w:type="dxa"/>
          </w:tcPr>
          <w:p w14:paraId="30A5F262" w14:textId="14CA5C67" w:rsidR="004B7AB6" w:rsidRPr="00E82DE5" w:rsidRDefault="004B7AB6" w:rsidP="005B2ED8">
            <w:pPr>
              <w:rPr>
                <w:b/>
                <w:bCs/>
                <w:sz w:val="22"/>
                <w:szCs w:val="22"/>
              </w:rPr>
            </w:pPr>
            <w:r w:rsidRPr="00E82DE5">
              <w:rPr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879" w:type="dxa"/>
          </w:tcPr>
          <w:p w14:paraId="69505A6A" w14:textId="52BC84AF" w:rsidR="004B7AB6" w:rsidRPr="00E82DE5" w:rsidRDefault="004B7AB6" w:rsidP="005B2ED8">
            <w:pPr>
              <w:rPr>
                <w:sz w:val="22"/>
                <w:szCs w:val="22"/>
              </w:rPr>
            </w:pPr>
            <w:r w:rsidRPr="00E82DE5">
              <w:rPr>
                <w:sz w:val="22"/>
                <w:szCs w:val="22"/>
              </w:rPr>
              <w:t>Apex, JavaScript, SOQL, SOSL, XML, JSON</w:t>
            </w:r>
          </w:p>
        </w:tc>
      </w:tr>
      <w:tr w:rsidR="004B7AB6" w:rsidRPr="00E82DE5" w14:paraId="123C07B6" w14:textId="77777777" w:rsidTr="004B7AB6">
        <w:tc>
          <w:tcPr>
            <w:tcW w:w="3775" w:type="dxa"/>
          </w:tcPr>
          <w:p w14:paraId="61AA761D" w14:textId="0A82D919" w:rsidR="004B7AB6" w:rsidRPr="00E82DE5" w:rsidRDefault="004B7AB6" w:rsidP="005B2ED8">
            <w:pPr>
              <w:rPr>
                <w:b/>
                <w:bCs/>
                <w:sz w:val="22"/>
                <w:szCs w:val="22"/>
              </w:rPr>
            </w:pPr>
            <w:r w:rsidRPr="00E82DE5">
              <w:rPr>
                <w:b/>
                <w:bCs/>
                <w:sz w:val="22"/>
                <w:szCs w:val="22"/>
              </w:rPr>
              <w:t>Salesforce Technologies</w:t>
            </w:r>
          </w:p>
        </w:tc>
        <w:tc>
          <w:tcPr>
            <w:tcW w:w="7879" w:type="dxa"/>
          </w:tcPr>
          <w:p w14:paraId="63822115" w14:textId="22538253" w:rsidR="004B7AB6" w:rsidRPr="00E82DE5" w:rsidRDefault="004B7AB6" w:rsidP="005B2ED8">
            <w:pPr>
              <w:rPr>
                <w:sz w:val="22"/>
                <w:szCs w:val="22"/>
              </w:rPr>
            </w:pPr>
            <w:r w:rsidRPr="00E82DE5">
              <w:rPr>
                <w:sz w:val="22"/>
                <w:szCs w:val="22"/>
              </w:rPr>
              <w:t>Lightning Web Components (LWC), Aura Components, Visualforce Pages, Apex Classes, Apex Triggers, Batch Apex, Queueable Apex, Future Methods, Schedulable Apex, Platform Events, Salesforce Flows (Screen, Record-Triggered, Scheduled), Workflow Rules, Approval Processes, Process Builder, Validation Rules, Formula Fields, Custom Metadata Types, Custom Settings, Reports &amp; Dashboards, Lightning App Builder, Experience Cloud, Data Loader, Workbench, Salesforce Inspector</w:t>
            </w:r>
          </w:p>
        </w:tc>
      </w:tr>
      <w:tr w:rsidR="004B7AB6" w:rsidRPr="00E82DE5" w14:paraId="3435E85C" w14:textId="77777777" w:rsidTr="004B7AB6">
        <w:tc>
          <w:tcPr>
            <w:tcW w:w="3775" w:type="dxa"/>
          </w:tcPr>
          <w:p w14:paraId="240085DE" w14:textId="49C728A2" w:rsidR="004B7AB6" w:rsidRPr="00E82DE5" w:rsidRDefault="004B7AB6" w:rsidP="005B2ED8">
            <w:pPr>
              <w:rPr>
                <w:b/>
                <w:bCs/>
                <w:sz w:val="22"/>
                <w:szCs w:val="22"/>
              </w:rPr>
            </w:pPr>
            <w:r w:rsidRPr="00E82DE5">
              <w:rPr>
                <w:b/>
                <w:bCs/>
                <w:sz w:val="22"/>
                <w:szCs w:val="22"/>
              </w:rPr>
              <w:lastRenderedPageBreak/>
              <w:t>Security &amp; Access Control</w:t>
            </w:r>
          </w:p>
        </w:tc>
        <w:tc>
          <w:tcPr>
            <w:tcW w:w="7879" w:type="dxa"/>
          </w:tcPr>
          <w:p w14:paraId="431C6AB1" w14:textId="7411213D" w:rsidR="004B7AB6" w:rsidRPr="00E82DE5" w:rsidRDefault="004B7AB6" w:rsidP="005B2ED8">
            <w:pPr>
              <w:rPr>
                <w:sz w:val="22"/>
                <w:szCs w:val="22"/>
              </w:rPr>
            </w:pPr>
            <w:r w:rsidRPr="00E82DE5">
              <w:rPr>
                <w:sz w:val="22"/>
                <w:szCs w:val="22"/>
              </w:rPr>
              <w:t>Profiles, Permission Sets, Roles, Sharing Rules (Owner/Criteria), OWD, Field-Level Security (FLS), CRUD Enforcement, Sharing-Aware Apex, Named Credentials, Auth Providers, Single Sign-On (SSO)</w:t>
            </w:r>
          </w:p>
        </w:tc>
      </w:tr>
      <w:tr w:rsidR="004B7AB6" w:rsidRPr="00E82DE5" w14:paraId="1950C723" w14:textId="77777777" w:rsidTr="004B7AB6">
        <w:tc>
          <w:tcPr>
            <w:tcW w:w="3775" w:type="dxa"/>
          </w:tcPr>
          <w:p w14:paraId="131FE605" w14:textId="53DF28CC" w:rsidR="004B7AB6" w:rsidRPr="00E82DE5" w:rsidRDefault="004B7AB6" w:rsidP="005B2ED8">
            <w:pPr>
              <w:rPr>
                <w:b/>
                <w:bCs/>
                <w:sz w:val="22"/>
                <w:szCs w:val="22"/>
              </w:rPr>
            </w:pPr>
            <w:r w:rsidRPr="00E82DE5">
              <w:rPr>
                <w:b/>
                <w:bCs/>
                <w:sz w:val="22"/>
                <w:szCs w:val="22"/>
              </w:rPr>
              <w:t>Integrations</w:t>
            </w:r>
          </w:p>
        </w:tc>
        <w:tc>
          <w:tcPr>
            <w:tcW w:w="7879" w:type="dxa"/>
          </w:tcPr>
          <w:p w14:paraId="49C80410" w14:textId="45EF0290" w:rsidR="004B7AB6" w:rsidRPr="00E82DE5" w:rsidRDefault="004B7AB6" w:rsidP="005B2ED8">
            <w:pPr>
              <w:rPr>
                <w:sz w:val="22"/>
                <w:szCs w:val="22"/>
              </w:rPr>
            </w:pPr>
            <w:r w:rsidRPr="00E82DE5">
              <w:rPr>
                <w:sz w:val="22"/>
                <w:szCs w:val="22"/>
              </w:rPr>
              <w:t>REST APIs, SOAP APIs, Apex Callouts, Apex REST Services, Connected Apps, OAuth Flows, External Services, MuleSoft, Jitterbit, Dell Boomi, Pardot Integration</w:t>
            </w:r>
          </w:p>
        </w:tc>
      </w:tr>
      <w:tr w:rsidR="004B7AB6" w:rsidRPr="00E82DE5" w14:paraId="2141AA95" w14:textId="77777777" w:rsidTr="004B7AB6">
        <w:tc>
          <w:tcPr>
            <w:tcW w:w="3775" w:type="dxa"/>
          </w:tcPr>
          <w:p w14:paraId="4AF43DB7" w14:textId="5FACB3F1" w:rsidR="004B7AB6" w:rsidRPr="00E82DE5" w:rsidRDefault="004B7AB6" w:rsidP="005B2ED8">
            <w:pPr>
              <w:rPr>
                <w:b/>
                <w:bCs/>
                <w:sz w:val="22"/>
                <w:szCs w:val="22"/>
              </w:rPr>
            </w:pPr>
            <w:r w:rsidRPr="00E82DE5">
              <w:rPr>
                <w:b/>
                <w:bCs/>
                <w:sz w:val="22"/>
                <w:szCs w:val="22"/>
              </w:rPr>
              <w:t>DevOps &amp; Release Management</w:t>
            </w:r>
          </w:p>
        </w:tc>
        <w:tc>
          <w:tcPr>
            <w:tcW w:w="7879" w:type="dxa"/>
          </w:tcPr>
          <w:p w14:paraId="16F07192" w14:textId="1FE55B85" w:rsidR="004B7AB6" w:rsidRPr="00E82DE5" w:rsidRDefault="004B7AB6" w:rsidP="005B2ED8">
            <w:pPr>
              <w:rPr>
                <w:sz w:val="22"/>
                <w:szCs w:val="22"/>
              </w:rPr>
            </w:pPr>
            <w:r w:rsidRPr="00E82DE5">
              <w:rPr>
                <w:sz w:val="22"/>
                <w:szCs w:val="22"/>
              </w:rPr>
              <w:t>Copado, Gearset, Change Sets, Jenkins, Salesforce CLI (SFDX), Visual Studio Code, Git, Bitbucket, GitHub</w:t>
            </w:r>
          </w:p>
        </w:tc>
      </w:tr>
      <w:tr w:rsidR="004B7AB6" w:rsidRPr="00E82DE5" w14:paraId="21826BDD" w14:textId="77777777" w:rsidTr="004B7AB6">
        <w:tc>
          <w:tcPr>
            <w:tcW w:w="3775" w:type="dxa"/>
          </w:tcPr>
          <w:p w14:paraId="6F39E6F9" w14:textId="3E485BED" w:rsidR="004B7AB6" w:rsidRPr="00E82DE5" w:rsidRDefault="004B7AB6" w:rsidP="005B2ED8">
            <w:pPr>
              <w:rPr>
                <w:b/>
                <w:bCs/>
                <w:sz w:val="22"/>
                <w:szCs w:val="22"/>
              </w:rPr>
            </w:pPr>
            <w:r w:rsidRPr="00E82DE5">
              <w:rPr>
                <w:b/>
                <w:bCs/>
                <w:sz w:val="22"/>
                <w:szCs w:val="22"/>
              </w:rPr>
              <w:t>Web Development</w:t>
            </w:r>
          </w:p>
        </w:tc>
        <w:tc>
          <w:tcPr>
            <w:tcW w:w="7879" w:type="dxa"/>
          </w:tcPr>
          <w:p w14:paraId="1B5EDE4A" w14:textId="7DF8A3B3" w:rsidR="004B7AB6" w:rsidRPr="00E82DE5" w:rsidRDefault="004B7AB6" w:rsidP="005B2ED8">
            <w:pPr>
              <w:rPr>
                <w:sz w:val="22"/>
                <w:szCs w:val="22"/>
              </w:rPr>
            </w:pPr>
            <w:r w:rsidRPr="00E82DE5">
              <w:rPr>
                <w:sz w:val="22"/>
                <w:szCs w:val="22"/>
              </w:rPr>
              <w:t>HTML5, CSS3, SLDS (Salesforce Lightning Design System), JavaScript</w:t>
            </w:r>
          </w:p>
        </w:tc>
      </w:tr>
      <w:tr w:rsidR="004B7AB6" w:rsidRPr="00E82DE5" w14:paraId="6528D2BA" w14:textId="77777777" w:rsidTr="004B7AB6">
        <w:tc>
          <w:tcPr>
            <w:tcW w:w="3775" w:type="dxa"/>
          </w:tcPr>
          <w:p w14:paraId="62EAB2A9" w14:textId="0EC5918E" w:rsidR="004B7AB6" w:rsidRPr="00E82DE5" w:rsidRDefault="004B7AB6" w:rsidP="005B2ED8">
            <w:pPr>
              <w:rPr>
                <w:b/>
                <w:bCs/>
                <w:sz w:val="22"/>
                <w:szCs w:val="22"/>
              </w:rPr>
            </w:pPr>
            <w:r w:rsidRPr="00E82DE5">
              <w:rPr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7879" w:type="dxa"/>
          </w:tcPr>
          <w:p w14:paraId="60D4F787" w14:textId="13A607CD" w:rsidR="004B7AB6" w:rsidRPr="00E82DE5" w:rsidRDefault="004B7AB6" w:rsidP="005B2ED8">
            <w:pPr>
              <w:rPr>
                <w:sz w:val="22"/>
                <w:szCs w:val="22"/>
              </w:rPr>
            </w:pPr>
            <w:r w:rsidRPr="00E82DE5">
              <w:rPr>
                <w:sz w:val="22"/>
                <w:szCs w:val="22"/>
              </w:rPr>
              <w:t>Sales Cloud, Service Cloud, Experience Cloud, Financial Services Cloud, Marketing Cloud, AWS (Lambda, S3, API Gateway, IAM, CloudWatch, SNS, SQS)</w:t>
            </w:r>
          </w:p>
        </w:tc>
      </w:tr>
      <w:tr w:rsidR="004B7AB6" w:rsidRPr="00E82DE5" w14:paraId="69984FAC" w14:textId="77777777" w:rsidTr="004B7AB6">
        <w:tc>
          <w:tcPr>
            <w:tcW w:w="3775" w:type="dxa"/>
          </w:tcPr>
          <w:p w14:paraId="1EFBC2B9" w14:textId="7DDF78D0" w:rsidR="004B7AB6" w:rsidRPr="00E82DE5" w:rsidRDefault="004B7AB6" w:rsidP="005B2ED8">
            <w:pPr>
              <w:rPr>
                <w:b/>
                <w:bCs/>
                <w:sz w:val="22"/>
                <w:szCs w:val="22"/>
              </w:rPr>
            </w:pPr>
            <w:r w:rsidRPr="00E82DE5">
              <w:rPr>
                <w:b/>
                <w:bCs/>
                <w:sz w:val="22"/>
                <w:szCs w:val="22"/>
              </w:rPr>
              <w:t>Project Management Tools</w:t>
            </w:r>
          </w:p>
        </w:tc>
        <w:tc>
          <w:tcPr>
            <w:tcW w:w="7879" w:type="dxa"/>
          </w:tcPr>
          <w:p w14:paraId="3B69EC3A" w14:textId="60B0C3A2" w:rsidR="004B7AB6" w:rsidRPr="00E82DE5" w:rsidRDefault="004B7AB6" w:rsidP="005B2ED8">
            <w:pPr>
              <w:rPr>
                <w:sz w:val="22"/>
                <w:szCs w:val="22"/>
              </w:rPr>
            </w:pPr>
            <w:r w:rsidRPr="00E82DE5">
              <w:rPr>
                <w:sz w:val="22"/>
                <w:szCs w:val="22"/>
              </w:rPr>
              <w:t>Jira, Confluence, Azure DevOps, ServiceNow, Agile/Scrum</w:t>
            </w:r>
          </w:p>
        </w:tc>
      </w:tr>
    </w:tbl>
    <w:p w14:paraId="77E990AE" w14:textId="77777777" w:rsidR="004B7AB6" w:rsidRDefault="004B7AB6" w:rsidP="00086BD8">
      <w:pPr>
        <w:pBdr>
          <w:bottom w:val="single" w:sz="4" w:space="1" w:color="auto"/>
        </w:pBdr>
        <w:spacing w:after="0"/>
        <w:rPr>
          <w:sz w:val="22"/>
          <w:szCs w:val="22"/>
        </w:rPr>
      </w:pPr>
    </w:p>
    <w:p w14:paraId="4F512EF9" w14:textId="77777777" w:rsidR="00086BD8" w:rsidRPr="00E82DE5" w:rsidRDefault="00086BD8" w:rsidP="005B2ED8">
      <w:pPr>
        <w:spacing w:after="0"/>
        <w:rPr>
          <w:sz w:val="22"/>
          <w:szCs w:val="22"/>
        </w:rPr>
      </w:pPr>
    </w:p>
    <w:p w14:paraId="2A56076D" w14:textId="6FD4B119" w:rsidR="00167D1B" w:rsidRPr="00E82DE5" w:rsidRDefault="00167D1B" w:rsidP="005B2ED8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PROFESSIONAL EXPERIENCE</w:t>
      </w:r>
    </w:p>
    <w:p w14:paraId="4167AAC7" w14:textId="3F917598" w:rsidR="00167D1B" w:rsidRPr="00E82DE5" w:rsidRDefault="00167D1B" w:rsidP="005B2ED8">
      <w:pPr>
        <w:spacing w:after="0"/>
        <w:rPr>
          <w:b/>
          <w:bCs/>
          <w:sz w:val="22"/>
          <w:szCs w:val="22"/>
        </w:rPr>
      </w:pPr>
      <w:r w:rsidRPr="00E82DE5">
        <w:rPr>
          <w:b/>
          <w:bCs/>
          <w:sz w:val="22"/>
          <w:szCs w:val="22"/>
        </w:rPr>
        <w:t xml:space="preserve">CLIENT: </w:t>
      </w:r>
      <w:r w:rsidR="00774BB8" w:rsidRPr="00E82DE5">
        <w:rPr>
          <w:b/>
          <w:bCs/>
          <w:sz w:val="22"/>
          <w:szCs w:val="22"/>
        </w:rPr>
        <w:t>Amazon, Austin, TX</w:t>
      </w:r>
      <w:r w:rsidR="00F801FD" w:rsidRPr="00E82DE5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</w:t>
      </w:r>
      <w:r w:rsidR="00E070B3">
        <w:rPr>
          <w:b/>
          <w:bCs/>
          <w:sz w:val="22"/>
          <w:szCs w:val="22"/>
        </w:rPr>
        <w:t xml:space="preserve">                      </w:t>
      </w:r>
      <w:r w:rsidRPr="00E82DE5">
        <w:rPr>
          <w:b/>
          <w:bCs/>
          <w:sz w:val="22"/>
          <w:szCs w:val="22"/>
        </w:rPr>
        <w:t xml:space="preserve"> June 2024 – Present</w:t>
      </w:r>
    </w:p>
    <w:p w14:paraId="410F6764" w14:textId="35F9D602" w:rsidR="00167D1B" w:rsidRPr="00E82DE5" w:rsidRDefault="00167D1B" w:rsidP="005B2ED8">
      <w:p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ROLE: </w:t>
      </w:r>
      <w:r w:rsidR="007006DA" w:rsidRPr="00E82DE5">
        <w:rPr>
          <w:sz w:val="22"/>
          <w:szCs w:val="22"/>
        </w:rPr>
        <w:t xml:space="preserve">Sr. </w:t>
      </w:r>
      <w:r w:rsidRPr="00E82DE5">
        <w:rPr>
          <w:sz w:val="22"/>
          <w:szCs w:val="22"/>
        </w:rPr>
        <w:t>Salesforce Developer</w:t>
      </w:r>
    </w:p>
    <w:p w14:paraId="06FE2BAB" w14:textId="77777777" w:rsidR="00167D1B" w:rsidRPr="00E82DE5" w:rsidRDefault="00167D1B" w:rsidP="005B2ED8">
      <w:pPr>
        <w:spacing w:after="0"/>
        <w:rPr>
          <w:b/>
          <w:bCs/>
          <w:sz w:val="22"/>
          <w:szCs w:val="22"/>
        </w:rPr>
      </w:pPr>
      <w:r w:rsidRPr="00E82DE5">
        <w:rPr>
          <w:b/>
          <w:bCs/>
          <w:sz w:val="22"/>
          <w:szCs w:val="22"/>
        </w:rPr>
        <w:t>Project Overview</w:t>
      </w:r>
    </w:p>
    <w:p w14:paraId="3ED3BB11" w14:textId="7892356A" w:rsidR="00120045" w:rsidRPr="00E82DE5" w:rsidRDefault="00120045" w:rsidP="00120045">
      <w:p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Worked on Amazon’s </w:t>
      </w:r>
      <w:r w:rsidRPr="00E82DE5">
        <w:rPr>
          <w:b/>
          <w:bCs/>
          <w:sz w:val="22"/>
          <w:szCs w:val="22"/>
        </w:rPr>
        <w:t>Career Choice</w:t>
      </w:r>
      <w:r w:rsidRPr="00E82DE5">
        <w:rPr>
          <w:sz w:val="22"/>
          <w:szCs w:val="22"/>
        </w:rPr>
        <w:t xml:space="preserve"> program, where Salesforce powers the end-to-end flow for associate education benefits—applications, enrollments, approvals, tuition payments, completions, and partner-school collaboration. I supported the </w:t>
      </w:r>
      <w:r w:rsidRPr="00E82DE5">
        <w:rPr>
          <w:b/>
          <w:bCs/>
          <w:sz w:val="22"/>
          <w:szCs w:val="22"/>
        </w:rPr>
        <w:t>School Portal (Experience Cloud)</w:t>
      </w:r>
      <w:r w:rsidRPr="00E82DE5">
        <w:rPr>
          <w:sz w:val="22"/>
          <w:szCs w:val="22"/>
        </w:rPr>
        <w:t xml:space="preserve"> used by School Points of Contact (SPOCs) to manage payment requests, confirm graduations, update completion details, and report job placements.</w:t>
      </w:r>
    </w:p>
    <w:p w14:paraId="5BBC5C6E" w14:textId="77777777" w:rsidR="00120045" w:rsidRPr="00E82DE5" w:rsidRDefault="00120045" w:rsidP="00120045">
      <w:pPr>
        <w:spacing w:after="0"/>
        <w:rPr>
          <w:b/>
          <w:bCs/>
          <w:sz w:val="22"/>
          <w:szCs w:val="22"/>
        </w:rPr>
      </w:pPr>
      <w:r w:rsidRPr="00E82DE5">
        <w:rPr>
          <w:b/>
          <w:bCs/>
          <w:sz w:val="22"/>
          <w:szCs w:val="22"/>
        </w:rPr>
        <w:t>Responsibilities</w:t>
      </w:r>
    </w:p>
    <w:p w14:paraId="6432DF52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Built </w:t>
      </w:r>
      <w:r w:rsidRPr="00E82DE5">
        <w:rPr>
          <w:b/>
          <w:bCs/>
          <w:sz w:val="22"/>
          <w:szCs w:val="22"/>
        </w:rPr>
        <w:t>Lightning Web Components (LWC)</w:t>
      </w:r>
      <w:r w:rsidRPr="00E82DE5">
        <w:rPr>
          <w:sz w:val="22"/>
          <w:szCs w:val="22"/>
        </w:rPr>
        <w:t xml:space="preserve"> for the Experience Cloud School Portal, focused on real partner tasks like </w:t>
      </w:r>
      <w:r w:rsidRPr="00E82DE5">
        <w:rPr>
          <w:b/>
          <w:bCs/>
          <w:sz w:val="22"/>
          <w:szCs w:val="22"/>
        </w:rPr>
        <w:t>payment request submission/review, graduation confirmation, completion updates, and placement reporting</w:t>
      </w:r>
      <w:r w:rsidRPr="00E82DE5">
        <w:rPr>
          <w:sz w:val="22"/>
          <w:szCs w:val="22"/>
        </w:rPr>
        <w:t>, with clean SLDS UI and intuitive guided flows.</w:t>
      </w:r>
    </w:p>
    <w:p w14:paraId="0EAE3432" w14:textId="0C9BC518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Implemented portal work-queue experiences using </w:t>
      </w:r>
      <w:r w:rsidRPr="00E82DE5">
        <w:rPr>
          <w:b/>
          <w:bCs/>
          <w:sz w:val="22"/>
          <w:szCs w:val="22"/>
        </w:rPr>
        <w:t>searchable datatabl</w:t>
      </w:r>
      <w:r w:rsidR="00F801FD" w:rsidRPr="00E82DE5">
        <w:rPr>
          <w:b/>
          <w:bCs/>
          <w:sz w:val="22"/>
          <w:szCs w:val="22"/>
        </w:rPr>
        <w:t>es</w:t>
      </w:r>
      <w:r w:rsidRPr="00E82DE5">
        <w:rPr>
          <w:b/>
          <w:bCs/>
          <w:sz w:val="22"/>
          <w:szCs w:val="22"/>
        </w:rPr>
        <w:t xml:space="preserve">, server-side pagination, modal-driven actions, </w:t>
      </w:r>
      <w:r w:rsidRPr="00381CF4">
        <w:rPr>
          <w:sz w:val="22"/>
          <w:szCs w:val="22"/>
        </w:rPr>
        <w:t>and</w:t>
      </w:r>
      <w:r w:rsidRPr="00E82DE5">
        <w:rPr>
          <w:b/>
          <w:bCs/>
          <w:sz w:val="22"/>
          <w:szCs w:val="22"/>
        </w:rPr>
        <w:t xml:space="preserve"> multi-step wizards</w:t>
      </w:r>
      <w:r w:rsidRPr="00E82DE5">
        <w:rPr>
          <w:sz w:val="22"/>
          <w:szCs w:val="22"/>
        </w:rPr>
        <w:t>, so school users could process high volumes without performance lag.</w:t>
      </w:r>
    </w:p>
    <w:p w14:paraId="4C1508C0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Developed </w:t>
      </w:r>
      <w:r w:rsidRPr="00E82DE5">
        <w:rPr>
          <w:b/>
          <w:bCs/>
          <w:sz w:val="22"/>
          <w:szCs w:val="22"/>
        </w:rPr>
        <w:t>Apex controllers + service-layer classes</w:t>
      </w:r>
      <w:r w:rsidRPr="00E82DE5">
        <w:rPr>
          <w:sz w:val="22"/>
          <w:szCs w:val="22"/>
        </w:rPr>
        <w:t xml:space="preserve"> backing LWCs, enforcing consistent business rules and validations across portal users, internal users, and integrations (bulk-safe patterns, predictable error handling).</w:t>
      </w:r>
    </w:p>
    <w:p w14:paraId="5DFD9C7E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Optimized SOQL and transaction behavior for high-volume objects by improving </w:t>
      </w:r>
      <w:r w:rsidRPr="00E82DE5">
        <w:rPr>
          <w:b/>
          <w:bCs/>
          <w:sz w:val="22"/>
          <w:szCs w:val="22"/>
        </w:rPr>
        <w:t>query selectivity, relationship queries, map-based processing, heap-safe loops, and reducing redundant queries/DML</w:t>
      </w:r>
      <w:r w:rsidRPr="00E82DE5">
        <w:rPr>
          <w:sz w:val="22"/>
          <w:szCs w:val="22"/>
        </w:rPr>
        <w:t>.</w:t>
      </w:r>
    </w:p>
    <w:p w14:paraId="65697972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Built asynchronous automation using </w:t>
      </w:r>
      <w:r w:rsidRPr="00E82DE5">
        <w:rPr>
          <w:b/>
          <w:bCs/>
          <w:sz w:val="22"/>
          <w:szCs w:val="22"/>
        </w:rPr>
        <w:t>Queueable, Batch Apex, and Scheduler</w:t>
      </w:r>
      <w:r w:rsidRPr="00E82DE5">
        <w:rPr>
          <w:sz w:val="22"/>
          <w:szCs w:val="22"/>
        </w:rPr>
        <w:t xml:space="preserve"> for reconciliation jobs, nightly maintenance, and retry-friendly processing of large data sets.</w:t>
      </w:r>
    </w:p>
    <w:p w14:paraId="1A64E4EE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Supported integrations using </w:t>
      </w:r>
      <w:r w:rsidRPr="00E82DE5">
        <w:rPr>
          <w:b/>
          <w:bCs/>
          <w:sz w:val="22"/>
          <w:szCs w:val="22"/>
        </w:rPr>
        <w:t>Named Credentials + Apex REST</w:t>
      </w:r>
      <w:r w:rsidRPr="00E82DE5">
        <w:rPr>
          <w:sz w:val="22"/>
          <w:szCs w:val="22"/>
        </w:rPr>
        <w:t xml:space="preserve"> and standardized authentication patterns to reduce environment-specific configuration and avoid hardcoded secrets.</w:t>
      </w:r>
    </w:p>
    <w:p w14:paraId="2BAF421F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>Implemented structured error handling for the portal and integrations (clear UI messages + backend exception wrappers) to make production issues diagnosable and reduce repeated support cycles.</w:t>
      </w:r>
    </w:p>
    <w:p w14:paraId="7D8879EC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Worked closely with admins on </w:t>
      </w:r>
      <w:r w:rsidRPr="00E82DE5">
        <w:rPr>
          <w:b/>
          <w:bCs/>
          <w:sz w:val="22"/>
          <w:szCs w:val="22"/>
        </w:rPr>
        <w:t>Flow vs Apex decisions</w:t>
      </w:r>
      <w:r w:rsidRPr="00E82DE5">
        <w:rPr>
          <w:sz w:val="22"/>
          <w:szCs w:val="22"/>
        </w:rPr>
        <w:t>, ensuring automation stayed maintainable and avoiding recursion/order-of-execution conflicts with triggers.</w:t>
      </w:r>
    </w:p>
    <w:p w14:paraId="77BA4AB1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>Created Apex test suites with bulk scenarios, negative tests, and callout mocks to cover failure paths and keep regression stable across frequent releases.</w:t>
      </w:r>
    </w:p>
    <w:p w14:paraId="40D06129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Managed delivery through </w:t>
      </w:r>
      <w:r w:rsidRPr="00E82DE5">
        <w:rPr>
          <w:b/>
          <w:bCs/>
          <w:sz w:val="22"/>
          <w:szCs w:val="22"/>
        </w:rPr>
        <w:t>Taskei (Amazon internal ticketing/Agile board)</w:t>
      </w:r>
      <w:r w:rsidRPr="00E82DE5">
        <w:rPr>
          <w:sz w:val="22"/>
          <w:szCs w:val="22"/>
        </w:rPr>
        <w:t>—story breakdown, estimates, sprint execution, code reviews, UAT triage, and release readiness.</w:t>
      </w:r>
    </w:p>
    <w:p w14:paraId="152C3B49" w14:textId="77777777" w:rsidR="00120045" w:rsidRPr="00E82DE5" w:rsidRDefault="00120045" w:rsidP="00120045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Owned deployments using </w:t>
      </w:r>
      <w:r w:rsidRPr="00E82DE5">
        <w:rPr>
          <w:b/>
          <w:bCs/>
          <w:sz w:val="22"/>
          <w:szCs w:val="22"/>
        </w:rPr>
        <w:t>Gearset</w:t>
      </w:r>
      <w:r w:rsidRPr="00E82DE5">
        <w:rPr>
          <w:sz w:val="22"/>
          <w:szCs w:val="22"/>
        </w:rPr>
        <w:t>, including metadata promotion across environments, deployment validation, and post-deploy smoke testing support.</w:t>
      </w:r>
    </w:p>
    <w:p w14:paraId="4546C424" w14:textId="77777777" w:rsidR="00120045" w:rsidRPr="00E82DE5" w:rsidRDefault="00120045" w:rsidP="00120045">
      <w:pPr>
        <w:numPr>
          <w:ilvl w:val="0"/>
          <w:numId w:val="22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Integrated Salesforce workflows with AWS-backed services using </w:t>
      </w:r>
      <w:r w:rsidRPr="00E82DE5">
        <w:rPr>
          <w:b/>
          <w:bCs/>
          <w:sz w:val="22"/>
          <w:szCs w:val="22"/>
        </w:rPr>
        <w:t>AWS-authenticated callouts</w:t>
      </w:r>
      <w:r w:rsidRPr="00E82DE5">
        <w:rPr>
          <w:sz w:val="22"/>
          <w:szCs w:val="22"/>
        </w:rPr>
        <w:t xml:space="preserve"> (token-based auth patterns) and added </w:t>
      </w:r>
      <w:r w:rsidRPr="00E82DE5">
        <w:rPr>
          <w:b/>
          <w:bCs/>
          <w:sz w:val="22"/>
          <w:szCs w:val="22"/>
        </w:rPr>
        <w:t>correlation IDs</w:t>
      </w:r>
      <w:r w:rsidRPr="00E82DE5">
        <w:rPr>
          <w:sz w:val="22"/>
          <w:szCs w:val="22"/>
        </w:rPr>
        <w:t xml:space="preserve"> so requests could be traced end-to-end across Salesforce logs and AWS logs during incident triage.</w:t>
      </w:r>
    </w:p>
    <w:p w14:paraId="0AE40B2C" w14:textId="16202BAA" w:rsidR="00120045" w:rsidRPr="00E82DE5" w:rsidRDefault="00120045" w:rsidP="00120045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lastRenderedPageBreak/>
        <w:t>Environment:</w:t>
      </w:r>
      <w:r w:rsidRPr="00E82DE5">
        <w:rPr>
          <w:sz w:val="22"/>
          <w:szCs w:val="22"/>
        </w:rPr>
        <w:t xml:space="preserve"> Salesforce Experience Cloud, LWC, Apex, SOQL/SOSL, SLDS, Flows, Platform Events</w:t>
      </w:r>
      <w:r w:rsidR="00086BD8">
        <w:rPr>
          <w:sz w:val="22"/>
          <w:szCs w:val="22"/>
        </w:rPr>
        <w:t xml:space="preserve">, </w:t>
      </w:r>
      <w:r w:rsidRPr="00E82DE5">
        <w:rPr>
          <w:sz w:val="22"/>
          <w:szCs w:val="22"/>
        </w:rPr>
        <w:t>Apex REST, Named Credentials, Batch/Queueable/Scheduler, Gearset, Taskei, VS Code, SFDX, Git/Bitbucket, AWS-integrated services, PeopleSoft/AtoZ integrations</w:t>
      </w:r>
    </w:p>
    <w:p w14:paraId="3083FE55" w14:textId="77777777" w:rsidR="00F801FD" w:rsidRDefault="00F801FD" w:rsidP="00086BD8">
      <w:pPr>
        <w:pBdr>
          <w:bottom w:val="single" w:sz="4" w:space="1" w:color="auto"/>
        </w:pBdr>
        <w:spacing w:after="0"/>
        <w:rPr>
          <w:sz w:val="22"/>
          <w:szCs w:val="22"/>
        </w:rPr>
      </w:pPr>
    </w:p>
    <w:p w14:paraId="361AEE68" w14:textId="77777777" w:rsidR="00086BD8" w:rsidRPr="00E82DE5" w:rsidRDefault="00086BD8" w:rsidP="005B2ED8">
      <w:pPr>
        <w:spacing w:after="0"/>
        <w:rPr>
          <w:sz w:val="22"/>
          <w:szCs w:val="22"/>
        </w:rPr>
      </w:pPr>
    </w:p>
    <w:p w14:paraId="2C6F70FD" w14:textId="6B0C7CEC" w:rsidR="00167D1B" w:rsidRPr="00E82DE5" w:rsidRDefault="00167D1B" w:rsidP="005B2ED8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 xml:space="preserve">CLIENT: Accenture Federal Services </w:t>
      </w:r>
      <w:r w:rsidR="00E070B3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</w:t>
      </w:r>
      <w:r w:rsidRPr="00E82DE5">
        <w:rPr>
          <w:b/>
          <w:bCs/>
          <w:sz w:val="22"/>
          <w:szCs w:val="22"/>
        </w:rPr>
        <w:t>March 2020 – May 2024</w:t>
      </w:r>
    </w:p>
    <w:p w14:paraId="4A4E5A46" w14:textId="77777777" w:rsidR="00167D1B" w:rsidRPr="00E82DE5" w:rsidRDefault="00167D1B" w:rsidP="005B2ED8">
      <w:p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>ROLE: Salesforce Developer</w:t>
      </w:r>
    </w:p>
    <w:p w14:paraId="3AEA0A65" w14:textId="77777777" w:rsidR="00167D1B" w:rsidRPr="00E82DE5" w:rsidRDefault="00167D1B" w:rsidP="005B2ED8">
      <w:pPr>
        <w:spacing w:after="0"/>
        <w:rPr>
          <w:b/>
          <w:bCs/>
          <w:sz w:val="22"/>
          <w:szCs w:val="22"/>
        </w:rPr>
      </w:pPr>
      <w:r w:rsidRPr="00E82DE5">
        <w:rPr>
          <w:b/>
          <w:bCs/>
          <w:sz w:val="22"/>
          <w:szCs w:val="22"/>
        </w:rPr>
        <w:t>Project Overview</w:t>
      </w:r>
    </w:p>
    <w:p w14:paraId="04AF373D" w14:textId="77777777" w:rsidR="00774BB8" w:rsidRPr="00E82DE5" w:rsidRDefault="00774BB8" w:rsidP="00774BB8">
      <w:p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Worked on a greenfield Salesforce modernization program for the </w:t>
      </w:r>
      <w:r w:rsidRPr="00E82DE5">
        <w:rPr>
          <w:b/>
          <w:bCs/>
          <w:sz w:val="22"/>
          <w:szCs w:val="22"/>
        </w:rPr>
        <w:t>U.S. Department of Veterans Affairs (Benefits)</w:t>
      </w:r>
      <w:r w:rsidRPr="00E82DE5">
        <w:rPr>
          <w:sz w:val="22"/>
          <w:szCs w:val="22"/>
        </w:rPr>
        <w:t xml:space="preserve">, where an older benefits system built on outdated frameworks was replaced with a new </w:t>
      </w:r>
      <w:r w:rsidRPr="00E82DE5">
        <w:rPr>
          <w:b/>
          <w:bCs/>
          <w:sz w:val="22"/>
          <w:szCs w:val="22"/>
        </w:rPr>
        <w:t>Salesforce Lightning platform built fully using LWC</w:t>
      </w:r>
      <w:r w:rsidRPr="00E82DE5">
        <w:rPr>
          <w:sz w:val="22"/>
          <w:szCs w:val="22"/>
        </w:rPr>
        <w:t xml:space="preserve"> to improve scalability, compliance, and long-term maintainability.</w:t>
      </w:r>
    </w:p>
    <w:p w14:paraId="50E6C78C" w14:textId="77777777" w:rsidR="00774BB8" w:rsidRPr="00E82DE5" w:rsidRDefault="00774BB8" w:rsidP="00774BB8">
      <w:pPr>
        <w:spacing w:after="0"/>
        <w:rPr>
          <w:b/>
          <w:bCs/>
          <w:sz w:val="22"/>
          <w:szCs w:val="22"/>
        </w:rPr>
      </w:pPr>
      <w:r w:rsidRPr="00E82DE5">
        <w:rPr>
          <w:b/>
          <w:bCs/>
          <w:sz w:val="22"/>
          <w:szCs w:val="22"/>
        </w:rPr>
        <w:t>Responsibilities</w:t>
      </w:r>
    </w:p>
    <w:p w14:paraId="40821C07" w14:textId="77777777" w:rsidR="00774BB8" w:rsidRPr="00E82DE5" w:rsidRDefault="00774BB8" w:rsidP="00774BB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Built and enhanced </w:t>
      </w:r>
      <w:r w:rsidRPr="00E82DE5">
        <w:rPr>
          <w:b/>
          <w:bCs/>
          <w:sz w:val="22"/>
          <w:szCs w:val="22"/>
        </w:rPr>
        <w:t>Lightning Web Components (LWC)</w:t>
      </w:r>
      <w:r w:rsidRPr="00E82DE5">
        <w:rPr>
          <w:sz w:val="22"/>
          <w:szCs w:val="22"/>
        </w:rPr>
        <w:t xml:space="preserve"> for benefits workflows, including guided user journeys, record utilities, quick actions, and reusable UI components aligned to program requirements.</w:t>
      </w:r>
    </w:p>
    <w:p w14:paraId="5A7A0E09" w14:textId="77777777" w:rsidR="00774BB8" w:rsidRPr="00E82DE5" w:rsidRDefault="00774BB8" w:rsidP="00774BB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Developed </w:t>
      </w:r>
      <w:r w:rsidRPr="00E82DE5">
        <w:rPr>
          <w:b/>
          <w:bCs/>
          <w:sz w:val="22"/>
          <w:szCs w:val="22"/>
        </w:rPr>
        <w:t>Apex controllers and service classes</w:t>
      </w:r>
      <w:r w:rsidRPr="00E82DE5">
        <w:rPr>
          <w:sz w:val="22"/>
          <w:szCs w:val="22"/>
        </w:rPr>
        <w:t xml:space="preserve"> supporting LWCs, using bulk-safe patterns, clear exception handling, and consistent validation across UI, integrations, and data operations.</w:t>
      </w:r>
    </w:p>
    <w:p w14:paraId="177952C7" w14:textId="77777777" w:rsidR="00774BB8" w:rsidRPr="00E82DE5" w:rsidRDefault="00774BB8" w:rsidP="00774BB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Implemented </w:t>
      </w:r>
      <w:r w:rsidRPr="00E82DE5">
        <w:rPr>
          <w:b/>
          <w:bCs/>
          <w:sz w:val="22"/>
          <w:szCs w:val="22"/>
        </w:rPr>
        <w:t>asynchronous processing</w:t>
      </w:r>
      <w:r w:rsidRPr="00E82DE5">
        <w:rPr>
          <w:sz w:val="22"/>
          <w:szCs w:val="22"/>
        </w:rPr>
        <w:t xml:space="preserve"> (Batch/Queueable/Scheduled Apex) for data synchronization, periodic maintenance, and reporting-ready updates.</w:t>
      </w:r>
    </w:p>
    <w:p w14:paraId="2469582A" w14:textId="77777777" w:rsidR="00774BB8" w:rsidRPr="00E82DE5" w:rsidRDefault="00774BB8" w:rsidP="00774BB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Designed and supported </w:t>
      </w:r>
      <w:r w:rsidRPr="00E82DE5">
        <w:rPr>
          <w:b/>
          <w:bCs/>
          <w:sz w:val="22"/>
          <w:szCs w:val="22"/>
        </w:rPr>
        <w:t>integrations</w:t>
      </w:r>
      <w:r w:rsidRPr="00E82DE5">
        <w:rPr>
          <w:sz w:val="22"/>
          <w:szCs w:val="22"/>
        </w:rPr>
        <w:t xml:space="preserve"> with external systems using </w:t>
      </w:r>
      <w:r w:rsidRPr="00E82DE5">
        <w:rPr>
          <w:b/>
          <w:bCs/>
          <w:sz w:val="22"/>
          <w:szCs w:val="22"/>
        </w:rPr>
        <w:t>Named Credentials</w:t>
      </w:r>
      <w:r w:rsidRPr="00E82DE5">
        <w:rPr>
          <w:sz w:val="22"/>
          <w:szCs w:val="22"/>
        </w:rPr>
        <w:t>, Apex REST services, and standardized authentication patterns to reduce environment-specific configuration issues.</w:t>
      </w:r>
    </w:p>
    <w:p w14:paraId="7867FBC0" w14:textId="77777777" w:rsidR="00774BB8" w:rsidRPr="00E82DE5" w:rsidRDefault="00774BB8" w:rsidP="00774BB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>Supported inbound/outbound integration behaviors with predictable error handling and logging for failure and retry scenarios.</w:t>
      </w:r>
    </w:p>
    <w:p w14:paraId="75148C60" w14:textId="5675D29F" w:rsidR="002B0396" w:rsidRPr="00E82DE5" w:rsidRDefault="002B0396" w:rsidP="002B0396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Built </w:t>
      </w:r>
      <w:r w:rsidRPr="00E82DE5">
        <w:rPr>
          <w:b/>
          <w:bCs/>
          <w:sz w:val="22"/>
          <w:szCs w:val="22"/>
        </w:rPr>
        <w:t>low-code automation</w:t>
      </w:r>
      <w:r w:rsidRPr="00E82DE5">
        <w:rPr>
          <w:sz w:val="22"/>
          <w:szCs w:val="22"/>
        </w:rPr>
        <w:t xml:space="preserve"> using </w:t>
      </w:r>
      <w:r w:rsidRPr="00E82DE5">
        <w:rPr>
          <w:b/>
          <w:bCs/>
          <w:sz w:val="22"/>
          <w:szCs w:val="22"/>
        </w:rPr>
        <w:t>Flows</w:t>
      </w:r>
      <w:r w:rsidRPr="00E82DE5">
        <w:rPr>
          <w:sz w:val="22"/>
          <w:szCs w:val="22"/>
        </w:rPr>
        <w:t xml:space="preserve"> (Screen, Record-Triggered, Scheduled) and </w:t>
      </w:r>
      <w:r w:rsidRPr="00E82DE5">
        <w:rPr>
          <w:b/>
          <w:bCs/>
          <w:sz w:val="22"/>
          <w:szCs w:val="22"/>
        </w:rPr>
        <w:t>Approvals</w:t>
      </w:r>
      <w:r w:rsidRPr="00E82DE5">
        <w:rPr>
          <w:sz w:val="22"/>
          <w:szCs w:val="22"/>
        </w:rPr>
        <w:t>, ensuring smooth interaction with Apex logic and avoiding recursion/order-of-execution issues.</w:t>
      </w:r>
    </w:p>
    <w:p w14:paraId="305A35A3" w14:textId="01D89C42" w:rsidR="002B0396" w:rsidRPr="00E82DE5" w:rsidRDefault="002B0396" w:rsidP="002B0396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Used </w:t>
      </w:r>
      <w:r w:rsidRPr="00E82DE5">
        <w:rPr>
          <w:b/>
          <w:bCs/>
          <w:sz w:val="22"/>
          <w:szCs w:val="22"/>
        </w:rPr>
        <w:t>Lightning App Builder (single-click configuration)</w:t>
      </w:r>
      <w:r w:rsidRPr="00E82DE5">
        <w:rPr>
          <w:sz w:val="22"/>
          <w:szCs w:val="22"/>
        </w:rPr>
        <w:t xml:space="preserve"> to assemble Lightning pages, apply role-based layouts, and improve user productivity with minimal code changes.</w:t>
      </w:r>
    </w:p>
    <w:p w14:paraId="0FC88450" w14:textId="73394765" w:rsidR="002B0396" w:rsidRPr="00E82DE5" w:rsidRDefault="002B0396" w:rsidP="002B0396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Configured admin features such as </w:t>
      </w:r>
      <w:r w:rsidRPr="00E82DE5">
        <w:rPr>
          <w:b/>
          <w:bCs/>
          <w:sz w:val="22"/>
          <w:szCs w:val="22"/>
        </w:rPr>
        <w:t>objects/fields, record types, page layouts, validation rules</w:t>
      </w:r>
      <w:r w:rsidRPr="00E82DE5">
        <w:rPr>
          <w:sz w:val="22"/>
          <w:szCs w:val="22"/>
        </w:rPr>
        <w:t>, and approval routing to reduce manual effort and improve consistency.</w:t>
      </w:r>
    </w:p>
    <w:p w14:paraId="1A88993A" w14:textId="016273A2" w:rsidR="002B0396" w:rsidRPr="00E82DE5" w:rsidRDefault="002B0396" w:rsidP="002B0396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Created </w:t>
      </w:r>
      <w:r w:rsidRPr="00E82DE5">
        <w:rPr>
          <w:b/>
          <w:bCs/>
          <w:sz w:val="22"/>
          <w:szCs w:val="22"/>
        </w:rPr>
        <w:t>Reports and Dashboards</w:t>
      </w:r>
      <w:r w:rsidRPr="00E82DE5">
        <w:rPr>
          <w:sz w:val="22"/>
          <w:szCs w:val="22"/>
        </w:rPr>
        <w:t xml:space="preserve"> to track operational status, exceptions, and data quality trends for business and leadership visibility.</w:t>
      </w:r>
    </w:p>
    <w:p w14:paraId="79D37251" w14:textId="4A6C20D9" w:rsidR="002B0396" w:rsidRPr="00E82DE5" w:rsidRDefault="002B0396" w:rsidP="002B0396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>Produced technical documentation and release notes; supported UAT triage, regression testing, and production releases via sprint-based delivery.</w:t>
      </w:r>
    </w:p>
    <w:p w14:paraId="4831F34E" w14:textId="77777777" w:rsidR="00774BB8" w:rsidRPr="00E82DE5" w:rsidRDefault="00774BB8" w:rsidP="00774BB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Performed data migration and cleanup using </w:t>
      </w:r>
      <w:r w:rsidRPr="00E82DE5">
        <w:rPr>
          <w:b/>
          <w:bCs/>
          <w:sz w:val="22"/>
          <w:szCs w:val="22"/>
        </w:rPr>
        <w:t>Data Loader / Workbench</w:t>
      </w:r>
      <w:r w:rsidRPr="00E82DE5">
        <w:rPr>
          <w:sz w:val="22"/>
          <w:szCs w:val="22"/>
        </w:rPr>
        <w:t>, including validation, deduplication checks, and reconciliation with upstream sources.</w:t>
      </w:r>
    </w:p>
    <w:p w14:paraId="3F4FC93C" w14:textId="77777777" w:rsidR="00774BB8" w:rsidRPr="00E82DE5" w:rsidRDefault="00774BB8" w:rsidP="00774BB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Ensured </w:t>
      </w:r>
      <w:r w:rsidRPr="00E82DE5">
        <w:rPr>
          <w:b/>
          <w:bCs/>
          <w:sz w:val="22"/>
          <w:szCs w:val="22"/>
        </w:rPr>
        <w:t>security and compliance</w:t>
      </w:r>
      <w:r w:rsidRPr="00E82DE5">
        <w:rPr>
          <w:sz w:val="22"/>
          <w:szCs w:val="22"/>
        </w:rPr>
        <w:t xml:space="preserve"> by enforcing CRUD/FLS checks in Apex, using sharing-aware queries, and partnering with admins on permission set strategy.</w:t>
      </w:r>
    </w:p>
    <w:p w14:paraId="415929CC" w14:textId="77777777" w:rsidR="00774BB8" w:rsidRPr="00E82DE5" w:rsidRDefault="00774BB8" w:rsidP="00774BB8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Created technical documentation and </w:t>
      </w:r>
      <w:r w:rsidRPr="00E82DE5">
        <w:rPr>
          <w:b/>
          <w:bCs/>
          <w:sz w:val="22"/>
          <w:szCs w:val="22"/>
        </w:rPr>
        <w:t>release notes</w:t>
      </w:r>
      <w:r w:rsidRPr="00E82DE5">
        <w:rPr>
          <w:sz w:val="22"/>
          <w:szCs w:val="22"/>
        </w:rPr>
        <w:t xml:space="preserve"> for deployments; supported UAT triage, regression testing, and production releases.</w:t>
      </w:r>
    </w:p>
    <w:p w14:paraId="6AAC769D" w14:textId="273AAEA8" w:rsidR="00774BB8" w:rsidRDefault="00774BB8" w:rsidP="00774BB8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Environment:</w:t>
      </w:r>
      <w:r w:rsidRPr="00E82DE5">
        <w:rPr>
          <w:sz w:val="22"/>
          <w:szCs w:val="22"/>
        </w:rPr>
        <w:t xml:space="preserve"> </w:t>
      </w:r>
      <w:r w:rsidR="002B0396" w:rsidRPr="00E82DE5">
        <w:rPr>
          <w:sz w:val="22"/>
          <w:szCs w:val="22"/>
        </w:rPr>
        <w:t>Salesforce Lightning (LWC), Apex, SOQL/SOSL, SLDS, Flows, Approvals, Reports/Dashboards, Lightning App Builder, REST/SOAP, Named Credentials, Batch/Queueable/Scheduler, Data Loader, Workbench, VS Code, SFDX, Git, Jira, Confluence, Copado</w:t>
      </w:r>
    </w:p>
    <w:p w14:paraId="0FF1EA97" w14:textId="77777777" w:rsidR="00086BD8" w:rsidRPr="00E82DE5" w:rsidRDefault="00086BD8" w:rsidP="00086BD8">
      <w:pPr>
        <w:pBdr>
          <w:bottom w:val="single" w:sz="4" w:space="1" w:color="auto"/>
        </w:pBdr>
        <w:spacing w:after="0"/>
        <w:rPr>
          <w:sz w:val="22"/>
          <w:szCs w:val="22"/>
        </w:rPr>
      </w:pPr>
    </w:p>
    <w:p w14:paraId="197FD9CC" w14:textId="77777777" w:rsidR="00F801FD" w:rsidRPr="00E82DE5" w:rsidRDefault="00F801FD" w:rsidP="005B2ED8">
      <w:pPr>
        <w:spacing w:after="0"/>
        <w:rPr>
          <w:sz w:val="22"/>
          <w:szCs w:val="22"/>
        </w:rPr>
      </w:pPr>
    </w:p>
    <w:p w14:paraId="06421FE7" w14:textId="1A7474E3" w:rsidR="00167D1B" w:rsidRPr="00E82DE5" w:rsidRDefault="00167D1B" w:rsidP="005B2ED8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CLIENT: Hippo Insurance</w:t>
      </w:r>
      <w:r w:rsidR="00E070B3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</w:t>
      </w:r>
      <w:r w:rsidRPr="00E82DE5">
        <w:rPr>
          <w:b/>
          <w:bCs/>
          <w:sz w:val="22"/>
          <w:szCs w:val="22"/>
        </w:rPr>
        <w:t xml:space="preserve"> May 2017 – Feb 2020</w:t>
      </w:r>
    </w:p>
    <w:p w14:paraId="31CE9704" w14:textId="77777777" w:rsidR="00167D1B" w:rsidRPr="00E82DE5" w:rsidRDefault="00167D1B" w:rsidP="005B2ED8">
      <w:p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>ROLE: Salesforce Developer</w:t>
      </w:r>
    </w:p>
    <w:p w14:paraId="5D8453D6" w14:textId="77777777" w:rsidR="00167D1B" w:rsidRPr="00E82DE5" w:rsidRDefault="00167D1B" w:rsidP="005B2ED8">
      <w:pPr>
        <w:spacing w:after="0"/>
        <w:rPr>
          <w:b/>
          <w:bCs/>
          <w:sz w:val="22"/>
          <w:szCs w:val="22"/>
        </w:rPr>
      </w:pPr>
      <w:r w:rsidRPr="00E82DE5">
        <w:rPr>
          <w:b/>
          <w:bCs/>
          <w:sz w:val="22"/>
          <w:szCs w:val="22"/>
        </w:rPr>
        <w:t>Project Overview</w:t>
      </w:r>
    </w:p>
    <w:p w14:paraId="56911192" w14:textId="6B5133E5" w:rsidR="00685676" w:rsidRPr="00E82DE5" w:rsidRDefault="00685676" w:rsidP="00685676">
      <w:p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Worked on Hippo Insurance’s Salesforce modernization program to move from </w:t>
      </w:r>
      <w:r w:rsidRPr="00E82DE5">
        <w:rPr>
          <w:b/>
          <w:bCs/>
          <w:sz w:val="22"/>
          <w:szCs w:val="22"/>
        </w:rPr>
        <w:t>Salesforce Classic to Lightning Experience</w:t>
      </w:r>
      <w:r w:rsidRPr="00E82DE5">
        <w:rPr>
          <w:sz w:val="22"/>
          <w:szCs w:val="22"/>
        </w:rPr>
        <w:t xml:space="preserve"> and migrate key internal workflows from </w:t>
      </w:r>
      <w:r w:rsidRPr="00E82DE5">
        <w:rPr>
          <w:b/>
          <w:bCs/>
          <w:sz w:val="22"/>
          <w:szCs w:val="22"/>
        </w:rPr>
        <w:t>Visualforce to Aura Lightning</w:t>
      </w:r>
      <w:r w:rsidRPr="00E82DE5">
        <w:rPr>
          <w:sz w:val="22"/>
          <w:szCs w:val="22"/>
        </w:rPr>
        <w:t xml:space="preserve">. The focus was on improving usability for agents, reducing manual servicing effort, and strengthening policy and </w:t>
      </w:r>
      <w:r w:rsidR="00E617B3" w:rsidRPr="00E82DE5">
        <w:rPr>
          <w:sz w:val="22"/>
          <w:szCs w:val="22"/>
        </w:rPr>
        <w:t>claim</w:t>
      </w:r>
      <w:r w:rsidRPr="00E82DE5">
        <w:rPr>
          <w:sz w:val="22"/>
          <w:szCs w:val="22"/>
        </w:rPr>
        <w:t xml:space="preserve"> operations.</w:t>
      </w:r>
    </w:p>
    <w:p w14:paraId="165BEBB4" w14:textId="77777777" w:rsidR="00685676" w:rsidRPr="00E82DE5" w:rsidRDefault="00685676" w:rsidP="00685676">
      <w:pPr>
        <w:spacing w:after="0"/>
        <w:rPr>
          <w:b/>
          <w:bCs/>
          <w:sz w:val="22"/>
          <w:szCs w:val="22"/>
        </w:rPr>
      </w:pPr>
      <w:r w:rsidRPr="00E82DE5">
        <w:rPr>
          <w:b/>
          <w:bCs/>
          <w:sz w:val="22"/>
          <w:szCs w:val="22"/>
        </w:rPr>
        <w:lastRenderedPageBreak/>
        <w:t>Responsibilities</w:t>
      </w:r>
    </w:p>
    <w:p w14:paraId="5F6E0DD0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Supported insurance customer support operations using </w:t>
      </w:r>
      <w:r w:rsidRPr="00E82DE5">
        <w:rPr>
          <w:b/>
          <w:bCs/>
          <w:sz w:val="22"/>
          <w:szCs w:val="22"/>
        </w:rPr>
        <w:t>Service Cloud</w:t>
      </w:r>
      <w:r w:rsidRPr="00E82DE5">
        <w:rPr>
          <w:sz w:val="22"/>
          <w:szCs w:val="22"/>
        </w:rPr>
        <w:t xml:space="preserve">, leveraging </w:t>
      </w:r>
      <w:r w:rsidRPr="00E82DE5">
        <w:rPr>
          <w:b/>
          <w:bCs/>
          <w:sz w:val="22"/>
          <w:szCs w:val="22"/>
        </w:rPr>
        <w:t>Case Management</w:t>
      </w:r>
      <w:r w:rsidRPr="00E82DE5">
        <w:rPr>
          <w:sz w:val="22"/>
          <w:szCs w:val="22"/>
        </w:rPr>
        <w:t>, workflow automation, and servicing task tracking to improve response turnaround.</w:t>
      </w:r>
    </w:p>
    <w:p w14:paraId="1C14D1F6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Worked with </w:t>
      </w:r>
      <w:r w:rsidRPr="00E82DE5">
        <w:rPr>
          <w:b/>
          <w:bCs/>
          <w:sz w:val="22"/>
          <w:szCs w:val="22"/>
        </w:rPr>
        <w:t>Financial Services Cloud (FSC)</w:t>
      </w:r>
      <w:r w:rsidRPr="00E82DE5">
        <w:rPr>
          <w:sz w:val="22"/>
          <w:szCs w:val="22"/>
        </w:rPr>
        <w:t xml:space="preserve"> to enhance visibility into policyholder relationships and provide servicing teams with better customer context across policies and claims.</w:t>
      </w:r>
    </w:p>
    <w:p w14:paraId="65C78555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Migrated internal user journeys from </w:t>
      </w:r>
      <w:r w:rsidRPr="00E82DE5">
        <w:rPr>
          <w:b/>
          <w:bCs/>
          <w:sz w:val="22"/>
          <w:szCs w:val="22"/>
        </w:rPr>
        <w:t>Visualforce to Aura Lightning components</w:t>
      </w:r>
      <w:r w:rsidRPr="00E82DE5">
        <w:rPr>
          <w:sz w:val="22"/>
          <w:szCs w:val="22"/>
        </w:rPr>
        <w:t>, rebuilding screens with improved UX while preserving core business logic and validations.</w:t>
      </w:r>
    </w:p>
    <w:p w14:paraId="32530C36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>Developed Apex custom controllers and extensions to support complex UI workflows, including conditional behavior, secure updates, and insurance-specific validations.</w:t>
      </w:r>
    </w:p>
    <w:p w14:paraId="37083089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Implemented </w:t>
      </w:r>
      <w:r w:rsidRPr="00E82DE5">
        <w:rPr>
          <w:b/>
          <w:bCs/>
          <w:sz w:val="22"/>
          <w:szCs w:val="22"/>
        </w:rPr>
        <w:t>Apex triggers with helper patterns</w:t>
      </w:r>
      <w:r w:rsidRPr="00E82DE5">
        <w:rPr>
          <w:sz w:val="22"/>
          <w:szCs w:val="22"/>
        </w:rPr>
        <w:t xml:space="preserve"> to enforce data integrity and automate updates across Accounts, Contacts, Opportunities, Cases, and custom insurance objects.</w:t>
      </w:r>
    </w:p>
    <w:p w14:paraId="503AC518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Delivered document workflows using </w:t>
      </w:r>
      <w:r w:rsidRPr="00E82DE5">
        <w:rPr>
          <w:b/>
          <w:bCs/>
          <w:sz w:val="22"/>
          <w:szCs w:val="22"/>
        </w:rPr>
        <w:t>Visualforce PDF rendering</w:t>
      </w:r>
      <w:r w:rsidRPr="00E82DE5">
        <w:rPr>
          <w:sz w:val="22"/>
          <w:szCs w:val="22"/>
        </w:rPr>
        <w:t xml:space="preserve"> and attachment/files handling for policy and claims-related outputs.</w:t>
      </w:r>
    </w:p>
    <w:p w14:paraId="79A814F0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Built scheduled automation using </w:t>
      </w:r>
      <w:r w:rsidRPr="00E82DE5">
        <w:rPr>
          <w:b/>
          <w:bCs/>
          <w:sz w:val="22"/>
          <w:szCs w:val="22"/>
        </w:rPr>
        <w:t>Scheduled Apex</w:t>
      </w:r>
      <w:r w:rsidRPr="00E82DE5">
        <w:rPr>
          <w:sz w:val="22"/>
          <w:szCs w:val="22"/>
        </w:rPr>
        <w:t xml:space="preserve"> (and async where needed) for periodic processing, cleanup routines, and operational status refresh tasks.</w:t>
      </w:r>
    </w:p>
    <w:p w14:paraId="4038389E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>Supported integrations through Apex callouts and inbound update handling, coordinating payload mapping and error management with integration teams.</w:t>
      </w:r>
    </w:p>
    <w:p w14:paraId="3D96A3D1" w14:textId="6B2DD276" w:rsidR="000B534E" w:rsidRPr="00E82DE5" w:rsidRDefault="00685676" w:rsidP="000B534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Performed data migration and cleanup using </w:t>
      </w:r>
      <w:r w:rsidRPr="00E82DE5">
        <w:rPr>
          <w:b/>
          <w:bCs/>
          <w:sz w:val="22"/>
          <w:szCs w:val="22"/>
        </w:rPr>
        <w:t>Data Loader and Workbench</w:t>
      </w:r>
      <w:r w:rsidRPr="00E82DE5">
        <w:rPr>
          <w:sz w:val="22"/>
          <w:szCs w:val="22"/>
        </w:rPr>
        <w:t>, resolving duplicates, formatting gaps, and missing values during modernization.</w:t>
      </w:r>
    </w:p>
    <w:p w14:paraId="287A70AB" w14:textId="4E24120B" w:rsidR="000B534E" w:rsidRPr="00E82DE5" w:rsidRDefault="000B534E" w:rsidP="000B534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Built and maintained </w:t>
      </w:r>
      <w:r w:rsidRPr="00E82DE5">
        <w:rPr>
          <w:b/>
          <w:bCs/>
          <w:sz w:val="22"/>
          <w:szCs w:val="22"/>
        </w:rPr>
        <w:t>Flow-based automation</w:t>
      </w:r>
      <w:r w:rsidRPr="00E82DE5">
        <w:rPr>
          <w:sz w:val="22"/>
          <w:szCs w:val="22"/>
        </w:rPr>
        <w:t xml:space="preserve"> (screen flows and record-driven flows where applicable) to guide servicing users through consistent claim/policy updates and automate status-based actions.</w:t>
      </w:r>
    </w:p>
    <w:p w14:paraId="7C411ABF" w14:textId="3A871556" w:rsidR="000B534E" w:rsidRPr="00E82DE5" w:rsidRDefault="000B534E" w:rsidP="000B534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Implemented workflow-style automation for servicing steps such as </w:t>
      </w:r>
      <w:r w:rsidRPr="00E82DE5">
        <w:rPr>
          <w:b/>
          <w:bCs/>
          <w:sz w:val="22"/>
          <w:szCs w:val="22"/>
        </w:rPr>
        <w:t>assignment updates, notifications, SLA-style reminders, and field updates</w:t>
      </w:r>
      <w:r w:rsidRPr="00E82DE5">
        <w:rPr>
          <w:sz w:val="22"/>
          <w:szCs w:val="22"/>
        </w:rPr>
        <w:t xml:space="preserve"> driven by case/status changes.</w:t>
      </w:r>
    </w:p>
    <w:p w14:paraId="285BE584" w14:textId="1097793F" w:rsidR="000B534E" w:rsidRPr="00E82DE5" w:rsidRDefault="000B534E" w:rsidP="000B534E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Created and maintained </w:t>
      </w:r>
      <w:r w:rsidRPr="00E82DE5">
        <w:rPr>
          <w:b/>
          <w:bCs/>
          <w:sz w:val="22"/>
          <w:szCs w:val="22"/>
        </w:rPr>
        <w:t>reports and dashboards</w:t>
      </w:r>
      <w:r w:rsidRPr="00E82DE5">
        <w:rPr>
          <w:sz w:val="22"/>
          <w:szCs w:val="22"/>
        </w:rPr>
        <w:t xml:space="preserve"> for operational visibility (case volume, aging, turnaround trends, and data quality monitoring) used in day-to-day servicing reviews.</w:t>
      </w:r>
    </w:p>
    <w:p w14:paraId="1948742E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Managed deployments using </w:t>
      </w:r>
      <w:r w:rsidRPr="00E82DE5">
        <w:rPr>
          <w:b/>
          <w:bCs/>
          <w:sz w:val="22"/>
          <w:szCs w:val="22"/>
        </w:rPr>
        <w:t>Change Sets</w:t>
      </w:r>
      <w:r w:rsidRPr="00E82DE5">
        <w:rPr>
          <w:sz w:val="22"/>
          <w:szCs w:val="22"/>
        </w:rPr>
        <w:t>, supporting sandbox validation, promotion to production, and post-deploy troubleshooting.</w:t>
      </w:r>
    </w:p>
    <w:p w14:paraId="0B9DC0D6" w14:textId="77777777" w:rsidR="00685676" w:rsidRPr="00E82DE5" w:rsidRDefault="00685676" w:rsidP="00685676">
      <w:pPr>
        <w:numPr>
          <w:ilvl w:val="0"/>
          <w:numId w:val="24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Worked in an </w:t>
      </w:r>
      <w:r w:rsidRPr="00E82DE5">
        <w:rPr>
          <w:b/>
          <w:bCs/>
          <w:sz w:val="22"/>
          <w:szCs w:val="22"/>
        </w:rPr>
        <w:t>Agile sprint delivery model</w:t>
      </w:r>
      <w:r w:rsidRPr="00E82DE5">
        <w:rPr>
          <w:sz w:val="22"/>
          <w:szCs w:val="22"/>
        </w:rPr>
        <w:t>, collaborating with business users on requirements, iterative enhancements, UAT support, and production issue triage.</w:t>
      </w:r>
    </w:p>
    <w:p w14:paraId="4BC66AEA" w14:textId="77777777" w:rsidR="00685676" w:rsidRDefault="00685676" w:rsidP="00685676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Environment:</w:t>
      </w:r>
      <w:r w:rsidRPr="00E82DE5">
        <w:rPr>
          <w:sz w:val="22"/>
          <w:szCs w:val="22"/>
        </w:rPr>
        <w:t xml:space="preserve"> Salesforce Classic/Lightning (Modernization), Service Cloud, Financial Services Cloud (FSC), Aura, Visualforce, Apex, Triggers, SOQL/SOSL, Scheduled/Async Apex, Data Loader, Workbench, VS Code, Change Sets, Jira</w:t>
      </w:r>
    </w:p>
    <w:p w14:paraId="398DEF13" w14:textId="77777777" w:rsidR="00086BD8" w:rsidRPr="00E82DE5" w:rsidRDefault="00086BD8" w:rsidP="00086BD8">
      <w:pPr>
        <w:pBdr>
          <w:bottom w:val="single" w:sz="4" w:space="1" w:color="auto"/>
        </w:pBdr>
        <w:spacing w:after="0"/>
        <w:rPr>
          <w:sz w:val="22"/>
          <w:szCs w:val="22"/>
        </w:rPr>
      </w:pPr>
    </w:p>
    <w:p w14:paraId="1847B2F7" w14:textId="77777777" w:rsidR="00F801FD" w:rsidRPr="00E82DE5" w:rsidRDefault="00F801FD" w:rsidP="005B2ED8">
      <w:pPr>
        <w:spacing w:after="0"/>
        <w:rPr>
          <w:sz w:val="22"/>
          <w:szCs w:val="22"/>
        </w:rPr>
      </w:pPr>
    </w:p>
    <w:p w14:paraId="3B2560D6" w14:textId="5D6C2155" w:rsidR="00167D1B" w:rsidRPr="00E82DE5" w:rsidRDefault="00167D1B" w:rsidP="005B2ED8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CERTIFICATIONS</w:t>
      </w:r>
    </w:p>
    <w:p w14:paraId="2A9C364B" w14:textId="3BB59544" w:rsidR="00E82DE5" w:rsidRPr="00E82DE5" w:rsidRDefault="00E82DE5" w:rsidP="00E82DE5">
      <w:pPr>
        <w:spacing w:after="0"/>
        <w:ind w:left="720"/>
        <w:rPr>
          <w:sz w:val="22"/>
          <w:szCs w:val="22"/>
        </w:rPr>
      </w:pPr>
      <w:r w:rsidRPr="00E82DE5">
        <w:rPr>
          <w:sz w:val="22"/>
          <w:szCs w:val="22"/>
        </w:rPr>
        <w:t xml:space="preserve">Salesforce Certified Platform Administrator                    Salesforce Certified Platform App Builder </w:t>
      </w:r>
    </w:p>
    <w:p w14:paraId="188E6C1B" w14:textId="19138321" w:rsidR="00E82DE5" w:rsidRPr="00E82DE5" w:rsidRDefault="00167D1B" w:rsidP="00E82DE5">
      <w:pPr>
        <w:spacing w:after="0"/>
        <w:ind w:left="720"/>
        <w:rPr>
          <w:sz w:val="22"/>
          <w:szCs w:val="22"/>
        </w:rPr>
      </w:pPr>
      <w:r w:rsidRPr="00E82DE5">
        <w:rPr>
          <w:sz w:val="22"/>
          <w:szCs w:val="22"/>
        </w:rPr>
        <w:t>Salesforce Certified Platform Developer I</w:t>
      </w:r>
      <w:r w:rsidR="00E82DE5" w:rsidRPr="00E82DE5">
        <w:rPr>
          <w:sz w:val="22"/>
          <w:szCs w:val="22"/>
        </w:rPr>
        <w:t xml:space="preserve">                         Salesforce Certified Sales Cloud Consultant                           </w:t>
      </w:r>
    </w:p>
    <w:p w14:paraId="2AD60ADF" w14:textId="67D3E2AA" w:rsidR="00E82DE5" w:rsidRDefault="00E82DE5" w:rsidP="00E82DE5">
      <w:pPr>
        <w:spacing w:after="0"/>
        <w:ind w:left="720"/>
        <w:rPr>
          <w:sz w:val="22"/>
          <w:szCs w:val="22"/>
        </w:rPr>
      </w:pPr>
      <w:r w:rsidRPr="00E82DE5">
        <w:rPr>
          <w:sz w:val="22"/>
          <w:szCs w:val="22"/>
        </w:rPr>
        <w:t>Salesforce Certified Platform Developer I</w:t>
      </w:r>
      <w:r>
        <w:rPr>
          <w:sz w:val="22"/>
          <w:szCs w:val="22"/>
        </w:rPr>
        <w:t>I</w:t>
      </w:r>
      <w:r w:rsidRPr="00E82DE5">
        <w:rPr>
          <w:sz w:val="22"/>
          <w:szCs w:val="22"/>
        </w:rPr>
        <w:t xml:space="preserve">                        Salesforce Certified Service Cloud Consultant </w:t>
      </w:r>
    </w:p>
    <w:p w14:paraId="58F23233" w14:textId="77777777" w:rsidR="00947758" w:rsidRPr="00947758" w:rsidRDefault="00947758" w:rsidP="00947758">
      <w:pPr>
        <w:spacing w:after="0"/>
        <w:ind w:left="720"/>
        <w:rPr>
          <w:sz w:val="22"/>
          <w:szCs w:val="22"/>
        </w:rPr>
      </w:pPr>
      <w:r w:rsidRPr="00947758">
        <w:rPr>
          <w:sz w:val="22"/>
          <w:szCs w:val="22"/>
        </w:rPr>
        <w:t>Salesforce Certified Application Architect                        Salesforce Certified Data Architect</w:t>
      </w:r>
    </w:p>
    <w:p w14:paraId="09569080" w14:textId="5E7CB51A" w:rsidR="00947758" w:rsidRPr="00947758" w:rsidRDefault="00947758" w:rsidP="00947758">
      <w:pPr>
        <w:spacing w:after="0"/>
        <w:ind w:left="720"/>
        <w:rPr>
          <w:sz w:val="22"/>
          <w:szCs w:val="22"/>
        </w:rPr>
      </w:pPr>
      <w:r w:rsidRPr="00947758">
        <w:rPr>
          <w:sz w:val="22"/>
          <w:szCs w:val="22"/>
        </w:rPr>
        <w:t>Salesforce Certified Sharing and Visibility Architect</w:t>
      </w:r>
    </w:p>
    <w:p w14:paraId="01CCFFCC" w14:textId="77777777" w:rsidR="00086BD8" w:rsidRPr="00E82DE5" w:rsidRDefault="00086BD8" w:rsidP="00086BD8">
      <w:pPr>
        <w:pBdr>
          <w:bottom w:val="single" w:sz="4" w:space="1" w:color="auto"/>
        </w:pBdr>
        <w:spacing w:after="0"/>
        <w:rPr>
          <w:sz w:val="22"/>
          <w:szCs w:val="22"/>
        </w:rPr>
      </w:pPr>
    </w:p>
    <w:p w14:paraId="32ED1CEF" w14:textId="77777777" w:rsidR="00E82DE5" w:rsidRPr="00E82DE5" w:rsidRDefault="00E82DE5" w:rsidP="00E82DE5">
      <w:pPr>
        <w:spacing w:after="0"/>
        <w:rPr>
          <w:sz w:val="22"/>
          <w:szCs w:val="22"/>
        </w:rPr>
      </w:pPr>
    </w:p>
    <w:p w14:paraId="502B5CE0" w14:textId="099BA3F1" w:rsidR="00167D1B" w:rsidRPr="00E82DE5" w:rsidRDefault="00167D1B" w:rsidP="00E82DE5">
      <w:pPr>
        <w:spacing w:after="0"/>
        <w:rPr>
          <w:sz w:val="22"/>
          <w:szCs w:val="22"/>
        </w:rPr>
      </w:pPr>
      <w:r w:rsidRPr="00E82DE5">
        <w:rPr>
          <w:b/>
          <w:bCs/>
          <w:sz w:val="22"/>
          <w:szCs w:val="22"/>
        </w:rPr>
        <w:t>EDUCATION</w:t>
      </w:r>
    </w:p>
    <w:p w14:paraId="66C995D9" w14:textId="50B7BAAB" w:rsidR="00C006BD" w:rsidRPr="00E82DE5" w:rsidRDefault="00120045" w:rsidP="00120045">
      <w:pPr>
        <w:numPr>
          <w:ilvl w:val="0"/>
          <w:numId w:val="18"/>
        </w:numPr>
        <w:spacing w:after="0"/>
        <w:rPr>
          <w:sz w:val="22"/>
          <w:szCs w:val="22"/>
        </w:rPr>
      </w:pPr>
      <w:r w:rsidRPr="00E82DE5">
        <w:rPr>
          <w:sz w:val="22"/>
          <w:szCs w:val="22"/>
        </w:rPr>
        <w:t xml:space="preserve">M.S. in Computer </w:t>
      </w:r>
      <w:r w:rsidR="00445027">
        <w:rPr>
          <w:sz w:val="22"/>
          <w:szCs w:val="22"/>
        </w:rPr>
        <w:t>Engineering</w:t>
      </w:r>
      <w:r w:rsidRPr="00E82DE5">
        <w:rPr>
          <w:sz w:val="22"/>
          <w:szCs w:val="22"/>
        </w:rPr>
        <w:t>, University of Alabama, Huntsville</w:t>
      </w:r>
    </w:p>
    <w:sectPr w:rsidR="00C006BD" w:rsidRPr="00E82DE5" w:rsidSect="00167D1B">
      <w:pgSz w:w="12240" w:h="15840"/>
      <w:pgMar w:top="288" w:right="288" w:bottom="144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2117"/>
    <w:multiLevelType w:val="multilevel"/>
    <w:tmpl w:val="2BA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5080"/>
    <w:multiLevelType w:val="multilevel"/>
    <w:tmpl w:val="FD4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9149D"/>
    <w:multiLevelType w:val="multilevel"/>
    <w:tmpl w:val="1E2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B1AB8"/>
    <w:multiLevelType w:val="multilevel"/>
    <w:tmpl w:val="6EB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66F43"/>
    <w:multiLevelType w:val="multilevel"/>
    <w:tmpl w:val="34A8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F095A"/>
    <w:multiLevelType w:val="multilevel"/>
    <w:tmpl w:val="DD1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35590"/>
    <w:multiLevelType w:val="multilevel"/>
    <w:tmpl w:val="6B28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67982"/>
    <w:multiLevelType w:val="multilevel"/>
    <w:tmpl w:val="756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41314"/>
    <w:multiLevelType w:val="multilevel"/>
    <w:tmpl w:val="2C2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90BCA"/>
    <w:multiLevelType w:val="multilevel"/>
    <w:tmpl w:val="F98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34DA7"/>
    <w:multiLevelType w:val="multilevel"/>
    <w:tmpl w:val="903E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549BB"/>
    <w:multiLevelType w:val="multilevel"/>
    <w:tmpl w:val="9CB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F0C3D"/>
    <w:multiLevelType w:val="multilevel"/>
    <w:tmpl w:val="4F8A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741AB"/>
    <w:multiLevelType w:val="multilevel"/>
    <w:tmpl w:val="196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50D6E"/>
    <w:multiLevelType w:val="multilevel"/>
    <w:tmpl w:val="C098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32FBB"/>
    <w:multiLevelType w:val="multilevel"/>
    <w:tmpl w:val="B57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25104"/>
    <w:multiLevelType w:val="multilevel"/>
    <w:tmpl w:val="BCB4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E0416"/>
    <w:multiLevelType w:val="multilevel"/>
    <w:tmpl w:val="D8A4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6432D8"/>
    <w:multiLevelType w:val="multilevel"/>
    <w:tmpl w:val="7E5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F4CE5"/>
    <w:multiLevelType w:val="multilevel"/>
    <w:tmpl w:val="5EB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C15BC"/>
    <w:multiLevelType w:val="multilevel"/>
    <w:tmpl w:val="E0A6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AB18B2"/>
    <w:multiLevelType w:val="multilevel"/>
    <w:tmpl w:val="42E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37091F"/>
    <w:multiLevelType w:val="multilevel"/>
    <w:tmpl w:val="53C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82793"/>
    <w:multiLevelType w:val="multilevel"/>
    <w:tmpl w:val="F960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B905EE"/>
    <w:multiLevelType w:val="multilevel"/>
    <w:tmpl w:val="38E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543443">
    <w:abstractNumId w:val="13"/>
  </w:num>
  <w:num w:numId="2" w16cid:durableId="293223110">
    <w:abstractNumId w:val="11"/>
  </w:num>
  <w:num w:numId="3" w16cid:durableId="1660840118">
    <w:abstractNumId w:val="23"/>
  </w:num>
  <w:num w:numId="4" w16cid:durableId="388841768">
    <w:abstractNumId w:val="19"/>
  </w:num>
  <w:num w:numId="5" w16cid:durableId="1419912253">
    <w:abstractNumId w:val="16"/>
  </w:num>
  <w:num w:numId="6" w16cid:durableId="300037677">
    <w:abstractNumId w:val="0"/>
  </w:num>
  <w:num w:numId="7" w16cid:durableId="1246962449">
    <w:abstractNumId w:val="9"/>
  </w:num>
  <w:num w:numId="8" w16cid:durableId="435908510">
    <w:abstractNumId w:val="21"/>
  </w:num>
  <w:num w:numId="9" w16cid:durableId="411394835">
    <w:abstractNumId w:val="18"/>
  </w:num>
  <w:num w:numId="10" w16cid:durableId="619143260">
    <w:abstractNumId w:val="5"/>
  </w:num>
  <w:num w:numId="11" w16cid:durableId="452792262">
    <w:abstractNumId w:val="20"/>
  </w:num>
  <w:num w:numId="12" w16cid:durableId="1452477274">
    <w:abstractNumId w:val="17"/>
  </w:num>
  <w:num w:numId="13" w16cid:durableId="772358318">
    <w:abstractNumId w:val="10"/>
  </w:num>
  <w:num w:numId="14" w16cid:durableId="1486050970">
    <w:abstractNumId w:val="2"/>
  </w:num>
  <w:num w:numId="15" w16cid:durableId="1591504723">
    <w:abstractNumId w:val="8"/>
  </w:num>
  <w:num w:numId="16" w16cid:durableId="570771597">
    <w:abstractNumId w:val="1"/>
  </w:num>
  <w:num w:numId="17" w16cid:durableId="2021004483">
    <w:abstractNumId w:val="6"/>
  </w:num>
  <w:num w:numId="18" w16cid:durableId="1683436432">
    <w:abstractNumId w:val="12"/>
  </w:num>
  <w:num w:numId="19" w16cid:durableId="1716664262">
    <w:abstractNumId w:val="24"/>
  </w:num>
  <w:num w:numId="20" w16cid:durableId="87428682">
    <w:abstractNumId w:val="14"/>
  </w:num>
  <w:num w:numId="21" w16cid:durableId="510687019">
    <w:abstractNumId w:val="7"/>
  </w:num>
  <w:num w:numId="22" w16cid:durableId="1691374213">
    <w:abstractNumId w:val="3"/>
  </w:num>
  <w:num w:numId="23" w16cid:durableId="47464636">
    <w:abstractNumId w:val="22"/>
  </w:num>
  <w:num w:numId="24" w16cid:durableId="1239097698">
    <w:abstractNumId w:val="4"/>
  </w:num>
  <w:num w:numId="25" w16cid:durableId="12099552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D98"/>
    <w:rsid w:val="000800CF"/>
    <w:rsid w:val="00086BD8"/>
    <w:rsid w:val="000B534E"/>
    <w:rsid w:val="00120045"/>
    <w:rsid w:val="00167D1B"/>
    <w:rsid w:val="002B0396"/>
    <w:rsid w:val="002E16AB"/>
    <w:rsid w:val="002E4D21"/>
    <w:rsid w:val="003108A5"/>
    <w:rsid w:val="00381CF4"/>
    <w:rsid w:val="00445027"/>
    <w:rsid w:val="004B7AB6"/>
    <w:rsid w:val="004F2C84"/>
    <w:rsid w:val="005810CD"/>
    <w:rsid w:val="005B2ED8"/>
    <w:rsid w:val="00685676"/>
    <w:rsid w:val="007006DA"/>
    <w:rsid w:val="00774BB8"/>
    <w:rsid w:val="008018F8"/>
    <w:rsid w:val="00850AF4"/>
    <w:rsid w:val="00856D98"/>
    <w:rsid w:val="008F0441"/>
    <w:rsid w:val="00932FD6"/>
    <w:rsid w:val="00947758"/>
    <w:rsid w:val="009C3966"/>
    <w:rsid w:val="009C7450"/>
    <w:rsid w:val="00A25B29"/>
    <w:rsid w:val="00A65D28"/>
    <w:rsid w:val="00A7315F"/>
    <w:rsid w:val="00B0437E"/>
    <w:rsid w:val="00B14A2D"/>
    <w:rsid w:val="00BC6CC1"/>
    <w:rsid w:val="00C006BD"/>
    <w:rsid w:val="00C433FB"/>
    <w:rsid w:val="00C85302"/>
    <w:rsid w:val="00D45C58"/>
    <w:rsid w:val="00DA510D"/>
    <w:rsid w:val="00E070B3"/>
    <w:rsid w:val="00E617B3"/>
    <w:rsid w:val="00E82DE5"/>
    <w:rsid w:val="00EC15F3"/>
    <w:rsid w:val="00F8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0B1C"/>
  <w15:chartTrackingRefBased/>
  <w15:docId w15:val="{0479CD2E-514C-4D7A-BBEB-4837A154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D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0396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4B7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82D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rishnanrsfd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rishnanrsfdc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4</Pages>
  <Words>2041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Hemanth Kadiyala</cp:lastModifiedBy>
  <cp:revision>14</cp:revision>
  <dcterms:created xsi:type="dcterms:W3CDTF">2026-01-26T05:39:00Z</dcterms:created>
  <dcterms:modified xsi:type="dcterms:W3CDTF">2026-02-20T02:28:00Z</dcterms:modified>
</cp:coreProperties>
</file>