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2D6" w:rsidRPr="000C12D6" w:rsidRDefault="000C12D6" w:rsidP="000C12D6">
      <w:pPr>
        <w:spacing w:before="120" w:after="240" w:line="362" w:lineRule="atLeast"/>
        <w:rPr>
          <w:rFonts w:ascii="Arial" w:eastAsia="Times New Roman" w:hAnsi="Arial" w:cs="Arial"/>
          <w:color w:val="000000"/>
          <w:sz w:val="23"/>
          <w:szCs w:val="23"/>
        </w:rPr>
      </w:pPr>
      <w:r w:rsidRPr="000C12D6">
        <w:rPr>
          <w:rFonts w:ascii="Arial" w:eastAsia="Times New Roman" w:hAnsi="Arial" w:cs="Arial"/>
          <w:b/>
          <w:bCs/>
          <w:color w:val="000000"/>
          <w:sz w:val="23"/>
        </w:rPr>
        <w:t>RSS - Really Simple Syndication</w:t>
      </w:r>
    </w:p>
    <w:p w:rsidR="000C12D6" w:rsidRPr="000C12D6" w:rsidRDefault="000C12D6" w:rsidP="000C12D6">
      <w:pPr>
        <w:spacing w:before="120" w:after="240" w:line="362" w:lineRule="atLeast"/>
        <w:rPr>
          <w:rFonts w:ascii="Arial" w:eastAsia="Times New Roman" w:hAnsi="Arial" w:cs="Arial"/>
          <w:color w:val="000000"/>
          <w:sz w:val="23"/>
          <w:szCs w:val="23"/>
        </w:rPr>
      </w:pPr>
      <w:r w:rsidRPr="000C12D6">
        <w:rPr>
          <w:rFonts w:ascii="Arial" w:eastAsia="Times New Roman" w:hAnsi="Arial" w:cs="Arial"/>
          <w:color w:val="000000"/>
          <w:sz w:val="23"/>
          <w:szCs w:val="23"/>
        </w:rPr>
        <w:t>Really Simple Syndication, sometimes also referred to as Rich Site Summary, is a standard for the syndication of Web content. It is used to distribute the web contents such as news feeds, headlines, events summary and forum updates, in XML-based format.</w:t>
      </w:r>
      <w:r w:rsidRPr="000C12D6">
        <w:rPr>
          <w:rFonts w:ascii="Arial" w:eastAsia="Times New Roman" w:hAnsi="Arial" w:cs="Arial"/>
          <w:color w:val="000000"/>
          <w:sz w:val="23"/>
          <w:szCs w:val="23"/>
        </w:rPr>
        <w:br/>
      </w:r>
      <w:r w:rsidRPr="000C12D6">
        <w:rPr>
          <w:rFonts w:ascii="Arial" w:eastAsia="Times New Roman" w:hAnsi="Arial" w:cs="Arial"/>
          <w:color w:val="000000"/>
          <w:sz w:val="23"/>
          <w:szCs w:val="23"/>
        </w:rPr>
        <w:br/>
      </w:r>
      <w:r w:rsidRPr="000C12D6">
        <w:rPr>
          <w:rFonts w:ascii="Arial" w:eastAsia="Times New Roman" w:hAnsi="Arial" w:cs="Arial"/>
          <w:b/>
          <w:bCs/>
          <w:color w:val="000000"/>
          <w:sz w:val="23"/>
        </w:rPr>
        <w:t>How RSS Works</w:t>
      </w:r>
    </w:p>
    <w:p w:rsidR="000C12D6" w:rsidRPr="000C12D6" w:rsidRDefault="000C12D6" w:rsidP="000C12D6">
      <w:pPr>
        <w:spacing w:before="120" w:after="240" w:line="362" w:lineRule="atLeast"/>
        <w:rPr>
          <w:rFonts w:ascii="Arial" w:eastAsia="Times New Roman" w:hAnsi="Arial" w:cs="Arial"/>
          <w:color w:val="000000"/>
          <w:sz w:val="23"/>
          <w:szCs w:val="23"/>
        </w:rPr>
      </w:pPr>
      <w:r w:rsidRPr="000C12D6">
        <w:rPr>
          <w:rFonts w:ascii="Arial" w:eastAsia="Times New Roman" w:hAnsi="Arial" w:cs="Arial"/>
          <w:color w:val="000000"/>
          <w:sz w:val="23"/>
          <w:szCs w:val="23"/>
        </w:rPr>
        <w:t>Really Simple Syndication benefits both publishers and readers by letting them syndicate content automatically. A reader can subscribe to their favorite websites and read the updates without again going to the site.</w:t>
      </w:r>
      <w:r w:rsidRPr="000C12D6">
        <w:rPr>
          <w:rFonts w:ascii="Arial" w:eastAsia="Times New Roman" w:hAnsi="Arial" w:cs="Arial"/>
          <w:color w:val="000000"/>
          <w:sz w:val="23"/>
          <w:szCs w:val="23"/>
        </w:rPr>
        <w:br/>
      </w:r>
      <w:r w:rsidRPr="000C12D6">
        <w:rPr>
          <w:rFonts w:ascii="Arial" w:eastAsia="Times New Roman" w:hAnsi="Arial" w:cs="Arial"/>
          <w:color w:val="000000"/>
          <w:sz w:val="23"/>
          <w:szCs w:val="23"/>
        </w:rPr>
        <w:br/>
        <w:t>The feeds can be read using a software usually referred to as "RSS reader" or "feed reader". The reader can be installed on a desktop, Laptop or any other mobile device like an ipad or smartphone.</w:t>
      </w:r>
    </w:p>
    <w:p w:rsidR="000C12D6" w:rsidRPr="000C12D6" w:rsidRDefault="000C12D6" w:rsidP="000C12D6">
      <w:pPr>
        <w:spacing w:before="120" w:after="240" w:line="362" w:lineRule="atLeast"/>
        <w:rPr>
          <w:rFonts w:ascii="Arial" w:eastAsia="Times New Roman" w:hAnsi="Arial" w:cs="Arial"/>
          <w:color w:val="000000"/>
          <w:sz w:val="23"/>
          <w:szCs w:val="23"/>
        </w:rPr>
      </w:pPr>
      <w:r w:rsidRPr="000C12D6">
        <w:rPr>
          <w:rFonts w:ascii="Arial" w:eastAsia="Times New Roman" w:hAnsi="Arial" w:cs="Arial"/>
          <w:color w:val="000000"/>
          <w:sz w:val="23"/>
          <w:szCs w:val="23"/>
        </w:rPr>
        <w:br/>
      </w:r>
      <w:r w:rsidRPr="000C12D6">
        <w:rPr>
          <w:rFonts w:ascii="Arial" w:eastAsia="Times New Roman" w:hAnsi="Arial" w:cs="Arial"/>
          <w:b/>
          <w:bCs/>
          <w:color w:val="000000"/>
          <w:sz w:val="23"/>
        </w:rPr>
        <w:t>RSS - Rashtriya Swayamsevak Sangh</w:t>
      </w:r>
    </w:p>
    <w:p w:rsidR="000C12D6" w:rsidRPr="000C12D6" w:rsidRDefault="000C12D6" w:rsidP="000C12D6">
      <w:pPr>
        <w:spacing w:before="120" w:after="240" w:line="362" w:lineRule="atLeast"/>
        <w:rPr>
          <w:rFonts w:ascii="Arial" w:eastAsia="Times New Roman" w:hAnsi="Arial" w:cs="Arial"/>
          <w:color w:val="000000"/>
          <w:sz w:val="23"/>
          <w:szCs w:val="23"/>
        </w:rPr>
      </w:pPr>
      <w:r w:rsidRPr="000C12D6">
        <w:rPr>
          <w:rFonts w:ascii="Arial" w:eastAsia="Times New Roman" w:hAnsi="Arial" w:cs="Arial"/>
          <w:color w:val="000000"/>
          <w:sz w:val="23"/>
          <w:szCs w:val="23"/>
        </w:rPr>
        <w:t>Rashtriya Swayamsevak Sangh is a National Volunteer Organization which is aimed at preserving the humanity, spirituality and moral traditions of India. They are supporting Hinduism across India, since its establishment in 1925</w:t>
      </w:r>
    </w:p>
    <w:p w:rsidR="000C12D6" w:rsidRDefault="000C12D6" w:rsidP="000C12D6">
      <w:pPr>
        <w:shd w:val="clear" w:color="auto" w:fill="FFFFFF"/>
        <w:spacing w:after="0" w:line="240" w:lineRule="auto"/>
        <w:rPr>
          <w:rFonts w:ascii="Arial" w:eastAsia="Times New Roman" w:hAnsi="Arial" w:cs="Arial"/>
          <w:color w:val="000000"/>
          <w:sz w:val="23"/>
          <w:szCs w:val="23"/>
        </w:rPr>
      </w:pPr>
      <w:r w:rsidRPr="000C12D6">
        <w:rPr>
          <w:rFonts w:ascii="Arial" w:eastAsia="Times New Roman" w:hAnsi="Arial" w:cs="Arial"/>
          <w:color w:val="000000"/>
          <w:sz w:val="23"/>
          <w:szCs w:val="23"/>
        </w:rPr>
        <w:br/>
      </w:r>
      <w:r w:rsidRPr="000C12D6">
        <w:rPr>
          <w:rFonts w:ascii="Arial" w:eastAsia="Times New Roman" w:hAnsi="Arial" w:cs="Arial"/>
          <w:color w:val="000000"/>
          <w:sz w:val="23"/>
          <w:szCs w:val="23"/>
        </w:rPr>
        <w:br/>
        <w:t>Read more:</w:t>
      </w:r>
      <w:r w:rsidRPr="000C12D6">
        <w:rPr>
          <w:rFonts w:ascii="Arial" w:eastAsia="Times New Roman" w:hAnsi="Arial" w:cs="Arial"/>
          <w:color w:val="000000"/>
          <w:sz w:val="23"/>
        </w:rPr>
        <w:t> </w:t>
      </w:r>
      <w:hyperlink r:id="rId5" w:anchor="ixzz3flmjtgsM" w:history="1">
        <w:r w:rsidRPr="000C12D6">
          <w:rPr>
            <w:rFonts w:ascii="Arial" w:eastAsia="Times New Roman" w:hAnsi="Arial" w:cs="Arial"/>
            <w:color w:val="003399"/>
            <w:sz w:val="23"/>
          </w:rPr>
          <w:t>http://fullformdirectory.in/rss-full-form.html#ixzz3flmjtgsM</w:t>
        </w:r>
      </w:hyperlink>
    </w:p>
    <w:p w:rsidR="000C12D6" w:rsidRDefault="000C12D6" w:rsidP="000C12D6">
      <w:pPr>
        <w:shd w:val="clear" w:color="auto" w:fill="FFFFFF"/>
        <w:spacing w:after="0" w:line="240" w:lineRule="auto"/>
        <w:rPr>
          <w:rFonts w:ascii="Arial" w:eastAsia="Times New Roman" w:hAnsi="Arial" w:cs="Arial"/>
          <w:b/>
          <w:bCs/>
          <w:color w:val="222222"/>
          <w:sz w:val="26"/>
        </w:rPr>
      </w:pPr>
    </w:p>
    <w:p w:rsidR="000C12D6" w:rsidRDefault="000C12D6" w:rsidP="000C12D6">
      <w:pPr>
        <w:shd w:val="clear" w:color="auto" w:fill="FFFFFF"/>
        <w:spacing w:after="0" w:line="240" w:lineRule="auto"/>
        <w:rPr>
          <w:rFonts w:ascii="Arial" w:eastAsia="Times New Roman" w:hAnsi="Arial" w:cs="Arial"/>
          <w:b/>
          <w:bCs/>
          <w:color w:val="222222"/>
          <w:sz w:val="26"/>
        </w:rPr>
      </w:pPr>
    </w:p>
    <w:p w:rsidR="000C12D6" w:rsidRPr="000C12D6" w:rsidRDefault="000C12D6" w:rsidP="000C12D6">
      <w:pPr>
        <w:shd w:val="clear" w:color="auto" w:fill="FFFFFF"/>
        <w:spacing w:after="0" w:line="240" w:lineRule="auto"/>
        <w:rPr>
          <w:rFonts w:ascii="Arial" w:eastAsia="Times New Roman" w:hAnsi="Arial" w:cs="Arial"/>
          <w:color w:val="222222"/>
          <w:sz w:val="24"/>
          <w:szCs w:val="24"/>
        </w:rPr>
      </w:pPr>
      <w:r w:rsidRPr="000C12D6">
        <w:rPr>
          <w:rFonts w:ascii="Arial" w:eastAsia="Times New Roman" w:hAnsi="Arial" w:cs="Arial"/>
          <w:b/>
          <w:bCs/>
          <w:color w:val="222222"/>
          <w:sz w:val="26"/>
        </w:rPr>
        <w:t>Cocoa Touch</w:t>
      </w:r>
      <w:r w:rsidRPr="000C12D6">
        <w:rPr>
          <w:rFonts w:ascii="Arial" w:eastAsia="Times New Roman" w:hAnsi="Arial" w:cs="Arial"/>
          <w:color w:val="222222"/>
          <w:sz w:val="26"/>
        </w:rPr>
        <w:t> is a UI framework for building software programs to run on iOS (for the iPhone, iPod </w:t>
      </w:r>
      <w:r w:rsidRPr="000C12D6">
        <w:rPr>
          <w:rFonts w:ascii="Arial" w:eastAsia="Times New Roman" w:hAnsi="Arial" w:cs="Arial"/>
          <w:b/>
          <w:bCs/>
          <w:color w:val="222222"/>
          <w:sz w:val="26"/>
        </w:rPr>
        <w:t>Touch</w:t>
      </w:r>
      <w:r w:rsidRPr="000C12D6">
        <w:rPr>
          <w:rFonts w:ascii="Arial" w:eastAsia="Times New Roman" w:hAnsi="Arial" w:cs="Arial"/>
          <w:color w:val="222222"/>
          <w:sz w:val="26"/>
        </w:rPr>
        <w:t>, and iPad) from Apple Inc. </w:t>
      </w:r>
      <w:r w:rsidRPr="000C12D6">
        <w:rPr>
          <w:rFonts w:ascii="Arial" w:eastAsia="Times New Roman" w:hAnsi="Arial" w:cs="Arial"/>
          <w:b/>
          <w:bCs/>
          <w:color w:val="222222"/>
          <w:sz w:val="26"/>
        </w:rPr>
        <w:t>Cocoa Touch</w:t>
      </w:r>
      <w:r w:rsidRPr="000C12D6">
        <w:rPr>
          <w:rFonts w:ascii="Arial" w:eastAsia="Times New Roman" w:hAnsi="Arial" w:cs="Arial"/>
          <w:color w:val="222222"/>
          <w:sz w:val="26"/>
        </w:rPr>
        <w:t> provides an abstraction layer of iOS, the operating system for the iPhone, iPod </w:t>
      </w:r>
      <w:r w:rsidRPr="000C12D6">
        <w:rPr>
          <w:rFonts w:ascii="Arial" w:eastAsia="Times New Roman" w:hAnsi="Arial" w:cs="Arial"/>
          <w:b/>
          <w:bCs/>
          <w:color w:val="222222"/>
          <w:sz w:val="26"/>
        </w:rPr>
        <w:t>Touch</w:t>
      </w:r>
      <w:r w:rsidRPr="000C12D6">
        <w:rPr>
          <w:rFonts w:ascii="Arial" w:eastAsia="Times New Roman" w:hAnsi="Arial" w:cs="Arial"/>
          <w:color w:val="222222"/>
          <w:sz w:val="26"/>
        </w:rPr>
        <w:t>, and iPad.</w:t>
      </w:r>
    </w:p>
    <w:p w:rsidR="00EA353F" w:rsidRDefault="00EA353F"/>
    <w:p w:rsidR="000C12D6" w:rsidRDefault="000C12D6" w:rsidP="000C12D6">
      <w:pPr>
        <w:pStyle w:val="NormalWeb"/>
        <w:shd w:val="clear" w:color="auto" w:fill="FFFFFF"/>
        <w:spacing w:before="0" w:beforeAutospacing="0" w:after="240" w:afterAutospacing="0" w:line="316" w:lineRule="atLeast"/>
        <w:rPr>
          <w:rFonts w:ascii="Helvetica" w:hAnsi="Helvetica" w:cs="Helvetica"/>
          <w:color w:val="222222"/>
        </w:rPr>
      </w:pPr>
      <w:r>
        <w:rPr>
          <w:rFonts w:ascii="Helvetica" w:hAnsi="Helvetica" w:cs="Helvetica"/>
          <w:color w:val="222222"/>
        </w:rPr>
        <w:t>Cocoa is commonly referred to as the combination of the Foundation and AppKit frameworks, while Cocoa Touch is the combination of the Foundation and UIKit frameworks.</w:t>
      </w:r>
    </w:p>
    <w:p w:rsidR="000C12D6" w:rsidRDefault="000C12D6" w:rsidP="000C12D6">
      <w:pPr>
        <w:pStyle w:val="NormalWeb"/>
        <w:shd w:val="clear" w:color="auto" w:fill="FFFFFF"/>
        <w:spacing w:before="0" w:beforeAutospacing="0" w:after="240" w:afterAutospacing="0" w:line="316" w:lineRule="atLeast"/>
        <w:rPr>
          <w:rFonts w:ascii="Helvetica" w:hAnsi="Helvetica" w:cs="Helvetica"/>
          <w:color w:val="222222"/>
        </w:rPr>
      </w:pPr>
      <w:r>
        <w:rPr>
          <w:rFonts w:ascii="Helvetica" w:hAnsi="Helvetica" w:cs="Helvetica"/>
          <w:color w:val="222222"/>
        </w:rPr>
        <w:t>Cocoa and Cocoa Touch sit on top of other collections of frameworks to create the API stacks. The other layers are Media, Core Services and Core OS.</w:t>
      </w:r>
    </w:p>
    <w:p w:rsidR="000C12D6" w:rsidRDefault="000C12D6" w:rsidP="000C12D6">
      <w:pPr>
        <w:pStyle w:val="NormalWeb"/>
        <w:shd w:val="clear" w:color="auto" w:fill="FFFFFF"/>
        <w:spacing w:before="0" w:beforeAutospacing="0" w:after="240" w:afterAutospacing="0" w:line="316" w:lineRule="atLeast"/>
        <w:rPr>
          <w:rFonts w:ascii="Helvetica" w:hAnsi="Helvetica" w:cs="Helvetica"/>
          <w:color w:val="222222"/>
        </w:rPr>
      </w:pPr>
      <w:r>
        <w:rPr>
          <w:rFonts w:ascii="Helvetica" w:hAnsi="Helvetica" w:cs="Helvetica"/>
          <w:color w:val="222222"/>
        </w:rPr>
        <w:lastRenderedPageBreak/>
        <w:t>The main difference between Cocoa and Cocoa touch is that the UI classes and APIs aren't the same as Mac OS X, so instead of NSTextField, you have UITextField. Many of the classes share the same functionality and can be ported quite easily by simply changing the class name, though most will require some more changes, but usually nothing too heavy.</w:t>
      </w:r>
    </w:p>
    <w:p w:rsidR="000C12D6" w:rsidRDefault="000C12D6" w:rsidP="000C12D6">
      <w:pPr>
        <w:pStyle w:val="NormalWeb"/>
        <w:shd w:val="clear" w:color="auto" w:fill="FFFFFF"/>
        <w:spacing w:before="0" w:beforeAutospacing="0" w:after="240" w:afterAutospacing="0" w:line="316" w:lineRule="atLeast"/>
        <w:rPr>
          <w:rFonts w:ascii="Helvetica" w:hAnsi="Helvetica" w:cs="Helvetica"/>
          <w:color w:val="222222"/>
        </w:rPr>
      </w:pPr>
      <w:r>
        <w:rPr>
          <w:rFonts w:ascii="Helvetica" w:hAnsi="Helvetica" w:cs="Helvetica"/>
          <w:color w:val="222222"/>
        </w:rPr>
        <w:t>There are also some differences between the Foundation frameworks in Cocoa and Cocoa Touch, most commonly missing classes, eg, Cocoa has NSHost and Cocoa Touch doesn't.</w:t>
      </w:r>
    </w:p>
    <w:p w:rsidR="000C12D6" w:rsidRDefault="000C12D6" w:rsidP="000C12D6">
      <w:pPr>
        <w:pStyle w:val="NormalWeb"/>
        <w:shd w:val="clear" w:color="auto" w:fill="FFFFFF"/>
        <w:spacing w:before="0" w:beforeAutospacing="0" w:after="240" w:afterAutospacing="0" w:line="316" w:lineRule="atLeast"/>
        <w:rPr>
          <w:rFonts w:ascii="Helvetica" w:hAnsi="Helvetica" w:cs="Helvetica"/>
          <w:color w:val="222222"/>
        </w:rPr>
      </w:pPr>
      <w:r>
        <w:rPr>
          <w:rFonts w:ascii="Helvetica" w:hAnsi="Helvetica" w:cs="Helvetica"/>
          <w:color w:val="222222"/>
        </w:rPr>
        <w:t>You will come to know more of the nuances between the two and will soon be able to instinctively know what will work on an iPhone with little/no modification and what will require some work to port between, but it's not that difficult.</w:t>
      </w:r>
    </w:p>
    <w:p w:rsidR="000C12D6" w:rsidRDefault="000C12D6">
      <w:pPr>
        <w:rPr>
          <w:rFonts w:ascii="Arial" w:hAnsi="Arial" w:cs="Arial"/>
          <w:color w:val="545454"/>
          <w:shd w:val="clear" w:color="auto" w:fill="FFFFFF"/>
        </w:rPr>
      </w:pPr>
    </w:p>
    <w:p w:rsidR="000C12D6" w:rsidRDefault="000C12D6" w:rsidP="000C12D6">
      <w:pPr>
        <w:shd w:val="clear" w:color="auto" w:fill="FFFFFF"/>
        <w:spacing w:after="324" w:line="370" w:lineRule="atLeast"/>
        <w:ind w:left="3883"/>
        <w:outlineLvl w:val="1"/>
        <w:rPr>
          <w:rFonts w:ascii="Helvetica" w:eastAsia="Times New Roman" w:hAnsi="Helvetica" w:cs="Helvetica"/>
          <w:color w:val="666666"/>
          <w:sz w:val="32"/>
          <w:szCs w:val="32"/>
        </w:rPr>
      </w:pPr>
      <w:r w:rsidRPr="000C12D6">
        <w:rPr>
          <w:rFonts w:ascii="Helvetica" w:eastAsia="Times New Roman" w:hAnsi="Helvetica" w:cs="Helvetica"/>
          <w:color w:val="666666"/>
          <w:sz w:val="32"/>
          <w:szCs w:val="32"/>
        </w:rPr>
        <w:t>POSIX (Portable Operating System Interface) is a set of standard operating system interfaces based on the Unix operating system.</w:t>
      </w:r>
    </w:p>
    <w:p w:rsidR="000C12D6" w:rsidRDefault="000C12D6" w:rsidP="000C12D6">
      <w:pPr>
        <w:shd w:val="clear" w:color="auto" w:fill="FFFFFF"/>
        <w:spacing w:after="324" w:line="370" w:lineRule="atLeast"/>
        <w:ind w:left="3883"/>
        <w:outlineLvl w:val="1"/>
        <w:rPr>
          <w:rFonts w:ascii="Helvetica" w:eastAsia="Times New Roman" w:hAnsi="Helvetica" w:cs="Helvetica"/>
          <w:color w:val="666666"/>
          <w:sz w:val="32"/>
          <w:szCs w:val="32"/>
        </w:rPr>
      </w:pPr>
    </w:p>
    <w:p w:rsidR="000C12D6" w:rsidRPr="000C12D6" w:rsidRDefault="000C12D6" w:rsidP="000C12D6">
      <w:pPr>
        <w:shd w:val="clear" w:color="auto" w:fill="FFFFFF"/>
        <w:spacing w:after="324" w:line="370" w:lineRule="atLeast"/>
        <w:ind w:left="3883"/>
        <w:outlineLvl w:val="1"/>
        <w:rPr>
          <w:rFonts w:ascii="Helvetica" w:eastAsia="Times New Roman" w:hAnsi="Helvetica" w:cs="Helvetica"/>
          <w:color w:val="666666"/>
          <w:sz w:val="32"/>
          <w:szCs w:val="32"/>
        </w:rPr>
      </w:pPr>
      <w:r>
        <w:rPr>
          <w:rFonts w:ascii="Helvetica" w:hAnsi="Helvetica" w:cs="Helvetica"/>
          <w:color w:val="666666"/>
          <w:sz w:val="29"/>
          <w:szCs w:val="29"/>
          <w:shd w:val="clear" w:color="auto" w:fill="FFFFFF"/>
        </w:rPr>
        <w:t>POSIX (Portable Operating System Interface) is a set of standard</w:t>
      </w:r>
      <w:r>
        <w:rPr>
          <w:rStyle w:val="apple-converted-space"/>
          <w:rFonts w:ascii="Helvetica" w:hAnsi="Helvetica" w:cs="Helvetica"/>
          <w:color w:val="666666"/>
          <w:sz w:val="29"/>
          <w:szCs w:val="29"/>
          <w:shd w:val="clear" w:color="auto" w:fill="FFFFFF"/>
        </w:rPr>
        <w:t> </w:t>
      </w:r>
      <w:hyperlink r:id="rId6" w:history="1">
        <w:r>
          <w:rPr>
            <w:rStyle w:val="Hyperlink"/>
            <w:rFonts w:ascii="Helvetica" w:hAnsi="Helvetica" w:cs="Helvetica"/>
            <w:color w:val="00B3AC"/>
            <w:sz w:val="29"/>
            <w:szCs w:val="29"/>
            <w:shd w:val="clear" w:color="auto" w:fill="FFFFFF"/>
          </w:rPr>
          <w:t>operating system</w:t>
        </w:r>
      </w:hyperlink>
      <w:r>
        <w:rPr>
          <w:rStyle w:val="apple-converted-space"/>
          <w:rFonts w:ascii="Helvetica" w:hAnsi="Helvetica" w:cs="Helvetica"/>
          <w:color w:val="666666"/>
          <w:sz w:val="29"/>
          <w:szCs w:val="29"/>
          <w:shd w:val="clear" w:color="auto" w:fill="FFFFFF"/>
        </w:rPr>
        <w:t> </w:t>
      </w:r>
      <w:r>
        <w:rPr>
          <w:rFonts w:ascii="Helvetica" w:hAnsi="Helvetica" w:cs="Helvetica"/>
          <w:color w:val="666666"/>
          <w:sz w:val="29"/>
          <w:szCs w:val="29"/>
          <w:shd w:val="clear" w:color="auto" w:fill="FFFFFF"/>
        </w:rPr>
        <w:t>interfaces based on the</w:t>
      </w:r>
      <w:r>
        <w:rPr>
          <w:rStyle w:val="apple-converted-space"/>
          <w:rFonts w:ascii="Helvetica" w:hAnsi="Helvetica" w:cs="Helvetica"/>
          <w:color w:val="666666"/>
          <w:sz w:val="29"/>
          <w:szCs w:val="29"/>
          <w:shd w:val="clear" w:color="auto" w:fill="FFFFFF"/>
        </w:rPr>
        <w:t> </w:t>
      </w:r>
      <w:hyperlink r:id="rId7" w:history="1">
        <w:r>
          <w:rPr>
            <w:rStyle w:val="Hyperlink"/>
            <w:rFonts w:ascii="Helvetica" w:hAnsi="Helvetica" w:cs="Helvetica"/>
            <w:color w:val="00B3AC"/>
            <w:sz w:val="29"/>
            <w:szCs w:val="29"/>
            <w:shd w:val="clear" w:color="auto" w:fill="FFFFFF"/>
          </w:rPr>
          <w:t>Unix</w:t>
        </w:r>
      </w:hyperlink>
      <w:r>
        <w:rPr>
          <w:rStyle w:val="apple-converted-space"/>
          <w:rFonts w:ascii="Helvetica" w:hAnsi="Helvetica" w:cs="Helvetica"/>
          <w:color w:val="666666"/>
          <w:sz w:val="29"/>
          <w:szCs w:val="29"/>
          <w:shd w:val="clear" w:color="auto" w:fill="FFFFFF"/>
        </w:rPr>
        <w:t> </w:t>
      </w:r>
      <w:r>
        <w:rPr>
          <w:rFonts w:ascii="Helvetica" w:hAnsi="Helvetica" w:cs="Helvetica"/>
          <w:color w:val="666666"/>
          <w:sz w:val="29"/>
          <w:szCs w:val="29"/>
          <w:shd w:val="clear" w:color="auto" w:fill="FFFFFF"/>
        </w:rPr>
        <w:t>operating system. The need for</w:t>
      </w:r>
      <w:r>
        <w:rPr>
          <w:rStyle w:val="apple-converted-space"/>
          <w:rFonts w:ascii="Helvetica" w:hAnsi="Helvetica" w:cs="Helvetica"/>
          <w:color w:val="666666"/>
          <w:sz w:val="29"/>
          <w:szCs w:val="29"/>
          <w:shd w:val="clear" w:color="auto" w:fill="FFFFFF"/>
        </w:rPr>
        <w:t> </w:t>
      </w:r>
      <w:hyperlink r:id="rId8" w:history="1">
        <w:r>
          <w:rPr>
            <w:rStyle w:val="Hyperlink"/>
            <w:rFonts w:ascii="Helvetica" w:hAnsi="Helvetica" w:cs="Helvetica"/>
            <w:color w:val="00B3AC"/>
            <w:sz w:val="29"/>
            <w:szCs w:val="29"/>
            <w:shd w:val="clear" w:color="auto" w:fill="FFFFFF"/>
          </w:rPr>
          <w:t>standardization</w:t>
        </w:r>
      </w:hyperlink>
      <w:r>
        <w:rPr>
          <w:rStyle w:val="apple-converted-space"/>
          <w:rFonts w:ascii="Helvetica" w:hAnsi="Helvetica" w:cs="Helvetica"/>
          <w:color w:val="666666"/>
          <w:sz w:val="29"/>
          <w:szCs w:val="29"/>
          <w:shd w:val="clear" w:color="auto" w:fill="FFFFFF"/>
        </w:rPr>
        <w:t> </w:t>
      </w:r>
      <w:r>
        <w:rPr>
          <w:rFonts w:ascii="Helvetica" w:hAnsi="Helvetica" w:cs="Helvetica"/>
          <w:color w:val="666666"/>
          <w:sz w:val="29"/>
          <w:szCs w:val="29"/>
          <w:shd w:val="clear" w:color="auto" w:fill="FFFFFF"/>
        </w:rPr>
        <w:t>arose because</w:t>
      </w:r>
      <w:r>
        <w:rPr>
          <w:rStyle w:val="apple-converted-space"/>
          <w:rFonts w:ascii="Helvetica" w:hAnsi="Helvetica" w:cs="Helvetica"/>
          <w:color w:val="666666"/>
          <w:sz w:val="29"/>
          <w:szCs w:val="29"/>
          <w:shd w:val="clear" w:color="auto" w:fill="FFFFFF"/>
        </w:rPr>
        <w:t> </w:t>
      </w:r>
      <w:hyperlink r:id="rId9" w:history="1">
        <w:r>
          <w:rPr>
            <w:rStyle w:val="Hyperlink"/>
            <w:rFonts w:ascii="Helvetica" w:hAnsi="Helvetica" w:cs="Helvetica"/>
            <w:color w:val="00B3AC"/>
            <w:sz w:val="29"/>
            <w:szCs w:val="29"/>
            <w:shd w:val="clear" w:color="auto" w:fill="FFFFFF"/>
          </w:rPr>
          <w:t>enterprises</w:t>
        </w:r>
      </w:hyperlink>
      <w:r>
        <w:rPr>
          <w:rStyle w:val="apple-converted-space"/>
          <w:rFonts w:ascii="Helvetica" w:hAnsi="Helvetica" w:cs="Helvetica"/>
          <w:color w:val="666666"/>
          <w:sz w:val="29"/>
          <w:szCs w:val="29"/>
          <w:shd w:val="clear" w:color="auto" w:fill="FFFFFF"/>
        </w:rPr>
        <w:t> </w:t>
      </w:r>
      <w:r>
        <w:rPr>
          <w:rFonts w:ascii="Helvetica" w:hAnsi="Helvetica" w:cs="Helvetica"/>
          <w:color w:val="666666"/>
          <w:sz w:val="29"/>
          <w:szCs w:val="29"/>
          <w:shd w:val="clear" w:color="auto" w:fill="FFFFFF"/>
        </w:rPr>
        <w:t xml:space="preserve">using computers wanted to be able to develop programs that could be moved among different manufacturer's computer systems without having to be recoded. Unix was selected as the basis for a standard system interface partly because it was "manufacturer-neutral." However, several major versions of Unix existed so there </w:t>
      </w:r>
      <w:r>
        <w:rPr>
          <w:rFonts w:ascii="Helvetica" w:hAnsi="Helvetica" w:cs="Helvetica"/>
          <w:color w:val="666666"/>
          <w:sz w:val="29"/>
          <w:szCs w:val="29"/>
          <w:shd w:val="clear" w:color="auto" w:fill="FFFFFF"/>
        </w:rPr>
        <w:lastRenderedPageBreak/>
        <w:t>was a need to develop a common denominator system.</w:t>
      </w:r>
    </w:p>
    <w:p w:rsidR="000C12D6" w:rsidRDefault="000C12D6">
      <w:pPr>
        <w:rPr>
          <w:rFonts w:ascii="Arial" w:hAnsi="Arial" w:cs="Arial"/>
          <w:color w:val="545454"/>
          <w:shd w:val="clear" w:color="auto" w:fill="FFFFFF"/>
        </w:rPr>
      </w:pPr>
    </w:p>
    <w:p w:rsidR="000C12D6" w:rsidRDefault="000C12D6">
      <w:pPr>
        <w:rPr>
          <w:rFonts w:ascii="Arial" w:hAnsi="Arial" w:cs="Arial"/>
          <w:color w:val="545454"/>
          <w:shd w:val="clear" w:color="auto" w:fill="FFFFFF"/>
        </w:rPr>
      </w:pPr>
    </w:p>
    <w:p w:rsidR="000C12D6" w:rsidRDefault="000C12D6">
      <w:r>
        <w:rPr>
          <w:rFonts w:ascii="Arial" w:hAnsi="Arial" w:cs="Arial"/>
          <w:color w:val="545454"/>
          <w:shd w:val="clear" w:color="auto" w:fill="FFFFFF"/>
        </w:rPr>
        <w:t>A</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gesture</w:t>
      </w:r>
      <w:r>
        <w:rPr>
          <w:rStyle w:val="apple-converted-space"/>
          <w:rFonts w:ascii="Arial" w:hAnsi="Arial" w:cs="Arial"/>
          <w:color w:val="545454"/>
          <w:shd w:val="clear" w:color="auto" w:fill="FFFFFF"/>
        </w:rPr>
        <w:t> </w:t>
      </w:r>
      <w:r>
        <w:rPr>
          <w:rFonts w:ascii="Arial" w:hAnsi="Arial" w:cs="Arial"/>
          <w:color w:val="545454"/>
          <w:shd w:val="clear" w:color="auto" w:fill="FFFFFF"/>
        </w:rPr>
        <w:t>is a form of non-verbal communication or non-vocal communication in which visible bodily actions communicate particular messages, either in place of, or in conjunction with, speech.</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Gestures</w:t>
      </w:r>
      <w:r>
        <w:rPr>
          <w:rStyle w:val="apple-converted-space"/>
          <w:rFonts w:ascii="Arial" w:hAnsi="Arial" w:cs="Arial"/>
          <w:color w:val="545454"/>
          <w:shd w:val="clear" w:color="auto" w:fill="FFFFFF"/>
        </w:rPr>
        <w:t> </w:t>
      </w:r>
      <w:r>
        <w:rPr>
          <w:rFonts w:ascii="Arial" w:hAnsi="Arial" w:cs="Arial"/>
          <w:color w:val="545454"/>
          <w:shd w:val="clear" w:color="auto" w:fill="FFFFFF"/>
        </w:rPr>
        <w:t>include movement of the hands, face, or other parts of the body.</w:t>
      </w:r>
    </w:p>
    <w:sectPr w:rsidR="000C12D6" w:rsidSect="00EA3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B76D3"/>
    <w:multiLevelType w:val="multilevel"/>
    <w:tmpl w:val="7876A2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0C12D6"/>
    <w:rsid w:val="000C12D6"/>
    <w:rsid w:val="00EA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3F"/>
  </w:style>
  <w:style w:type="paragraph" w:styleId="Heading2">
    <w:name w:val="heading 2"/>
    <w:basedOn w:val="Normal"/>
    <w:link w:val="Heading2Char"/>
    <w:uiPriority w:val="9"/>
    <w:qFormat/>
    <w:rsid w:val="000C1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C12D6"/>
  </w:style>
  <w:style w:type="character" w:customStyle="1" w:styleId="apple-converted-space">
    <w:name w:val="apple-converted-space"/>
    <w:basedOn w:val="DefaultParagraphFont"/>
    <w:rsid w:val="000C12D6"/>
  </w:style>
  <w:style w:type="paragraph" w:styleId="NormalWeb">
    <w:name w:val="Normal (Web)"/>
    <w:basedOn w:val="Normal"/>
    <w:uiPriority w:val="99"/>
    <w:semiHidden/>
    <w:unhideWhenUsed/>
    <w:rsid w:val="000C1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2D6"/>
    <w:rPr>
      <w:b/>
      <w:bCs/>
    </w:rPr>
  </w:style>
  <w:style w:type="character" w:styleId="Hyperlink">
    <w:name w:val="Hyperlink"/>
    <w:basedOn w:val="DefaultParagraphFont"/>
    <w:uiPriority w:val="99"/>
    <w:semiHidden/>
    <w:unhideWhenUsed/>
    <w:rsid w:val="000C12D6"/>
    <w:rPr>
      <w:color w:val="0000FF"/>
      <w:u w:val="single"/>
    </w:rPr>
  </w:style>
  <w:style w:type="character" w:styleId="Emphasis">
    <w:name w:val="Emphasis"/>
    <w:basedOn w:val="DefaultParagraphFont"/>
    <w:uiPriority w:val="20"/>
    <w:qFormat/>
    <w:rsid w:val="000C12D6"/>
    <w:rPr>
      <w:i/>
      <w:iCs/>
    </w:rPr>
  </w:style>
  <w:style w:type="character" w:customStyle="1" w:styleId="Heading2Char">
    <w:name w:val="Heading 2 Char"/>
    <w:basedOn w:val="DefaultParagraphFont"/>
    <w:link w:val="Heading2"/>
    <w:uiPriority w:val="9"/>
    <w:rsid w:val="000C12D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10253677">
      <w:bodyDiv w:val="1"/>
      <w:marLeft w:val="0"/>
      <w:marRight w:val="0"/>
      <w:marTop w:val="0"/>
      <w:marBottom w:val="0"/>
      <w:divBdr>
        <w:top w:val="none" w:sz="0" w:space="0" w:color="auto"/>
        <w:left w:val="none" w:sz="0" w:space="0" w:color="auto"/>
        <w:bottom w:val="none" w:sz="0" w:space="0" w:color="auto"/>
        <w:right w:val="none" w:sz="0" w:space="0" w:color="auto"/>
      </w:divBdr>
    </w:div>
    <w:div w:id="1213729945">
      <w:bodyDiv w:val="1"/>
      <w:marLeft w:val="0"/>
      <w:marRight w:val="0"/>
      <w:marTop w:val="0"/>
      <w:marBottom w:val="0"/>
      <w:divBdr>
        <w:top w:val="none" w:sz="0" w:space="0" w:color="auto"/>
        <w:left w:val="none" w:sz="0" w:space="0" w:color="auto"/>
        <w:bottom w:val="none" w:sz="0" w:space="0" w:color="auto"/>
        <w:right w:val="none" w:sz="0" w:space="0" w:color="auto"/>
      </w:divBdr>
      <w:divsChild>
        <w:div w:id="1530795418">
          <w:marLeft w:val="0"/>
          <w:marRight w:val="0"/>
          <w:marTop w:val="0"/>
          <w:marBottom w:val="0"/>
          <w:divBdr>
            <w:top w:val="none" w:sz="0" w:space="0" w:color="auto"/>
            <w:left w:val="none" w:sz="0" w:space="0" w:color="auto"/>
            <w:bottom w:val="none" w:sz="0" w:space="0" w:color="auto"/>
            <w:right w:val="none" w:sz="0" w:space="0" w:color="auto"/>
          </w:divBdr>
        </w:div>
      </w:divsChild>
    </w:div>
    <w:div w:id="1695225245">
      <w:bodyDiv w:val="1"/>
      <w:marLeft w:val="0"/>
      <w:marRight w:val="0"/>
      <w:marTop w:val="0"/>
      <w:marBottom w:val="0"/>
      <w:divBdr>
        <w:top w:val="none" w:sz="0" w:space="0" w:color="auto"/>
        <w:left w:val="none" w:sz="0" w:space="0" w:color="auto"/>
        <w:bottom w:val="none" w:sz="0" w:space="0" w:color="auto"/>
        <w:right w:val="none" w:sz="0" w:space="0" w:color="auto"/>
      </w:divBdr>
    </w:div>
    <w:div w:id="18377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record-standardization" TargetMode="External"/><Relationship Id="rId3" Type="http://schemas.openxmlformats.org/officeDocument/2006/relationships/settings" Target="settings.xml"/><Relationship Id="rId7" Type="http://schemas.openxmlformats.org/officeDocument/2006/relationships/hyperlink" Target="http://searchenterpriselinux.techtarget.com/definition/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operating-system" TargetMode="External"/><Relationship Id="rId11" Type="http://schemas.openxmlformats.org/officeDocument/2006/relationships/theme" Target="theme/theme1.xml"/><Relationship Id="rId5" Type="http://schemas.openxmlformats.org/officeDocument/2006/relationships/hyperlink" Target="http://fullformdirectory.in/rss-full-for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winit.techtarget.com/definition/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PinkyMourya</dc:creator>
  <cp:lastModifiedBy>PinkyMourya</cp:lastModifiedBy>
  <cp:revision>1</cp:revision>
  <dcterms:created xsi:type="dcterms:W3CDTF">2015-07-13T11:23:00Z</dcterms:created>
  <dcterms:modified xsi:type="dcterms:W3CDTF">2015-07-13T11:29:00Z</dcterms:modified>
</cp:coreProperties>
</file>