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19C" w:rsidRPr="00B51988" w:rsidRDefault="0002419C" w:rsidP="0002419C">
      <w:pPr>
        <w:pStyle w:val="ListParagraph"/>
        <w:numPr>
          <w:ilvl w:val="0"/>
          <w:numId w:val="27"/>
        </w:numPr>
        <w:rPr>
          <w:b/>
          <w:sz w:val="40"/>
          <w:szCs w:val="24"/>
        </w:rPr>
      </w:pPr>
      <w:r w:rsidRPr="00B51988">
        <w:rPr>
          <w:b/>
          <w:sz w:val="40"/>
          <w:szCs w:val="24"/>
        </w:rPr>
        <w:t>Steps to use EJB in SOA application (4 mark)</w:t>
      </w:r>
    </w:p>
    <w:p w:rsidR="006C5D23" w:rsidRDefault="0002419C" w:rsidP="006C5D23">
      <w:proofErr w:type="spellStart"/>
      <w:proofErr w:type="gramStart"/>
      <w:r w:rsidRPr="0002419C">
        <w:rPr>
          <w:b/>
          <w:sz w:val="24"/>
          <w:szCs w:val="24"/>
        </w:rPr>
        <w:t>Ans</w:t>
      </w:r>
      <w:proofErr w:type="spellEnd"/>
      <w:r w:rsidRPr="0002419C">
        <w:rPr>
          <w:b/>
          <w:sz w:val="24"/>
          <w:szCs w:val="24"/>
        </w:rPr>
        <w:t xml:space="preserve"> :</w:t>
      </w:r>
      <w:proofErr w:type="gramEnd"/>
    </w:p>
    <w:p w:rsidR="006C5D23" w:rsidRPr="00B51988" w:rsidRDefault="006C5D23" w:rsidP="006C5D23">
      <w:pPr>
        <w:pStyle w:val="NormalWeb"/>
        <w:rPr>
          <w:sz w:val="28"/>
        </w:rPr>
      </w:pPr>
      <w:r w:rsidRPr="00B51988">
        <w:rPr>
          <w:sz w:val="28"/>
        </w:rPr>
        <w:t>The steps we will go through are:</w:t>
      </w:r>
    </w:p>
    <w:p w:rsidR="00B51988" w:rsidRPr="00B51988" w:rsidRDefault="006C5D23" w:rsidP="00B51988">
      <w:pPr>
        <w:pStyle w:val="NoSpacing"/>
        <w:rPr>
          <w:sz w:val="24"/>
        </w:rPr>
      </w:pPr>
      <w:r w:rsidRPr="00B51988">
        <w:rPr>
          <w:sz w:val="24"/>
        </w:rPr>
        <w:t>1. Create the EJB that is to be invoked from the Composite application through EJB Binding. Make sure the remote interface is created as well.</w:t>
      </w:r>
    </w:p>
    <w:p w:rsidR="006C5D23" w:rsidRPr="00B51988" w:rsidRDefault="006C5D23" w:rsidP="00B51988">
      <w:pPr>
        <w:pStyle w:val="NoSpacing"/>
        <w:rPr>
          <w:sz w:val="24"/>
        </w:rPr>
      </w:pPr>
      <w:r w:rsidRPr="00B51988">
        <w:rPr>
          <w:sz w:val="24"/>
        </w:rPr>
        <w:br/>
        <w:t xml:space="preserve">2. Deploy this EJB (in this simple example to the same </w:t>
      </w:r>
      <w:proofErr w:type="spellStart"/>
      <w:r w:rsidRPr="00B51988">
        <w:rPr>
          <w:sz w:val="24"/>
        </w:rPr>
        <w:t>WebLogic</w:t>
      </w:r>
      <w:proofErr w:type="spellEnd"/>
      <w:r w:rsidRPr="00B51988">
        <w:rPr>
          <w:sz w:val="24"/>
        </w:rPr>
        <w:t xml:space="preserve"> Managed Server that is running the SOA Suite)</w:t>
      </w:r>
    </w:p>
    <w:p w:rsidR="00B51988" w:rsidRPr="00B51988" w:rsidRDefault="00B51988" w:rsidP="00B51988">
      <w:pPr>
        <w:pStyle w:val="NoSpacing"/>
        <w:rPr>
          <w:sz w:val="24"/>
        </w:rPr>
      </w:pPr>
    </w:p>
    <w:p w:rsidR="00B51988" w:rsidRPr="00B51988" w:rsidRDefault="006C5D23" w:rsidP="00B51988">
      <w:pPr>
        <w:pStyle w:val="NoSpacing"/>
        <w:rPr>
          <w:sz w:val="24"/>
        </w:rPr>
      </w:pPr>
      <w:r w:rsidRPr="00B51988">
        <w:rPr>
          <w:sz w:val="24"/>
        </w:rPr>
        <w:t>3. Create a new SOA Composite Application</w:t>
      </w:r>
    </w:p>
    <w:p w:rsidR="00B51988" w:rsidRPr="00B51988" w:rsidRDefault="006C5D23" w:rsidP="00B51988">
      <w:pPr>
        <w:pStyle w:val="NoSpacing"/>
        <w:rPr>
          <w:sz w:val="24"/>
        </w:rPr>
      </w:pPr>
      <w:r w:rsidRPr="00B51988">
        <w:rPr>
          <w:sz w:val="24"/>
        </w:rPr>
        <w:br/>
        <w:t>4. Copy the remote interface to the SCA-INF/</w:t>
      </w:r>
      <w:proofErr w:type="spellStart"/>
      <w:r w:rsidRPr="00B51988">
        <w:rPr>
          <w:sz w:val="24"/>
        </w:rPr>
        <w:t>src</w:t>
      </w:r>
      <w:proofErr w:type="spellEnd"/>
      <w:r w:rsidRPr="00B51988">
        <w:rPr>
          <w:sz w:val="24"/>
        </w:rPr>
        <w:t xml:space="preserve"> directory (or copy a JAR containing that interface to SCA-INF/lib)</w:t>
      </w:r>
    </w:p>
    <w:p w:rsidR="00B51988" w:rsidRPr="00B51988" w:rsidRDefault="006C5D23" w:rsidP="00B51988">
      <w:pPr>
        <w:pStyle w:val="NoSpacing"/>
        <w:rPr>
          <w:sz w:val="24"/>
        </w:rPr>
      </w:pPr>
      <w:r w:rsidRPr="00B51988">
        <w:rPr>
          <w:sz w:val="24"/>
        </w:rPr>
        <w:br/>
        <w:t>5. Create an EJB Binding Reference. Configure it to invoke the EJB created and deployed above; specify the Java Interface that describes the interaction</w:t>
      </w:r>
    </w:p>
    <w:p w:rsidR="00B51988" w:rsidRPr="00B51988" w:rsidRDefault="006C5D23" w:rsidP="00B51988">
      <w:pPr>
        <w:pStyle w:val="NoSpacing"/>
        <w:rPr>
          <w:sz w:val="24"/>
        </w:rPr>
      </w:pPr>
      <w:r w:rsidRPr="00B51988">
        <w:rPr>
          <w:sz w:val="24"/>
        </w:rPr>
        <w:br/>
        <w:t xml:space="preserve">6. Create a Mediator that is wired to the EJB Binding Reference; create mappings from the input and output of the Mediator to the XML structure derived by </w:t>
      </w:r>
      <w:proofErr w:type="spellStart"/>
      <w:r w:rsidRPr="00B51988">
        <w:rPr>
          <w:sz w:val="24"/>
        </w:rPr>
        <w:t>JDeveloper</w:t>
      </w:r>
      <w:proofErr w:type="spellEnd"/>
      <w:r w:rsidRPr="00B51988">
        <w:rPr>
          <w:sz w:val="24"/>
        </w:rPr>
        <w:t xml:space="preserve"> from the Java Interface definition</w:t>
      </w:r>
    </w:p>
    <w:p w:rsidR="006C5D23" w:rsidRPr="00B51988" w:rsidRDefault="006C5D23" w:rsidP="00B51988">
      <w:pPr>
        <w:pStyle w:val="NoSpacing"/>
        <w:rPr>
          <w:sz w:val="24"/>
        </w:rPr>
      </w:pPr>
      <w:r w:rsidRPr="00B51988">
        <w:rPr>
          <w:sz w:val="24"/>
        </w:rPr>
        <w:br/>
        <w:t>7. Finish the composite application; from here on it is ‘business as usual’ since none of the other components in the applications are aware that the Mediator talks to something ‘special’ like an EJB.</w:t>
      </w:r>
    </w:p>
    <w:p w:rsidR="006C5D23" w:rsidRDefault="006C5D23" w:rsidP="006C5D23">
      <w:pPr>
        <w:pStyle w:val="NormalWeb"/>
      </w:pPr>
      <w:r>
        <w:rPr>
          <w:noProof/>
          <w:color w:val="0000FF"/>
        </w:rPr>
        <w:drawing>
          <wp:inline distT="0" distB="0" distL="0" distR="0">
            <wp:extent cx="5772150" cy="2657475"/>
            <wp:effectExtent l="19050" t="0" r="0" b="0"/>
            <wp:docPr id="15" name="Picture 15" descr="https://technology.amis.nl/wp-content/uploads/images/wireMediatorToEJB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technology.amis.nl/wp-content/uploads/images/wireMediatorToEJB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137" cy="2662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0F1" w:rsidRDefault="001E00F1" w:rsidP="006C5D23">
      <w:pPr>
        <w:pStyle w:val="Heading3"/>
      </w:pPr>
    </w:p>
    <w:p w:rsidR="006C5D23" w:rsidRDefault="006C5D23" w:rsidP="006C5D23">
      <w:pPr>
        <w:pStyle w:val="Heading3"/>
      </w:pPr>
      <w:r>
        <w:t>1. Create the EJB</w:t>
      </w:r>
    </w:p>
    <w:p w:rsidR="006C5D23" w:rsidRDefault="006C5D23" w:rsidP="006C5D23">
      <w:pPr>
        <w:pStyle w:val="NormalWeb"/>
      </w:pPr>
      <w:r>
        <w:t xml:space="preserve">Open </w:t>
      </w:r>
      <w:proofErr w:type="spellStart"/>
      <w:r>
        <w:t>JDeveloper</w:t>
      </w:r>
      <w:proofErr w:type="spellEnd"/>
      <w:r>
        <w:t xml:space="preserve">. Create a new (generic) application. Call the application </w:t>
      </w:r>
      <w:proofErr w:type="spellStart"/>
      <w:r>
        <w:t>CalculatorApplication</w:t>
      </w:r>
      <w:proofErr w:type="spellEnd"/>
      <w:r>
        <w:t xml:space="preserve"> and the default Project Calculator. I set the application’s package prefix to </w:t>
      </w:r>
      <w:proofErr w:type="spellStart"/>
      <w:r>
        <w:t>nl.amis.calculator</w:t>
      </w:r>
      <w:proofErr w:type="spellEnd"/>
      <w:r>
        <w:t xml:space="preserve"> (though you can choose anything you like).</w:t>
      </w:r>
    </w:p>
    <w:p w:rsidR="00B51988" w:rsidRDefault="00B51988" w:rsidP="006C5D23">
      <w:pPr>
        <w:pStyle w:val="NormalWeb"/>
      </w:pPr>
    </w:p>
    <w:p w:rsidR="001E00F1" w:rsidRDefault="006C5D23" w:rsidP="006C5D23">
      <w:pPr>
        <w:pStyle w:val="NormalWeb"/>
      </w:pPr>
      <w:r>
        <w:t>Open the New Gallery, select category EJB and click on item Session Bean</w:t>
      </w:r>
    </w:p>
    <w:p w:rsidR="006C5D23" w:rsidRDefault="006C5D23" w:rsidP="006C5D23">
      <w:pPr>
        <w:pStyle w:val="NormalWeb"/>
      </w:pPr>
      <w:r>
        <w:t>.</w:t>
      </w:r>
    </w:p>
    <w:p w:rsidR="006C5D23" w:rsidRDefault="006C5D23" w:rsidP="006C5D23">
      <w:pPr>
        <w:pStyle w:val="NormalWeb"/>
      </w:pPr>
      <w:r>
        <w:br/>
      </w:r>
      <w:r>
        <w:rPr>
          <w:noProof/>
          <w:color w:val="0000FF"/>
        </w:rPr>
        <w:drawing>
          <wp:inline distT="0" distB="0" distL="0" distR="0">
            <wp:extent cx="6073121" cy="2647950"/>
            <wp:effectExtent l="19050" t="0" r="3829" b="0"/>
            <wp:docPr id="16" name="Picture 16" descr="https://technology.amis.nl/wp-content/uploads/images/newSBSelectEJBVersion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technology.amis.nl/wp-content/uploads/images/newSBSelectEJBVersion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2649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0F1" w:rsidRDefault="001E00F1" w:rsidP="006C5D23">
      <w:pPr>
        <w:pStyle w:val="NormalWeb"/>
      </w:pPr>
    </w:p>
    <w:p w:rsidR="00B51988" w:rsidRDefault="006C5D23" w:rsidP="006C5D23">
      <w:pPr>
        <w:pStyle w:val="NormalWeb"/>
      </w:pPr>
      <w:r>
        <w:t xml:space="preserve">The Create Session Bean–––– dialog appears. On the first tab, select </w:t>
      </w:r>
      <w:proofErr w:type="spellStart"/>
      <w:r>
        <w:t>Enterise</w:t>
      </w:r>
      <w:proofErr w:type="spellEnd"/>
      <w:r>
        <w:t xml:space="preserve"> JavaBeans 3.0 as the EJB version.</w:t>
      </w:r>
    </w:p>
    <w:p w:rsidR="001E00F1" w:rsidRDefault="006C5D23" w:rsidP="006C5D23">
      <w:pPr>
        <w:pStyle w:val="NormalWeb"/>
      </w:pPr>
      <w:r>
        <w:br/>
      </w:r>
      <w:r>
        <w:rPr>
          <w:noProof/>
          <w:color w:val="0000FF"/>
        </w:rPr>
        <w:drawing>
          <wp:inline distT="0" distB="0" distL="0" distR="0">
            <wp:extent cx="6076315" cy="2676525"/>
            <wp:effectExtent l="19050" t="0" r="635" b="0"/>
            <wp:docPr id="17" name="Picture 17" descr="https://technology.amis.nl/wp-content/uploads/images/newSBSelectEJBVersion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technology.amis.nl/wp-content/uploads/images/newSBSelectEJBVersion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267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6C5D23" w:rsidRDefault="006C5D23" w:rsidP="006C5D23">
      <w:pPr>
        <w:pStyle w:val="NormalWeb"/>
      </w:pPr>
      <w:r>
        <w:t xml:space="preserve">On the EJB Name and options page, set the name to </w:t>
      </w:r>
      <w:proofErr w:type="spellStart"/>
      <w:r>
        <w:t>CalculatorEJB</w:t>
      </w:r>
      <w:proofErr w:type="spellEnd"/>
      <w:r>
        <w:t xml:space="preserve"> and the mapped name to Calculator-</w:t>
      </w:r>
      <w:proofErr w:type="spellStart"/>
      <w:r>
        <w:t>CalculatorEJB</w:t>
      </w:r>
      <w:proofErr w:type="spellEnd"/>
      <w:r>
        <w:t>. This mapped name is used later on to locate the EJB when it is deployed.</w:t>
      </w:r>
    </w:p>
    <w:p w:rsidR="006C5D23" w:rsidRDefault="006C5D23" w:rsidP="006C5D23">
      <w:pPr>
        <w:pStyle w:val="NormalWeb"/>
      </w:pPr>
      <w:r>
        <w:rPr>
          <w:noProof/>
          <w:color w:val="0000FF"/>
        </w:rPr>
        <w:lastRenderedPageBreak/>
        <w:drawing>
          <wp:inline distT="0" distB="0" distL="0" distR="0">
            <wp:extent cx="6096000" cy="2762250"/>
            <wp:effectExtent l="19050" t="0" r="0" b="0"/>
            <wp:docPr id="18" name="Picture 18" descr="https://technology.amis.nl/wp-content/uploads/images/newSBName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technology.amis.nl/wp-content/uploads/images/newSBName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0F1" w:rsidRDefault="006C5D23" w:rsidP="006C5D23">
      <w:pPr>
        <w:pStyle w:val="NormalWeb"/>
      </w:pPr>
      <w:r>
        <w:t>On the next page, Class Definitions, accept the defaults.</w:t>
      </w:r>
    </w:p>
    <w:p w:rsidR="006C5D23" w:rsidRDefault="006C5D23" w:rsidP="006C5D23">
      <w:pPr>
        <w:pStyle w:val="NormalWeb"/>
      </w:pPr>
      <w:r>
        <w:br/>
      </w:r>
      <w:r>
        <w:rPr>
          <w:noProof/>
          <w:color w:val="0000FF"/>
        </w:rPr>
        <w:drawing>
          <wp:inline distT="0" distB="0" distL="0" distR="0">
            <wp:extent cx="6096000" cy="2905125"/>
            <wp:effectExtent l="19050" t="0" r="0" b="0"/>
            <wp:docPr id="19" name="Picture 19" descr="https://technology.amis.nl/wp-content/uploads/images/newSBClassDefs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technology.amis.nl/wp-content/uploads/images/newSBClassDefs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Press Next.</w:t>
      </w:r>
    </w:p>
    <w:p w:rsidR="006C5D23" w:rsidRDefault="006C5D23" w:rsidP="006C5D23">
      <w:pPr>
        <w:pStyle w:val="NormalWeb"/>
      </w:pPr>
      <w:r>
        <w:t>On the page EJB Home and Component interface, check the checkbox for Remote Interface and set the name of the Interface to Calculator. Uncheck the checkbox for Local Interface.</w:t>
      </w:r>
    </w:p>
    <w:p w:rsidR="006C5D23" w:rsidRDefault="006C5D23" w:rsidP="006C5D23">
      <w:pPr>
        <w:pStyle w:val="NormalWeb"/>
      </w:pPr>
      <w:r>
        <w:t>Press Finish.</w:t>
      </w:r>
    </w:p>
    <w:p w:rsidR="006C5D23" w:rsidRDefault="006C5D23" w:rsidP="006C5D23">
      <w:pPr>
        <w:pStyle w:val="NormalWeb"/>
      </w:pPr>
      <w:r>
        <w:t>(</w:t>
      </w:r>
      <w:proofErr w:type="gramStart"/>
      <w:r>
        <w:t>note</w:t>
      </w:r>
      <w:proofErr w:type="gramEnd"/>
      <w:r>
        <w:t>: the wizard is not adding an awful lot of value over simply creating the Interface and Class yourself, it is just a matter of a few annotations; so feel free to completely skip the wizard and create the Java objects manually).</w:t>
      </w:r>
    </w:p>
    <w:p w:rsidR="006C5D23" w:rsidRDefault="006C5D23" w:rsidP="006C5D23">
      <w:pPr>
        <w:pStyle w:val="NormalWeb"/>
      </w:pPr>
      <w:r>
        <w:t>Add the following method signature to the Calculator interface definition:</w:t>
      </w:r>
    </w:p>
    <w:p w:rsidR="006C5D23" w:rsidRDefault="006C5D23" w:rsidP="006C5D23">
      <w:pPr>
        <w:pStyle w:val="HTMLPreformatted"/>
      </w:pPr>
      <w:r>
        <w:rPr>
          <w:rStyle w:val="pln"/>
        </w:rPr>
        <w:t xml:space="preserve"> </w:t>
      </w:r>
      <w:proofErr w:type="gramStart"/>
      <w:r>
        <w:rPr>
          <w:rStyle w:val="kwd"/>
        </w:rPr>
        <w:t>public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kwd"/>
        </w:rPr>
        <w:t>int</w:t>
      </w:r>
      <w:proofErr w:type="spellEnd"/>
      <w:r>
        <w:rPr>
          <w:rStyle w:val="pln"/>
        </w:rPr>
        <w:t xml:space="preserve"> add</w:t>
      </w:r>
      <w:r>
        <w:rPr>
          <w:rStyle w:val="pun"/>
        </w:rPr>
        <w:t>(</w:t>
      </w:r>
      <w:proofErr w:type="spellStart"/>
      <w:r>
        <w:rPr>
          <w:rStyle w:val="kwd"/>
        </w:rPr>
        <w:t>int</w:t>
      </w:r>
      <w:proofErr w:type="spellEnd"/>
      <w:r>
        <w:rPr>
          <w:rStyle w:val="pln"/>
        </w:rPr>
        <w:t xml:space="preserve"> operand1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kwd"/>
        </w:rPr>
        <w:t>int</w:t>
      </w:r>
      <w:proofErr w:type="spellEnd"/>
      <w:r>
        <w:rPr>
          <w:rStyle w:val="pln"/>
        </w:rPr>
        <w:t xml:space="preserve"> operand2</w:t>
      </w:r>
      <w:r>
        <w:rPr>
          <w:rStyle w:val="pun"/>
        </w:rPr>
        <w:t>);</w:t>
      </w:r>
    </w:p>
    <w:p w:rsidR="006C5D23" w:rsidRDefault="006C5D23" w:rsidP="006C5D23">
      <w:pPr>
        <w:pStyle w:val="NormalWeb"/>
      </w:pPr>
      <w:r>
        <w:t>(</w:t>
      </w:r>
      <w:proofErr w:type="gramStart"/>
      <w:r>
        <w:t>heavy</w:t>
      </w:r>
      <w:proofErr w:type="gramEnd"/>
      <w:r>
        <w:t xml:space="preserve"> stuff going on here)</w:t>
      </w:r>
    </w:p>
    <w:p w:rsidR="001E00F1" w:rsidRDefault="001E00F1" w:rsidP="006C5D23">
      <w:pPr>
        <w:pStyle w:val="NormalWeb"/>
      </w:pPr>
    </w:p>
    <w:p w:rsidR="006C5D23" w:rsidRDefault="006C5D23" w:rsidP="006C5D23">
      <w:pPr>
        <w:pStyle w:val="NormalWeb"/>
      </w:pPr>
      <w:proofErr w:type="gramStart"/>
      <w:r>
        <w:lastRenderedPageBreak/>
        <w:t>and</w:t>
      </w:r>
      <w:proofErr w:type="gramEnd"/>
      <w:r>
        <w:t xml:space="preserve"> provide the implementation of this method in the </w:t>
      </w:r>
      <w:proofErr w:type="spellStart"/>
      <w:r>
        <w:t>CalculatorEJB</w:t>
      </w:r>
      <w:proofErr w:type="spellEnd"/>
      <w:r>
        <w:t xml:space="preserve"> class:</w:t>
      </w:r>
    </w:p>
    <w:p w:rsidR="006C5D23" w:rsidRDefault="006C5D23" w:rsidP="006C5D23">
      <w:pPr>
        <w:pStyle w:val="HTMLPreformatted"/>
        <w:rPr>
          <w:rStyle w:val="pln"/>
        </w:rPr>
      </w:pPr>
      <w:r>
        <w:rPr>
          <w:rStyle w:val="pln"/>
        </w:rPr>
        <w:t xml:space="preserve"> </w:t>
      </w:r>
      <w:proofErr w:type="gramStart"/>
      <w:r>
        <w:rPr>
          <w:rStyle w:val="kwd"/>
        </w:rPr>
        <w:t>public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kwd"/>
        </w:rPr>
        <w:t>int</w:t>
      </w:r>
      <w:proofErr w:type="spellEnd"/>
      <w:r>
        <w:rPr>
          <w:rStyle w:val="pln"/>
        </w:rPr>
        <w:t xml:space="preserve"> add</w:t>
      </w:r>
      <w:r>
        <w:rPr>
          <w:rStyle w:val="pun"/>
        </w:rPr>
        <w:t>(</w:t>
      </w:r>
      <w:proofErr w:type="spellStart"/>
      <w:r>
        <w:rPr>
          <w:rStyle w:val="kwd"/>
        </w:rPr>
        <w:t>int</w:t>
      </w:r>
      <w:proofErr w:type="spellEnd"/>
      <w:r>
        <w:rPr>
          <w:rStyle w:val="pln"/>
        </w:rPr>
        <w:t xml:space="preserve"> operand1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kwd"/>
        </w:rPr>
        <w:t>int</w:t>
      </w:r>
      <w:proofErr w:type="spellEnd"/>
      <w:r>
        <w:rPr>
          <w:rStyle w:val="pln"/>
        </w:rPr>
        <w:t xml:space="preserve"> operand2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6C5D23" w:rsidRDefault="006C5D23" w:rsidP="006C5D23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proofErr w:type="gramStart"/>
      <w:r>
        <w:rPr>
          <w:rStyle w:val="kwd"/>
        </w:rPr>
        <w:t>return</w:t>
      </w:r>
      <w:proofErr w:type="gramEnd"/>
      <w:r>
        <w:rPr>
          <w:rStyle w:val="pln"/>
        </w:rPr>
        <w:t xml:space="preserve"> operand1 </w:t>
      </w:r>
      <w:r>
        <w:rPr>
          <w:rStyle w:val="pun"/>
        </w:rPr>
        <w:t>+</w:t>
      </w:r>
      <w:r>
        <w:rPr>
          <w:rStyle w:val="pln"/>
        </w:rPr>
        <w:t xml:space="preserve"> operand2</w:t>
      </w:r>
      <w:r>
        <w:rPr>
          <w:rStyle w:val="pun"/>
        </w:rPr>
        <w:t>;</w:t>
      </w:r>
    </w:p>
    <w:p w:rsidR="006C5D23" w:rsidRDefault="006C5D23" w:rsidP="006C5D23">
      <w:pPr>
        <w:pStyle w:val="HTMLPreformatted"/>
      </w:pPr>
      <w:r>
        <w:rPr>
          <w:rStyle w:val="pln"/>
        </w:rPr>
        <w:t xml:space="preserve"> </w:t>
      </w:r>
      <w:r>
        <w:rPr>
          <w:rStyle w:val="pun"/>
        </w:rPr>
        <w:t>}</w:t>
      </w:r>
    </w:p>
    <w:p w:rsidR="006C5D23" w:rsidRDefault="006C5D23" w:rsidP="006C5D23">
      <w:pPr>
        <w:pStyle w:val="NormalWeb"/>
      </w:pPr>
      <w:r>
        <w:t>The interface and class with appropriate annotations now becomes:</w:t>
      </w:r>
    </w:p>
    <w:p w:rsidR="006C5D23" w:rsidRDefault="006C5D23" w:rsidP="006C5D23">
      <w:pPr>
        <w:pStyle w:val="HTMLPreformatted"/>
        <w:rPr>
          <w:rStyle w:val="pln"/>
        </w:rPr>
      </w:pPr>
      <w:proofErr w:type="gramStart"/>
      <w:r>
        <w:rPr>
          <w:rStyle w:val="kwd"/>
        </w:rPr>
        <w:t>package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nl</w:t>
      </w:r>
      <w:r>
        <w:rPr>
          <w:rStyle w:val="pun"/>
        </w:rPr>
        <w:t>.</w:t>
      </w:r>
      <w:r>
        <w:rPr>
          <w:rStyle w:val="pln"/>
        </w:rPr>
        <w:t>amis</w:t>
      </w:r>
      <w:r>
        <w:rPr>
          <w:rStyle w:val="pun"/>
        </w:rPr>
        <w:t>.</w:t>
      </w:r>
      <w:r>
        <w:rPr>
          <w:rStyle w:val="pln"/>
        </w:rPr>
        <w:t>calculator</w:t>
      </w:r>
      <w:proofErr w:type="spellEnd"/>
      <w:r>
        <w:rPr>
          <w:rStyle w:val="pun"/>
        </w:rPr>
        <w:t>;</w:t>
      </w:r>
    </w:p>
    <w:p w:rsidR="006C5D23" w:rsidRDefault="006C5D23" w:rsidP="006C5D23">
      <w:pPr>
        <w:pStyle w:val="HTMLPreformatted"/>
        <w:rPr>
          <w:rStyle w:val="pln"/>
        </w:rPr>
      </w:pPr>
    </w:p>
    <w:p w:rsidR="006C5D23" w:rsidRDefault="006C5D23" w:rsidP="006C5D23">
      <w:pPr>
        <w:pStyle w:val="HTMLPreformatted"/>
        <w:rPr>
          <w:rStyle w:val="pln"/>
        </w:rPr>
      </w:pPr>
      <w:proofErr w:type="gramStart"/>
      <w:r>
        <w:rPr>
          <w:rStyle w:val="kwd"/>
        </w:rPr>
        <w:t>import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javax</w:t>
      </w:r>
      <w:r>
        <w:rPr>
          <w:rStyle w:val="pun"/>
        </w:rPr>
        <w:t>.</w:t>
      </w:r>
      <w:r>
        <w:rPr>
          <w:rStyle w:val="pln"/>
        </w:rPr>
        <w:t>ejb</w:t>
      </w:r>
      <w:r>
        <w:rPr>
          <w:rStyle w:val="pun"/>
        </w:rPr>
        <w:t>.</w:t>
      </w:r>
      <w:r>
        <w:rPr>
          <w:rStyle w:val="typ"/>
        </w:rPr>
        <w:t>Remote</w:t>
      </w:r>
      <w:proofErr w:type="spellEnd"/>
      <w:r>
        <w:rPr>
          <w:rStyle w:val="pun"/>
        </w:rPr>
        <w:t>;</w:t>
      </w:r>
    </w:p>
    <w:p w:rsidR="006C5D23" w:rsidRDefault="006C5D23" w:rsidP="006C5D23">
      <w:pPr>
        <w:pStyle w:val="HTMLPreformatted"/>
        <w:rPr>
          <w:rStyle w:val="pln"/>
        </w:rPr>
      </w:pPr>
    </w:p>
    <w:p w:rsidR="006C5D23" w:rsidRDefault="006C5D23" w:rsidP="006C5D23">
      <w:pPr>
        <w:pStyle w:val="HTMLPreformatted"/>
        <w:rPr>
          <w:rStyle w:val="pln"/>
        </w:rPr>
      </w:pPr>
      <w:r>
        <w:rPr>
          <w:rStyle w:val="lit"/>
        </w:rPr>
        <w:t>@Remote</w:t>
      </w:r>
    </w:p>
    <w:p w:rsidR="006C5D23" w:rsidRDefault="006C5D23" w:rsidP="006C5D23">
      <w:pPr>
        <w:pStyle w:val="HTMLPreformatted"/>
        <w:rPr>
          <w:rStyle w:val="pln"/>
        </w:rPr>
      </w:pPr>
      <w:proofErr w:type="gramStart"/>
      <w:r>
        <w:rPr>
          <w:rStyle w:val="kwd"/>
        </w:rPr>
        <w:t>public</w:t>
      </w:r>
      <w:proofErr w:type="gramEnd"/>
      <w:r>
        <w:rPr>
          <w:rStyle w:val="pln"/>
        </w:rPr>
        <w:t xml:space="preserve"> </w:t>
      </w:r>
      <w:r>
        <w:rPr>
          <w:rStyle w:val="kwd"/>
        </w:rPr>
        <w:t>interface</w:t>
      </w:r>
      <w:r>
        <w:rPr>
          <w:rStyle w:val="pln"/>
        </w:rPr>
        <w:t xml:space="preserve"> </w:t>
      </w:r>
      <w:r>
        <w:rPr>
          <w:rStyle w:val="typ"/>
        </w:rPr>
        <w:t>Calculator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6C5D23" w:rsidRDefault="006C5D23" w:rsidP="006C5D23">
      <w:pPr>
        <w:pStyle w:val="HTMLPreformatted"/>
        <w:rPr>
          <w:rStyle w:val="pln"/>
        </w:rPr>
      </w:pPr>
    </w:p>
    <w:p w:rsidR="006C5D23" w:rsidRDefault="006C5D23" w:rsidP="006C5D23">
      <w:pPr>
        <w:pStyle w:val="HTMLPreformatted"/>
        <w:rPr>
          <w:rStyle w:val="pln"/>
        </w:rPr>
      </w:pPr>
      <w:r>
        <w:rPr>
          <w:rStyle w:val="pln"/>
        </w:rPr>
        <w:t xml:space="preserve"> </w:t>
      </w:r>
      <w:proofErr w:type="gramStart"/>
      <w:r>
        <w:rPr>
          <w:rStyle w:val="kwd"/>
        </w:rPr>
        <w:t>public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kwd"/>
        </w:rPr>
        <w:t>int</w:t>
      </w:r>
      <w:proofErr w:type="spellEnd"/>
      <w:r>
        <w:rPr>
          <w:rStyle w:val="pln"/>
        </w:rPr>
        <w:t xml:space="preserve"> add</w:t>
      </w:r>
      <w:r>
        <w:rPr>
          <w:rStyle w:val="pun"/>
        </w:rPr>
        <w:t>(</w:t>
      </w:r>
      <w:proofErr w:type="spellStart"/>
      <w:r>
        <w:rPr>
          <w:rStyle w:val="kwd"/>
        </w:rPr>
        <w:t>int</w:t>
      </w:r>
      <w:proofErr w:type="spellEnd"/>
      <w:r>
        <w:rPr>
          <w:rStyle w:val="pln"/>
        </w:rPr>
        <w:t xml:space="preserve"> operand1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kwd"/>
        </w:rPr>
        <w:t>int</w:t>
      </w:r>
      <w:proofErr w:type="spellEnd"/>
      <w:r>
        <w:rPr>
          <w:rStyle w:val="pln"/>
        </w:rPr>
        <w:t xml:space="preserve"> operand2</w:t>
      </w:r>
      <w:r>
        <w:rPr>
          <w:rStyle w:val="pun"/>
        </w:rPr>
        <w:t>);</w:t>
      </w:r>
    </w:p>
    <w:p w:rsidR="006C5D23" w:rsidRDefault="006C5D23" w:rsidP="006C5D23">
      <w:pPr>
        <w:pStyle w:val="HTMLPreformatted"/>
        <w:rPr>
          <w:rStyle w:val="pln"/>
        </w:rPr>
      </w:pPr>
      <w:r>
        <w:rPr>
          <w:rStyle w:val="pun"/>
        </w:rPr>
        <w:t>}</w:t>
      </w:r>
    </w:p>
    <w:p w:rsidR="006C5D23" w:rsidRDefault="006C5D23" w:rsidP="006C5D23">
      <w:pPr>
        <w:pStyle w:val="NormalWeb"/>
      </w:pPr>
      <w:proofErr w:type="gramStart"/>
      <w:r>
        <w:t>and</w:t>
      </w:r>
      <w:proofErr w:type="gramEnd"/>
    </w:p>
    <w:p w:rsidR="006C5D23" w:rsidRDefault="006C5D23" w:rsidP="006C5D23">
      <w:pPr>
        <w:pStyle w:val="HTMLPreformatted"/>
        <w:rPr>
          <w:rStyle w:val="pln"/>
        </w:rPr>
      </w:pPr>
      <w:proofErr w:type="gramStart"/>
      <w:r>
        <w:rPr>
          <w:rStyle w:val="kwd"/>
        </w:rPr>
        <w:t>package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nl</w:t>
      </w:r>
      <w:r>
        <w:rPr>
          <w:rStyle w:val="pun"/>
        </w:rPr>
        <w:t>.</w:t>
      </w:r>
      <w:r>
        <w:rPr>
          <w:rStyle w:val="pln"/>
        </w:rPr>
        <w:t>amis</w:t>
      </w:r>
      <w:r>
        <w:rPr>
          <w:rStyle w:val="pun"/>
        </w:rPr>
        <w:t>.</w:t>
      </w:r>
      <w:r>
        <w:rPr>
          <w:rStyle w:val="pln"/>
        </w:rPr>
        <w:t>calculator</w:t>
      </w:r>
      <w:proofErr w:type="spellEnd"/>
      <w:r>
        <w:rPr>
          <w:rStyle w:val="pun"/>
        </w:rPr>
        <w:t>;</w:t>
      </w:r>
    </w:p>
    <w:p w:rsidR="006C5D23" w:rsidRDefault="006C5D23" w:rsidP="006C5D23">
      <w:pPr>
        <w:pStyle w:val="HTMLPreformatted"/>
        <w:rPr>
          <w:rStyle w:val="pln"/>
        </w:rPr>
      </w:pPr>
    </w:p>
    <w:p w:rsidR="006C5D23" w:rsidRDefault="006C5D23" w:rsidP="006C5D23">
      <w:pPr>
        <w:pStyle w:val="HTMLPreformatted"/>
        <w:rPr>
          <w:rStyle w:val="pln"/>
        </w:rPr>
      </w:pPr>
      <w:proofErr w:type="gramStart"/>
      <w:r>
        <w:rPr>
          <w:rStyle w:val="kwd"/>
        </w:rPr>
        <w:t>import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javax</w:t>
      </w:r>
      <w:r>
        <w:rPr>
          <w:rStyle w:val="pun"/>
        </w:rPr>
        <w:t>.</w:t>
      </w:r>
      <w:r>
        <w:rPr>
          <w:rStyle w:val="pln"/>
        </w:rPr>
        <w:t>ejb</w:t>
      </w:r>
      <w:r>
        <w:rPr>
          <w:rStyle w:val="pun"/>
        </w:rPr>
        <w:t>.</w:t>
      </w:r>
      <w:r>
        <w:rPr>
          <w:rStyle w:val="typ"/>
        </w:rPr>
        <w:t>Remote</w:t>
      </w:r>
      <w:proofErr w:type="spellEnd"/>
      <w:r>
        <w:rPr>
          <w:rStyle w:val="pun"/>
        </w:rPr>
        <w:t>;</w:t>
      </w:r>
    </w:p>
    <w:p w:rsidR="006C5D23" w:rsidRDefault="006C5D23" w:rsidP="006C5D23">
      <w:pPr>
        <w:pStyle w:val="HTMLPreformatted"/>
        <w:rPr>
          <w:rStyle w:val="pln"/>
        </w:rPr>
      </w:pPr>
      <w:proofErr w:type="gramStart"/>
      <w:r>
        <w:rPr>
          <w:rStyle w:val="kwd"/>
        </w:rPr>
        <w:t>import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javax</w:t>
      </w:r>
      <w:r>
        <w:rPr>
          <w:rStyle w:val="pun"/>
        </w:rPr>
        <w:t>.</w:t>
      </w:r>
      <w:r>
        <w:rPr>
          <w:rStyle w:val="pln"/>
        </w:rPr>
        <w:t>ejb</w:t>
      </w:r>
      <w:r>
        <w:rPr>
          <w:rStyle w:val="pun"/>
        </w:rPr>
        <w:t>.</w:t>
      </w:r>
      <w:r>
        <w:rPr>
          <w:rStyle w:val="typ"/>
        </w:rPr>
        <w:t>Stateless</w:t>
      </w:r>
      <w:proofErr w:type="spellEnd"/>
      <w:r>
        <w:rPr>
          <w:rStyle w:val="pun"/>
        </w:rPr>
        <w:t>;</w:t>
      </w:r>
    </w:p>
    <w:p w:rsidR="006C5D23" w:rsidRDefault="006C5D23" w:rsidP="006C5D23">
      <w:pPr>
        <w:pStyle w:val="HTMLPreformatted"/>
        <w:rPr>
          <w:rStyle w:val="pln"/>
        </w:rPr>
      </w:pPr>
    </w:p>
    <w:p w:rsidR="006C5D23" w:rsidRDefault="006C5D23" w:rsidP="006C5D23">
      <w:pPr>
        <w:pStyle w:val="HTMLPreformatted"/>
        <w:rPr>
          <w:rStyle w:val="pln"/>
        </w:rPr>
      </w:pPr>
      <w:proofErr w:type="gramStart"/>
      <w:r>
        <w:rPr>
          <w:rStyle w:val="lit"/>
        </w:rPr>
        <w:t>@Stateless</w:t>
      </w:r>
      <w:r>
        <w:rPr>
          <w:rStyle w:val="pun"/>
        </w:rPr>
        <w:t>(</w:t>
      </w:r>
      <w:proofErr w:type="gramEnd"/>
      <w:r>
        <w:rPr>
          <w:rStyle w:val="pln"/>
        </w:rPr>
        <w:t xml:space="preserve">name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str"/>
        </w:rPr>
        <w:t>"</w:t>
      </w:r>
      <w:proofErr w:type="spellStart"/>
      <w:r>
        <w:rPr>
          <w:rStyle w:val="str"/>
        </w:rPr>
        <w:t>CalculatorEJB</w:t>
      </w:r>
      <w:proofErr w:type="spellEnd"/>
      <w:r>
        <w:rPr>
          <w:rStyle w:val="str"/>
        </w:rPr>
        <w:t>"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mappedName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str"/>
        </w:rPr>
        <w:t>"Calculator-</w:t>
      </w:r>
      <w:proofErr w:type="spellStart"/>
      <w:r>
        <w:rPr>
          <w:rStyle w:val="str"/>
        </w:rPr>
        <w:t>CalculatorEJB</w:t>
      </w:r>
      <w:proofErr w:type="spellEnd"/>
      <w:r>
        <w:rPr>
          <w:rStyle w:val="str"/>
        </w:rPr>
        <w:t>"</w:t>
      </w:r>
      <w:r>
        <w:rPr>
          <w:rStyle w:val="pun"/>
        </w:rPr>
        <w:t>)</w:t>
      </w:r>
    </w:p>
    <w:p w:rsidR="006C5D23" w:rsidRDefault="006C5D23" w:rsidP="006C5D23">
      <w:pPr>
        <w:pStyle w:val="HTMLPreformatted"/>
        <w:rPr>
          <w:rStyle w:val="pln"/>
        </w:rPr>
      </w:pPr>
      <w:r>
        <w:rPr>
          <w:rStyle w:val="lit"/>
        </w:rPr>
        <w:t>@Remote</w:t>
      </w:r>
    </w:p>
    <w:p w:rsidR="006C5D23" w:rsidRDefault="006C5D23" w:rsidP="006C5D23">
      <w:pPr>
        <w:pStyle w:val="HTMLPreformatted"/>
        <w:rPr>
          <w:rStyle w:val="pln"/>
        </w:rPr>
      </w:pPr>
      <w:proofErr w:type="gramStart"/>
      <w:r>
        <w:rPr>
          <w:rStyle w:val="kwd"/>
        </w:rPr>
        <w:t>public</w:t>
      </w:r>
      <w:proofErr w:type="gramEnd"/>
      <w:r>
        <w:rPr>
          <w:rStyle w:val="pln"/>
        </w:rPr>
        <w:t xml:space="preserve"> </w:t>
      </w:r>
      <w:r>
        <w:rPr>
          <w:rStyle w:val="kwd"/>
        </w:rPr>
        <w:t>class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CalculatorEJBBean</w:t>
      </w:r>
      <w:proofErr w:type="spellEnd"/>
      <w:r>
        <w:rPr>
          <w:rStyle w:val="pln"/>
        </w:rPr>
        <w:t xml:space="preserve"> </w:t>
      </w:r>
      <w:r>
        <w:rPr>
          <w:rStyle w:val="kwd"/>
        </w:rPr>
        <w:t>implements</w:t>
      </w:r>
      <w:r>
        <w:rPr>
          <w:rStyle w:val="pln"/>
        </w:rPr>
        <w:t xml:space="preserve"> </w:t>
      </w:r>
      <w:r>
        <w:rPr>
          <w:rStyle w:val="typ"/>
        </w:rPr>
        <w:t>Calculator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6C5D23" w:rsidRDefault="006C5D23" w:rsidP="006C5D23">
      <w:pPr>
        <w:pStyle w:val="HTMLPreformatted"/>
        <w:rPr>
          <w:rStyle w:val="pln"/>
        </w:rPr>
      </w:pPr>
      <w:r>
        <w:rPr>
          <w:rStyle w:val="pln"/>
        </w:rPr>
        <w:t xml:space="preserve"> </w:t>
      </w:r>
      <w:proofErr w:type="gramStart"/>
      <w:r>
        <w:rPr>
          <w:rStyle w:val="kwd"/>
        </w:rPr>
        <w:t>public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kwd"/>
        </w:rPr>
        <w:t>int</w:t>
      </w:r>
      <w:proofErr w:type="spellEnd"/>
      <w:r>
        <w:rPr>
          <w:rStyle w:val="pln"/>
        </w:rPr>
        <w:t xml:space="preserve"> add</w:t>
      </w:r>
      <w:r>
        <w:rPr>
          <w:rStyle w:val="pun"/>
        </w:rPr>
        <w:t>(</w:t>
      </w:r>
      <w:proofErr w:type="spellStart"/>
      <w:r>
        <w:rPr>
          <w:rStyle w:val="kwd"/>
        </w:rPr>
        <w:t>int</w:t>
      </w:r>
      <w:proofErr w:type="spellEnd"/>
      <w:r>
        <w:rPr>
          <w:rStyle w:val="pln"/>
        </w:rPr>
        <w:t xml:space="preserve"> operand1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kwd"/>
        </w:rPr>
        <w:t>int</w:t>
      </w:r>
      <w:proofErr w:type="spellEnd"/>
      <w:r>
        <w:rPr>
          <w:rStyle w:val="pln"/>
        </w:rPr>
        <w:t xml:space="preserve"> operand2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6C5D23" w:rsidRDefault="006C5D23" w:rsidP="006C5D23">
      <w:pPr>
        <w:pStyle w:val="HTMLPreformatted"/>
        <w:rPr>
          <w:rStyle w:val="pln"/>
        </w:rPr>
      </w:pPr>
      <w:r>
        <w:rPr>
          <w:rStyle w:val="pln"/>
        </w:rPr>
        <w:t xml:space="preserve"> </w:t>
      </w:r>
      <w:proofErr w:type="gramStart"/>
      <w:r>
        <w:rPr>
          <w:rStyle w:val="kwd"/>
        </w:rPr>
        <w:t>return</w:t>
      </w:r>
      <w:proofErr w:type="gramEnd"/>
      <w:r>
        <w:rPr>
          <w:rStyle w:val="pln"/>
        </w:rPr>
        <w:t xml:space="preserve"> operand1 </w:t>
      </w:r>
      <w:r>
        <w:rPr>
          <w:rStyle w:val="pun"/>
        </w:rPr>
        <w:t>+</w:t>
      </w:r>
      <w:r>
        <w:rPr>
          <w:rStyle w:val="pln"/>
        </w:rPr>
        <w:t xml:space="preserve"> operand2</w:t>
      </w:r>
      <w:r>
        <w:rPr>
          <w:rStyle w:val="pun"/>
        </w:rPr>
        <w:t>;</w:t>
      </w:r>
    </w:p>
    <w:p w:rsidR="006C5D23" w:rsidRDefault="006C5D23" w:rsidP="006C5D23">
      <w:pPr>
        <w:pStyle w:val="HTMLPreformatted"/>
        <w:rPr>
          <w:rStyle w:val="pln"/>
        </w:rPr>
      </w:pPr>
      <w:r>
        <w:rPr>
          <w:rStyle w:val="pln"/>
        </w:rPr>
        <w:t xml:space="preserve"> </w:t>
      </w:r>
      <w:r>
        <w:rPr>
          <w:rStyle w:val="pun"/>
        </w:rPr>
        <w:t>}</w:t>
      </w:r>
    </w:p>
    <w:p w:rsidR="006C5D23" w:rsidRDefault="006C5D23" w:rsidP="006C5D23">
      <w:pPr>
        <w:pStyle w:val="HTMLPreformatted"/>
        <w:rPr>
          <w:rStyle w:val="pln"/>
        </w:rPr>
      </w:pPr>
    </w:p>
    <w:p w:rsidR="006C5D23" w:rsidRDefault="006C5D23" w:rsidP="006C5D23">
      <w:pPr>
        <w:pStyle w:val="HTMLPreformatted"/>
      </w:pPr>
      <w:r>
        <w:rPr>
          <w:rStyle w:val="pun"/>
        </w:rPr>
        <w:t>}</w:t>
      </w:r>
    </w:p>
    <w:p w:rsidR="006C5D23" w:rsidRDefault="006C5D23" w:rsidP="006C5D23">
      <w:pPr>
        <w:pStyle w:val="Heading3"/>
      </w:pPr>
      <w:r>
        <w:t>2. Deploy this EJB</w:t>
      </w:r>
    </w:p>
    <w:p w:rsidR="001E00F1" w:rsidRDefault="006C5D23" w:rsidP="006C5D23">
      <w:pPr>
        <w:pStyle w:val="NormalWeb"/>
      </w:pPr>
      <w:r>
        <w:t xml:space="preserve">The EJB in all its simplicity is complete – or at least ready for first deployment and testing. Right click the </w:t>
      </w:r>
      <w:proofErr w:type="spellStart"/>
      <w:r>
        <w:t>CalculatorEJB</w:t>
      </w:r>
      <w:proofErr w:type="spellEnd"/>
      <w:r>
        <w:t xml:space="preserve"> class and from the context menu select the option Create EJB JAR Deployment Profile.</w:t>
      </w:r>
    </w:p>
    <w:p w:rsidR="006C5D23" w:rsidRDefault="006C5D23" w:rsidP="006C5D23">
      <w:pPr>
        <w:pStyle w:val="NormalWeb"/>
      </w:pPr>
      <w:r>
        <w:br/>
      </w:r>
      <w:r>
        <w:rPr>
          <w:noProof/>
          <w:color w:val="0000FF"/>
        </w:rPr>
        <w:drawing>
          <wp:inline distT="0" distB="0" distL="0" distR="0">
            <wp:extent cx="5153025" cy="2562225"/>
            <wp:effectExtent l="19050" t="0" r="9525" b="0"/>
            <wp:docPr id="20" name="Picture 20" descr="https://technology.amis.nl/wp-content/uploads/images/createDeploymentProfile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technology.amis.nl/wp-content/uploads/images/createDeploymentProfile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0F1" w:rsidRDefault="006C5D23" w:rsidP="006C5D23">
      <w:pPr>
        <w:pStyle w:val="NormalWeb"/>
      </w:pPr>
      <w:r>
        <w:t xml:space="preserve">Specify the name for the deployment profile as </w:t>
      </w:r>
      <w:proofErr w:type="spellStart"/>
      <w:r>
        <w:t>CalculatorEJB_EJBProfile</w:t>
      </w:r>
      <w:proofErr w:type="spellEnd"/>
      <w:r>
        <w:t xml:space="preserve"> – or any other name you fancy.</w:t>
      </w:r>
    </w:p>
    <w:p w:rsidR="006C5D23" w:rsidRDefault="006C5D23" w:rsidP="006C5D23">
      <w:pPr>
        <w:pStyle w:val="NormalWeb"/>
      </w:pPr>
      <w:r>
        <w:lastRenderedPageBreak/>
        <w:br/>
      </w:r>
      <w:r>
        <w:rPr>
          <w:noProof/>
          <w:color w:val="0000FF"/>
        </w:rPr>
        <w:drawing>
          <wp:inline distT="0" distB="0" distL="0" distR="0">
            <wp:extent cx="5010150" cy="2428875"/>
            <wp:effectExtent l="19050" t="0" r="0" b="0"/>
            <wp:docPr id="21" name="Picture 21" descr="https://technology.amis.nl/wp-content/uploads/images/createDeploymentProfile2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technology.amis.nl/wp-content/uploads/images/createDeploymentProfile2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D23" w:rsidRDefault="006C5D23" w:rsidP="006C5D23">
      <w:pPr>
        <w:pStyle w:val="NormalWeb"/>
      </w:pPr>
      <w:r>
        <w:t>Click OK and click OK again (twice) – accepting all defaults.</w:t>
      </w:r>
    </w:p>
    <w:p w:rsidR="006C5D23" w:rsidRDefault="006C5D23" w:rsidP="006C5D23">
      <w:pPr>
        <w:pStyle w:val="NormalWeb"/>
      </w:pPr>
      <w:r>
        <w:t xml:space="preserve">To actually deploy the EJB, right click the project in the navigator, click on the option Deploy and select the </w:t>
      </w:r>
      <w:proofErr w:type="spellStart"/>
      <w:r>
        <w:t>CalculatorEJB_EJBProfile</w:t>
      </w:r>
      <w:proofErr w:type="spellEnd"/>
      <w:r>
        <w:t xml:space="preserve"> from the submenu.</w:t>
      </w:r>
    </w:p>
    <w:p w:rsidR="001E00F1" w:rsidRDefault="006C5D23" w:rsidP="006C5D23">
      <w:pPr>
        <w:pStyle w:val="NormalWeb"/>
      </w:pPr>
      <w:r>
        <w:rPr>
          <w:noProof/>
          <w:color w:val="0000FF"/>
        </w:rPr>
        <w:drawing>
          <wp:inline distT="0" distB="0" distL="0" distR="0">
            <wp:extent cx="6345522" cy="2941983"/>
            <wp:effectExtent l="19050" t="0" r="0" b="0"/>
            <wp:docPr id="22" name="Picture 22" descr="https://technology.amis.nl/wp-content/uploads/images/deployEJB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technology.amis.nl/wp-content/uploads/images/deployEJB.pn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2945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6C5D23" w:rsidRDefault="006C5D23" w:rsidP="006C5D23">
      <w:pPr>
        <w:pStyle w:val="NormalWeb"/>
      </w:pPr>
      <w:r>
        <w:t>The Deployment Wizard appears. Select Deploy to Application Server on the first page.</w:t>
      </w:r>
    </w:p>
    <w:p w:rsidR="006C5D23" w:rsidRDefault="006C5D23" w:rsidP="006C5D23">
      <w:pPr>
        <w:pStyle w:val="NormalWeb"/>
      </w:pPr>
      <w:r>
        <w:t xml:space="preserve">Select your Application Server connection to the </w:t>
      </w:r>
      <w:proofErr w:type="spellStart"/>
      <w:r>
        <w:t>WebLogic</w:t>
      </w:r>
      <w:proofErr w:type="spellEnd"/>
      <w:r>
        <w:t xml:space="preserve"> domain running the SOA Suite on the second page. On page three, select Managed Server soa_server1 as the deployment target. Make sure the radio button Deploy as standalone Application has been selected.</w:t>
      </w:r>
    </w:p>
    <w:p w:rsidR="001E00F1" w:rsidRDefault="006C5D23" w:rsidP="006C5D23">
      <w:pPr>
        <w:pStyle w:val="NormalWeb"/>
      </w:pPr>
      <w:r>
        <w:rPr>
          <w:noProof/>
          <w:color w:val="0000FF"/>
        </w:rPr>
        <w:lastRenderedPageBreak/>
        <w:drawing>
          <wp:inline distT="0" distB="0" distL="0" distR="0">
            <wp:extent cx="6067425" cy="2905125"/>
            <wp:effectExtent l="19050" t="0" r="9525" b="0"/>
            <wp:docPr id="23" name="Picture 23" descr="https://technology.amis.nl/wp-content/uploads/images/deployEJB4.pn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technology.amis.nl/wp-content/uploads/images/deployEJB4.pn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D23" w:rsidRDefault="006C5D23" w:rsidP="006C5D23">
      <w:pPr>
        <w:pStyle w:val="NormalWeb"/>
      </w:pPr>
      <w:r>
        <w:t>Press Finish to commence deployment, or first inspect the summary on the next page and press Finish there.</w:t>
      </w:r>
    </w:p>
    <w:p w:rsidR="006C5D23" w:rsidRDefault="006C5D23" w:rsidP="006C5D23">
      <w:pPr>
        <w:pStyle w:val="NormalWeb"/>
      </w:pPr>
      <w:r>
        <w:t>Deployment is performed – preceded by compilation, build and package to EAR file.</w:t>
      </w:r>
    </w:p>
    <w:p w:rsidR="006C5D23" w:rsidRDefault="006C5D23" w:rsidP="006C5D23">
      <w:pPr>
        <w:pStyle w:val="Heading3"/>
      </w:pPr>
      <w:r>
        <w:t>2b. Test the EJB using a simple client application</w:t>
      </w:r>
    </w:p>
    <w:p w:rsidR="006C5D23" w:rsidRDefault="006C5D23" w:rsidP="006C5D23">
      <w:pPr>
        <w:pStyle w:val="NormalWeb"/>
      </w:pPr>
      <w:r>
        <w:t xml:space="preserve">If you like, you could test the EJB that was just deployed. Right click the </w:t>
      </w:r>
      <w:proofErr w:type="spellStart"/>
      <w:r>
        <w:t>CalculatorEJB</w:t>
      </w:r>
      <w:proofErr w:type="spellEnd"/>
      <w:r>
        <w:t xml:space="preserve"> Session Bean and select the menu item New Sample Java Client.</w:t>
      </w:r>
    </w:p>
    <w:p w:rsidR="006C5D23" w:rsidRDefault="006C5D23" w:rsidP="006C5D23">
      <w:pPr>
        <w:pStyle w:val="NormalWeb"/>
      </w:pPr>
      <w:r>
        <w:t>Click on the button New Project in the popup that appears.</w:t>
      </w:r>
      <w:r>
        <w:br/>
        <w:t xml:space="preserve">Specify a project name, for example </w:t>
      </w:r>
      <w:proofErr w:type="spellStart"/>
      <w:r>
        <w:t>CalculatorClient</w:t>
      </w:r>
      <w:proofErr w:type="spellEnd"/>
      <w:r>
        <w:t>. Press OK.</w:t>
      </w:r>
    </w:p>
    <w:p w:rsidR="006C5D23" w:rsidRDefault="006C5D23" w:rsidP="006C5D23">
      <w:pPr>
        <w:pStyle w:val="NormalWeb"/>
      </w:pPr>
      <w:r>
        <w:t xml:space="preserve">A </w:t>
      </w:r>
      <w:proofErr w:type="spellStart"/>
      <w:r>
        <w:t>CalculatorClient</w:t>
      </w:r>
      <w:proofErr w:type="spellEnd"/>
      <w:r>
        <w:t xml:space="preserve"> class is generated and subsequently opened in the Java Source editor. You need to make a change in the </w:t>
      </w:r>
      <w:proofErr w:type="spellStart"/>
      <w:r>
        <w:t>getInitialContext</w:t>
      </w:r>
      <w:proofErr w:type="spellEnd"/>
      <w:r>
        <w:t xml:space="preserve"> method. The PROVIDER_URL property is defined using port name 7001. However, since we selected the managed server soa_server1 – and not the default </w:t>
      </w:r>
      <w:proofErr w:type="spellStart"/>
      <w:r>
        <w:t>AdminServer</w:t>
      </w:r>
      <w:proofErr w:type="spellEnd"/>
      <w:r>
        <w:t>, you may need to use a different port number. In my case the port number is 8001.</w:t>
      </w:r>
    </w:p>
    <w:p w:rsidR="006C5D23" w:rsidRDefault="006C5D23" w:rsidP="006C5D23">
      <w:pPr>
        <w:pStyle w:val="NormalWeb"/>
      </w:pPr>
      <w:r>
        <w:t>Next, add the following line of Java code to do at least something with the Calculator object the JNDI lookup retrieves for us:</w:t>
      </w:r>
    </w:p>
    <w:p w:rsidR="006C5D23" w:rsidRDefault="006C5D23" w:rsidP="006C5D23">
      <w:pPr>
        <w:pStyle w:val="HTMLPreformatted"/>
      </w:pPr>
      <w:proofErr w:type="spellStart"/>
      <w:proofErr w:type="gramStart"/>
      <w:r>
        <w:rPr>
          <w:rStyle w:val="typ"/>
        </w:rPr>
        <w:t>System</w:t>
      </w:r>
      <w:r>
        <w:rPr>
          <w:rStyle w:val="pun"/>
        </w:rPr>
        <w:t>.</w:t>
      </w:r>
      <w:r>
        <w:rPr>
          <w:rStyle w:val="kwd"/>
        </w:rPr>
        <w:t>out</w:t>
      </w:r>
      <w:r>
        <w:rPr>
          <w:rStyle w:val="pun"/>
        </w:rPr>
        <w:t>.</w:t>
      </w:r>
      <w:r>
        <w:rPr>
          <w:rStyle w:val="pln"/>
        </w:rPr>
        <w:t>println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"The result of adding 21 and 21 is: "</w:t>
      </w:r>
      <w:r>
        <w:rPr>
          <w:rStyle w:val="pun"/>
        </w:rPr>
        <w:t>+</w:t>
      </w:r>
      <w:proofErr w:type="spellStart"/>
      <w:r>
        <w:rPr>
          <w:rStyle w:val="pln"/>
        </w:rPr>
        <w:t>calculator</w:t>
      </w:r>
      <w:r>
        <w:rPr>
          <w:rStyle w:val="pun"/>
        </w:rPr>
        <w:t>.</w:t>
      </w:r>
      <w:r>
        <w:rPr>
          <w:rStyle w:val="pln"/>
        </w:rPr>
        <w:t>add</w:t>
      </w:r>
      <w:proofErr w:type="spellEnd"/>
      <w:r>
        <w:rPr>
          <w:rStyle w:val="pun"/>
        </w:rPr>
        <w:t>(</w:t>
      </w:r>
      <w:r>
        <w:rPr>
          <w:rStyle w:val="lit"/>
        </w:rPr>
        <w:t>21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21</w:t>
      </w:r>
      <w:r>
        <w:rPr>
          <w:rStyle w:val="pun"/>
        </w:rPr>
        <w:t>));</w:t>
      </w:r>
    </w:p>
    <w:p w:rsidR="006C5D23" w:rsidRDefault="006C5D23" w:rsidP="006C5D23">
      <w:pPr>
        <w:pStyle w:val="NormalWeb"/>
      </w:pPr>
      <w:r>
        <w:t xml:space="preserve">Run the </w:t>
      </w:r>
      <w:proofErr w:type="spellStart"/>
      <w:r>
        <w:t>CalculatorClient</w:t>
      </w:r>
      <w:proofErr w:type="spellEnd"/>
      <w:r>
        <w:t xml:space="preserve"> and see the result coming in. This demonstrates that the EJB as deployed is accessible and doing it (trivial) job.</w:t>
      </w:r>
    </w:p>
    <w:p w:rsidR="006C5D23" w:rsidRDefault="006C5D23" w:rsidP="006C5D23">
      <w:pPr>
        <w:pStyle w:val="NormalWeb"/>
      </w:pPr>
      <w:r>
        <w:rPr>
          <w:noProof/>
          <w:color w:val="0000FF"/>
        </w:rPr>
        <w:lastRenderedPageBreak/>
        <w:drawing>
          <wp:inline distT="0" distB="0" distL="0" distR="0">
            <wp:extent cx="6337292" cy="3476625"/>
            <wp:effectExtent l="19050" t="0" r="6358" b="0"/>
            <wp:docPr id="24" name="Picture 24" descr="https://technology.amis.nl/wp-content/uploads/images/testEJBwithSampleClient.pn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technology.amis.nl/wp-content/uploads/images/testEJBwithSampleClient.pn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106" cy="3482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D23" w:rsidRDefault="006C5D23" w:rsidP="006C5D23">
      <w:pPr>
        <w:pStyle w:val="Heading3"/>
      </w:pPr>
      <w:r>
        <w:t>3. Create a new SOA Composite Application</w:t>
      </w:r>
    </w:p>
    <w:p w:rsidR="006C5D23" w:rsidRDefault="006C5D23" w:rsidP="006C5D23">
      <w:pPr>
        <w:pStyle w:val="NormalWeb"/>
      </w:pPr>
      <w:r>
        <w:t xml:space="preserve">Create a new SOA application. In my case it is called </w:t>
      </w:r>
      <w:proofErr w:type="spellStart"/>
      <w:r>
        <w:t>EJBConsumer</w:t>
      </w:r>
      <w:proofErr w:type="spellEnd"/>
      <w:r>
        <w:t>, as is the project. The template used is simply Empty Composite.</w:t>
      </w:r>
    </w:p>
    <w:p w:rsidR="006C5D23" w:rsidRDefault="006C5D23" w:rsidP="006C5D23">
      <w:pPr>
        <w:pStyle w:val="Heading3"/>
      </w:pPr>
      <w:r>
        <w:t>4. Make the Java Interface Calculator available to the Composite</w:t>
      </w:r>
    </w:p>
    <w:p w:rsidR="006C5D23" w:rsidRDefault="006C5D23" w:rsidP="006C5D23">
      <w:pPr>
        <w:pStyle w:val="NormalWeb"/>
      </w:pPr>
      <w:r>
        <w:t>Copy the remote interface Calculator to the SCA-INF/</w:t>
      </w:r>
      <w:proofErr w:type="spellStart"/>
      <w:r>
        <w:t>src</w:t>
      </w:r>
      <w:proofErr w:type="spellEnd"/>
      <w:r>
        <w:t xml:space="preserve"> directory (or copy a JAR containing that interface to SCA-INF/lib). Note: remove the @Remote annotation and the import of </w:t>
      </w:r>
      <w:proofErr w:type="spellStart"/>
      <w:r>
        <w:t>javax.ejb.Remote</w:t>
      </w:r>
      <w:proofErr w:type="spellEnd"/>
      <w:r>
        <w:t xml:space="preserve"> because otherwise the Java interface won’t compile.</w:t>
      </w:r>
    </w:p>
    <w:p w:rsidR="006C5D23" w:rsidRDefault="006C5D23" w:rsidP="006C5D23">
      <w:pPr>
        <w:pStyle w:val="Heading3"/>
      </w:pPr>
      <w:r>
        <w:t>5. Create an EJB Binding Reference.</w:t>
      </w:r>
    </w:p>
    <w:p w:rsidR="006C5D23" w:rsidRDefault="006C5D23" w:rsidP="006C5D23">
      <w:pPr>
        <w:pStyle w:val="NormalWeb"/>
      </w:pPr>
      <w:r>
        <w:t>Open the composite editor. Drag the EJB Service from the Service Adapters list on the Component Palette to the References lane.</w:t>
      </w:r>
    </w:p>
    <w:p w:rsidR="006C5D23" w:rsidRDefault="006C5D23" w:rsidP="006C5D23">
      <w:pPr>
        <w:pStyle w:val="NormalWeb"/>
      </w:pPr>
      <w:r>
        <w:rPr>
          <w:noProof/>
          <w:color w:val="0000FF"/>
        </w:rPr>
        <w:drawing>
          <wp:inline distT="0" distB="0" distL="0" distR="0">
            <wp:extent cx="6188384" cy="2428875"/>
            <wp:effectExtent l="19050" t="0" r="2866" b="0"/>
            <wp:docPr id="25" name="Picture 25" descr="https://technology.amis.nl/wp-content/uploads/images/dragEJBBinding.pn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technology.amis.nl/wp-content/uploads/images/dragEJBBinding.png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578" cy="2434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0F1" w:rsidRDefault="001E00F1" w:rsidP="006C5D23">
      <w:pPr>
        <w:pStyle w:val="NormalWeb"/>
      </w:pPr>
    </w:p>
    <w:p w:rsidR="001E00F1" w:rsidRDefault="006C5D23" w:rsidP="006C5D23">
      <w:pPr>
        <w:pStyle w:val="NormalWeb"/>
      </w:pPr>
      <w:r>
        <w:lastRenderedPageBreak/>
        <w:t xml:space="preserve">The Create EJB Service dialog appears. Enter a name – for example </w:t>
      </w:r>
      <w:proofErr w:type="spellStart"/>
      <w:r>
        <w:t>CalculatorService</w:t>
      </w:r>
      <w:proofErr w:type="spellEnd"/>
      <w:r>
        <w:t xml:space="preserve">. Type is </w:t>
      </w:r>
      <w:proofErr w:type="gramStart"/>
      <w:r>
        <w:t>Reference,</w:t>
      </w:r>
      <w:proofErr w:type="gramEnd"/>
      <w:r>
        <w:t xml:space="preserve"> Interface is Java (instead of WSDL). JNDI Name is Calculator-</w:t>
      </w:r>
    </w:p>
    <w:p w:rsidR="006C5D23" w:rsidRDefault="006C5D23" w:rsidP="006C5D23">
      <w:pPr>
        <w:pStyle w:val="NormalWeb"/>
      </w:pPr>
      <w:proofErr w:type="spellStart"/>
      <w:r>
        <w:t>CalculatorEJB#</w:t>
      </w:r>
      <w:proofErr w:type="gramStart"/>
      <w:r>
        <w:t>nl.amis.calculator.Calculator</w:t>
      </w:r>
      <w:proofErr w:type="spellEnd"/>
      <w:r>
        <w:t>,</w:t>
      </w:r>
      <w:proofErr w:type="gramEnd"/>
      <w:r>
        <w:t xml:space="preserve"> composed of the Mapped Name of the EJB and the interface describing the interaction. (</w:t>
      </w:r>
      <w:proofErr w:type="gramStart"/>
      <w:r>
        <w:t>note</w:t>
      </w:r>
      <w:proofErr w:type="gramEnd"/>
      <w:r>
        <w:t>: this mapped name is used in the JNDI Lookup in the EJB Sample Client we created above in step 2b; you can copy it from there).</w:t>
      </w:r>
    </w:p>
    <w:p w:rsidR="006C5D23" w:rsidRDefault="006C5D23" w:rsidP="006C5D23">
      <w:pPr>
        <w:pStyle w:val="NormalWeb"/>
      </w:pPr>
      <w:r>
        <w:t xml:space="preserve">Browse for the Java Interface – </w:t>
      </w:r>
      <w:proofErr w:type="spellStart"/>
      <w:r>
        <w:t>nl.amis.calculator.Calculator</w:t>
      </w:r>
      <w:proofErr w:type="spellEnd"/>
      <w:r>
        <w:t>. Press OK to complete the EJB Service definition.</w:t>
      </w:r>
    </w:p>
    <w:p w:rsidR="006C5D23" w:rsidRDefault="006C5D23" w:rsidP="006C5D23">
      <w:pPr>
        <w:pStyle w:val="NormalWeb"/>
      </w:pPr>
      <w:r>
        <w:rPr>
          <w:noProof/>
          <w:color w:val="0000FF"/>
        </w:rPr>
        <w:drawing>
          <wp:inline distT="0" distB="0" distL="0" distR="0">
            <wp:extent cx="5686425" cy="2581275"/>
            <wp:effectExtent l="19050" t="0" r="9525" b="0"/>
            <wp:docPr id="26" name="Picture 26" descr="https://technology.amis.nl/wp-content/uploads/images/createEJBService.png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technology.amis.nl/wp-content/uploads/images/createEJBService.png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D23" w:rsidRDefault="006C5D23" w:rsidP="006C5D23">
      <w:pPr>
        <w:pStyle w:val="NormalWeb"/>
      </w:pPr>
      <w:r>
        <w:t>The composite editor appears with the EJB Binding Reference as expected.</w:t>
      </w:r>
    </w:p>
    <w:p w:rsidR="006C5D23" w:rsidRDefault="006C5D23" w:rsidP="006C5D23">
      <w:pPr>
        <w:pStyle w:val="NormalWeb"/>
      </w:pPr>
      <w:r>
        <w:rPr>
          <w:noProof/>
          <w:color w:val="0000FF"/>
        </w:rPr>
        <w:drawing>
          <wp:inline distT="0" distB="0" distL="0" distR="0">
            <wp:extent cx="6068665" cy="1638300"/>
            <wp:effectExtent l="19050" t="0" r="8285" b="0"/>
            <wp:docPr id="27" name="Picture 27" descr="https://technology.amis.nl/wp-content/uploads/images/compositeWithEJBBinding.png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technology.amis.nl/wp-content/uploads/images/compositeWithEJBBinding.png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307" cy="1643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D23" w:rsidRDefault="006C5D23" w:rsidP="006C5D23">
      <w:pPr>
        <w:pStyle w:val="NormalWeb"/>
      </w:pPr>
      <w:r>
        <w:t xml:space="preserve">However: the Create EJB Service dialog is flawed! Even though everything seems to be correct, it is not so. When you try later on to wire a Mediator or another Service Component to this Reference, you will run into an Interface Conversion Error such as “Could not convert from java interface to interface type </w:t>
      </w:r>
      <w:proofErr w:type="spellStart"/>
      <w:r>
        <w:t>wsdl.Exception</w:t>
      </w:r>
      <w:proofErr w:type="spellEnd"/>
      <w:r>
        <w:t>=</w:t>
      </w:r>
      <w:proofErr w:type="spellStart"/>
      <w:r>
        <w:t>nl.amis.calculator.Calculator</w:t>
      </w:r>
      <w:proofErr w:type="spellEnd"/>
      <w:r>
        <w:t>”</w:t>
      </w:r>
    </w:p>
    <w:p w:rsidR="006C5D23" w:rsidRDefault="006C5D23" w:rsidP="006C5D23">
      <w:pPr>
        <w:pStyle w:val="NormalWeb"/>
      </w:pPr>
      <w:r>
        <w:rPr>
          <w:noProof/>
          <w:color w:val="0000FF"/>
        </w:rPr>
        <w:drawing>
          <wp:inline distT="0" distB="0" distL="0" distR="0">
            <wp:extent cx="2895600" cy="1323975"/>
            <wp:effectExtent l="19050" t="0" r="0" b="0"/>
            <wp:docPr id="28" name="Picture 28" descr="https://technology.amis.nl/wp-content/uploads/images/interfaceConversionError.png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technology.amis.nl/wp-content/uploads/images/interfaceConversionError.png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0F1" w:rsidRDefault="001E00F1" w:rsidP="006C5D23">
      <w:pPr>
        <w:pStyle w:val="NormalWeb"/>
      </w:pPr>
    </w:p>
    <w:p w:rsidR="006C5D23" w:rsidRDefault="006C5D23" w:rsidP="006C5D23">
      <w:pPr>
        <w:pStyle w:val="NormalWeb"/>
      </w:pPr>
      <w:r>
        <w:t>The problem is that the dialog upon completion did not write an attribute to the Reference definition. It created:</w:t>
      </w:r>
    </w:p>
    <w:p w:rsidR="006C5D23" w:rsidRDefault="006C5D23" w:rsidP="006C5D23">
      <w:pPr>
        <w:pStyle w:val="HTMLPreformatted"/>
        <w:rPr>
          <w:rStyle w:val="pln"/>
        </w:rPr>
      </w:pPr>
      <w:r>
        <w:rPr>
          <w:rStyle w:val="pln"/>
        </w:rPr>
        <w:lastRenderedPageBreak/>
        <w:t xml:space="preserve"> </w:t>
      </w:r>
      <w:r>
        <w:rPr>
          <w:rStyle w:val="pun"/>
        </w:rPr>
        <w:t>&amp;</w:t>
      </w:r>
      <w:proofErr w:type="spellStart"/>
      <w:r>
        <w:rPr>
          <w:rStyle w:val="pln"/>
        </w:rPr>
        <w:t>lt</w:t>
      </w:r>
      <w:proofErr w:type="gramStart"/>
      <w:r>
        <w:rPr>
          <w:rStyle w:val="pun"/>
        </w:rPr>
        <w:t>;</w:t>
      </w:r>
      <w:r>
        <w:rPr>
          <w:rStyle w:val="pln"/>
        </w:rPr>
        <w:t>reference</w:t>
      </w:r>
      <w:proofErr w:type="spellEnd"/>
      <w:proofErr w:type="gramEnd"/>
      <w:r>
        <w:rPr>
          <w:rStyle w:val="pln"/>
        </w:rPr>
        <w:t xml:space="preserve"> name</w:t>
      </w:r>
      <w:r>
        <w:rPr>
          <w:rStyle w:val="pun"/>
        </w:rPr>
        <w:t>=</w:t>
      </w:r>
      <w:r>
        <w:rPr>
          <w:rStyle w:val="str"/>
        </w:rPr>
        <w:t>"</w:t>
      </w:r>
      <w:proofErr w:type="spellStart"/>
      <w:r>
        <w:rPr>
          <w:rStyle w:val="str"/>
        </w:rPr>
        <w:t>CalculatorService</w:t>
      </w:r>
      <w:proofErr w:type="spellEnd"/>
      <w:r>
        <w:rPr>
          <w:rStyle w:val="str"/>
        </w:rPr>
        <w:t>"</w:t>
      </w:r>
      <w:r>
        <w:rPr>
          <w:rStyle w:val="pun"/>
        </w:rPr>
        <w:t>&amp;</w:t>
      </w:r>
      <w:proofErr w:type="spellStart"/>
      <w:r>
        <w:rPr>
          <w:rStyle w:val="pln"/>
        </w:rPr>
        <w:t>gt</w:t>
      </w:r>
      <w:proofErr w:type="spellEnd"/>
      <w:r>
        <w:rPr>
          <w:rStyle w:val="pun"/>
        </w:rPr>
        <w:t>;</w:t>
      </w:r>
    </w:p>
    <w:p w:rsidR="006C5D23" w:rsidRDefault="006C5D23" w:rsidP="006C5D23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pun"/>
        </w:rPr>
        <w:t>&amp;</w:t>
      </w:r>
      <w:proofErr w:type="spellStart"/>
      <w:r>
        <w:rPr>
          <w:rStyle w:val="pln"/>
        </w:rPr>
        <w:t>lt</w:t>
      </w:r>
      <w:proofErr w:type="gramStart"/>
      <w:r>
        <w:rPr>
          <w:rStyle w:val="pun"/>
        </w:rPr>
        <w:t>;</w:t>
      </w:r>
      <w:r>
        <w:rPr>
          <w:rStyle w:val="kwd"/>
        </w:rPr>
        <w:t>interface</w:t>
      </w:r>
      <w:r>
        <w:rPr>
          <w:rStyle w:val="pun"/>
        </w:rPr>
        <w:t>.</w:t>
      </w:r>
      <w:r>
        <w:rPr>
          <w:rStyle w:val="pln"/>
        </w:rPr>
        <w:t>java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kwd"/>
        </w:rPr>
        <w:t>interface</w:t>
      </w:r>
      <w:r>
        <w:rPr>
          <w:rStyle w:val="pun"/>
        </w:rPr>
        <w:t>=</w:t>
      </w:r>
      <w:r>
        <w:rPr>
          <w:rStyle w:val="str"/>
        </w:rPr>
        <w:t>"</w:t>
      </w:r>
      <w:proofErr w:type="spellStart"/>
      <w:r>
        <w:rPr>
          <w:rStyle w:val="str"/>
        </w:rPr>
        <w:t>nl.amis.calculator.Calculator</w:t>
      </w:r>
      <w:proofErr w:type="spellEnd"/>
      <w:r>
        <w:rPr>
          <w:rStyle w:val="str"/>
        </w:rPr>
        <w:t>"</w:t>
      </w:r>
      <w:r>
        <w:rPr>
          <w:rStyle w:val="pun"/>
        </w:rPr>
        <w:t>/&amp;</w:t>
      </w:r>
      <w:proofErr w:type="spellStart"/>
      <w:r>
        <w:rPr>
          <w:rStyle w:val="pln"/>
        </w:rPr>
        <w:t>gt</w:t>
      </w:r>
      <w:proofErr w:type="spellEnd"/>
      <w:r>
        <w:rPr>
          <w:rStyle w:val="pun"/>
        </w:rPr>
        <w:t>;</w:t>
      </w:r>
    </w:p>
    <w:p w:rsidR="006C5D23" w:rsidRDefault="006C5D23" w:rsidP="006C5D23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pun"/>
        </w:rPr>
        <w:t>&amp;</w:t>
      </w:r>
      <w:proofErr w:type="spellStart"/>
      <w:r>
        <w:rPr>
          <w:rStyle w:val="pln"/>
        </w:rPr>
        <w:t>lt</w:t>
      </w:r>
      <w:proofErr w:type="gramStart"/>
      <w:r>
        <w:rPr>
          <w:rStyle w:val="pun"/>
        </w:rPr>
        <w:t>;</w:t>
      </w:r>
      <w:r>
        <w:rPr>
          <w:rStyle w:val="pln"/>
        </w:rPr>
        <w:t>binding</w:t>
      </w:r>
      <w:r>
        <w:rPr>
          <w:rStyle w:val="pun"/>
        </w:rPr>
        <w:t>.</w:t>
      </w:r>
      <w:r>
        <w:rPr>
          <w:rStyle w:val="pln"/>
        </w:rPr>
        <w:t>ejb</w:t>
      </w:r>
      <w:proofErr w:type="spellEnd"/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uri</w:t>
      </w:r>
      <w:proofErr w:type="spellEnd"/>
      <w:r>
        <w:rPr>
          <w:rStyle w:val="pun"/>
        </w:rPr>
        <w:t>=</w:t>
      </w:r>
      <w:r>
        <w:rPr>
          <w:rStyle w:val="str"/>
        </w:rPr>
        <w:t>"Calculator-</w:t>
      </w:r>
      <w:proofErr w:type="spellStart"/>
      <w:r>
        <w:rPr>
          <w:rStyle w:val="str"/>
        </w:rPr>
        <w:t>CalculatorEJB#nl.amis.calculator.Calculator</w:t>
      </w:r>
      <w:proofErr w:type="spellEnd"/>
      <w:r>
        <w:rPr>
          <w:rStyle w:val="str"/>
        </w:rPr>
        <w:t>"</w:t>
      </w:r>
    </w:p>
    <w:p w:rsidR="006C5D23" w:rsidRDefault="006C5D23" w:rsidP="006C5D23">
      <w:pPr>
        <w:pStyle w:val="HTMLPreformatted"/>
        <w:rPr>
          <w:rStyle w:val="pln"/>
        </w:rPr>
      </w:pPr>
      <w:r>
        <w:rPr>
          <w:rStyle w:val="pln"/>
        </w:rPr>
        <w:t xml:space="preserve">                </w:t>
      </w:r>
      <w:proofErr w:type="spellStart"/>
      <w:proofErr w:type="gramStart"/>
      <w:r>
        <w:rPr>
          <w:rStyle w:val="pln"/>
        </w:rPr>
        <w:t>ejb</w:t>
      </w:r>
      <w:proofErr w:type="spellEnd"/>
      <w:r>
        <w:rPr>
          <w:rStyle w:val="pun"/>
        </w:rPr>
        <w:t>-</w:t>
      </w:r>
      <w:r>
        <w:rPr>
          <w:rStyle w:val="pln"/>
        </w:rPr>
        <w:t>version</w:t>
      </w:r>
      <w:proofErr w:type="gramEnd"/>
      <w:r>
        <w:rPr>
          <w:rStyle w:val="pun"/>
        </w:rPr>
        <w:t>=</w:t>
      </w:r>
      <w:r>
        <w:rPr>
          <w:rStyle w:val="str"/>
        </w:rPr>
        <w:t>"EJB3"</w:t>
      </w:r>
      <w:r>
        <w:rPr>
          <w:rStyle w:val="pun"/>
        </w:rPr>
        <w:t>/&amp;</w:t>
      </w:r>
      <w:proofErr w:type="spellStart"/>
      <w:r>
        <w:rPr>
          <w:rStyle w:val="pln"/>
        </w:rPr>
        <w:t>gt</w:t>
      </w:r>
      <w:proofErr w:type="spellEnd"/>
      <w:r>
        <w:rPr>
          <w:rStyle w:val="pun"/>
        </w:rPr>
        <w:t>;</w:t>
      </w:r>
    </w:p>
    <w:p w:rsidR="006C5D23" w:rsidRDefault="006C5D23" w:rsidP="006C5D23">
      <w:pPr>
        <w:pStyle w:val="HTMLPreformatted"/>
      </w:pPr>
      <w:r>
        <w:rPr>
          <w:rStyle w:val="pln"/>
        </w:rPr>
        <w:t xml:space="preserve"> </w:t>
      </w:r>
      <w:r>
        <w:rPr>
          <w:rStyle w:val="pun"/>
        </w:rPr>
        <w:t>&amp;</w:t>
      </w:r>
      <w:proofErr w:type="spellStart"/>
      <w:r>
        <w:rPr>
          <w:rStyle w:val="pln"/>
        </w:rPr>
        <w:t>lt</w:t>
      </w:r>
      <w:proofErr w:type="spellEnd"/>
      <w:proofErr w:type="gramStart"/>
      <w:r>
        <w:rPr>
          <w:rStyle w:val="pun"/>
        </w:rPr>
        <w:t>;/</w:t>
      </w:r>
      <w:proofErr w:type="spellStart"/>
      <w:proofErr w:type="gramEnd"/>
      <w:r>
        <w:rPr>
          <w:rStyle w:val="pln"/>
        </w:rPr>
        <w:t>reference</w:t>
      </w:r>
      <w:r>
        <w:rPr>
          <w:rStyle w:val="pun"/>
        </w:rPr>
        <w:t>&amp;</w:t>
      </w:r>
      <w:r>
        <w:rPr>
          <w:rStyle w:val="pln"/>
        </w:rPr>
        <w:t>gt</w:t>
      </w:r>
      <w:proofErr w:type="spellEnd"/>
      <w:r>
        <w:rPr>
          <w:rStyle w:val="pun"/>
        </w:rPr>
        <w:t>;</w:t>
      </w:r>
    </w:p>
    <w:p w:rsidR="006C5D23" w:rsidRDefault="006C5D23" w:rsidP="006C5D23">
      <w:pPr>
        <w:pStyle w:val="NormalWeb"/>
      </w:pPr>
      <w:proofErr w:type="gramStart"/>
      <w:r>
        <w:t>and</w:t>
      </w:r>
      <w:proofErr w:type="gramEnd"/>
      <w:r>
        <w:t xml:space="preserve"> it should have created:</w:t>
      </w:r>
    </w:p>
    <w:p w:rsidR="006C5D23" w:rsidRDefault="006C5D23" w:rsidP="006C5D23">
      <w:pPr>
        <w:pStyle w:val="HTMLPreformatted"/>
        <w:rPr>
          <w:rStyle w:val="pln"/>
        </w:rPr>
      </w:pPr>
      <w:r>
        <w:rPr>
          <w:rStyle w:val="pln"/>
        </w:rPr>
        <w:t xml:space="preserve"> </w:t>
      </w:r>
      <w:r>
        <w:rPr>
          <w:rStyle w:val="pun"/>
        </w:rPr>
        <w:t>&amp;</w:t>
      </w:r>
      <w:proofErr w:type="spellStart"/>
      <w:r>
        <w:rPr>
          <w:rStyle w:val="pln"/>
        </w:rPr>
        <w:t>lt</w:t>
      </w:r>
      <w:proofErr w:type="gramStart"/>
      <w:r>
        <w:rPr>
          <w:rStyle w:val="pun"/>
        </w:rPr>
        <w:t>;</w:t>
      </w:r>
      <w:r>
        <w:rPr>
          <w:rStyle w:val="pln"/>
        </w:rPr>
        <w:t>reference</w:t>
      </w:r>
      <w:proofErr w:type="spellEnd"/>
      <w:proofErr w:type="gramEnd"/>
      <w:r>
        <w:rPr>
          <w:rStyle w:val="pln"/>
        </w:rPr>
        <w:t xml:space="preserve"> name</w:t>
      </w:r>
      <w:r>
        <w:rPr>
          <w:rStyle w:val="pun"/>
        </w:rPr>
        <w:t>=</w:t>
      </w:r>
      <w:r>
        <w:rPr>
          <w:rStyle w:val="str"/>
        </w:rPr>
        <w:t>"</w:t>
      </w:r>
      <w:proofErr w:type="spellStart"/>
      <w:r>
        <w:rPr>
          <w:rStyle w:val="str"/>
        </w:rPr>
        <w:t>CalculatorService</w:t>
      </w:r>
      <w:proofErr w:type="spellEnd"/>
      <w:r>
        <w:rPr>
          <w:rStyle w:val="str"/>
        </w:rPr>
        <w:t>"</w:t>
      </w:r>
      <w:r>
        <w:rPr>
          <w:rStyle w:val="pun"/>
        </w:rPr>
        <w:t>&amp;</w:t>
      </w:r>
      <w:proofErr w:type="spellStart"/>
      <w:r>
        <w:rPr>
          <w:rStyle w:val="pln"/>
        </w:rPr>
        <w:t>gt</w:t>
      </w:r>
      <w:proofErr w:type="spellEnd"/>
      <w:r>
        <w:rPr>
          <w:rStyle w:val="pun"/>
        </w:rPr>
        <w:t>;</w:t>
      </w:r>
    </w:p>
    <w:p w:rsidR="006C5D23" w:rsidRDefault="006C5D23" w:rsidP="006C5D23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pun"/>
        </w:rPr>
        <w:t>&amp;</w:t>
      </w:r>
      <w:proofErr w:type="spellStart"/>
      <w:r>
        <w:rPr>
          <w:rStyle w:val="pln"/>
        </w:rPr>
        <w:t>lt</w:t>
      </w:r>
      <w:proofErr w:type="gramStart"/>
      <w:r>
        <w:rPr>
          <w:rStyle w:val="pun"/>
        </w:rPr>
        <w:t>;</w:t>
      </w:r>
      <w:r>
        <w:rPr>
          <w:rStyle w:val="kwd"/>
        </w:rPr>
        <w:t>interface</w:t>
      </w:r>
      <w:r>
        <w:rPr>
          <w:rStyle w:val="pun"/>
        </w:rPr>
        <w:t>.</w:t>
      </w:r>
      <w:r>
        <w:rPr>
          <w:rStyle w:val="pln"/>
        </w:rPr>
        <w:t>java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kwd"/>
        </w:rPr>
        <w:t>interface</w:t>
      </w:r>
      <w:r>
        <w:rPr>
          <w:rStyle w:val="pun"/>
        </w:rPr>
        <w:t>=</w:t>
      </w:r>
      <w:r>
        <w:rPr>
          <w:rStyle w:val="str"/>
        </w:rPr>
        <w:t>"</w:t>
      </w:r>
      <w:proofErr w:type="spellStart"/>
      <w:r>
        <w:rPr>
          <w:rStyle w:val="str"/>
        </w:rPr>
        <w:t>nl.amis.calculator.Calculator</w:t>
      </w:r>
      <w:proofErr w:type="spellEnd"/>
      <w:r>
        <w:rPr>
          <w:rStyle w:val="str"/>
        </w:rPr>
        <w:t>"</w:t>
      </w:r>
      <w:r>
        <w:rPr>
          <w:rStyle w:val="pun"/>
        </w:rPr>
        <w:t>/&amp;</w:t>
      </w:r>
      <w:proofErr w:type="spellStart"/>
      <w:r>
        <w:rPr>
          <w:rStyle w:val="pln"/>
        </w:rPr>
        <w:t>gt</w:t>
      </w:r>
      <w:proofErr w:type="spellEnd"/>
      <w:r>
        <w:rPr>
          <w:rStyle w:val="pun"/>
        </w:rPr>
        <w:t>;</w:t>
      </w:r>
    </w:p>
    <w:p w:rsidR="006C5D23" w:rsidRDefault="006C5D23" w:rsidP="006C5D23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pun"/>
        </w:rPr>
        <w:t>&amp;</w:t>
      </w:r>
      <w:proofErr w:type="spellStart"/>
      <w:r>
        <w:rPr>
          <w:rStyle w:val="pln"/>
        </w:rPr>
        <w:t>lt</w:t>
      </w:r>
      <w:proofErr w:type="gramStart"/>
      <w:r>
        <w:rPr>
          <w:rStyle w:val="pun"/>
        </w:rPr>
        <w:t>;</w:t>
      </w:r>
      <w:r>
        <w:rPr>
          <w:rStyle w:val="pln"/>
        </w:rPr>
        <w:t>binding</w:t>
      </w:r>
      <w:r>
        <w:rPr>
          <w:rStyle w:val="pun"/>
        </w:rPr>
        <w:t>.</w:t>
      </w:r>
      <w:r>
        <w:rPr>
          <w:rStyle w:val="pln"/>
        </w:rPr>
        <w:t>ejb</w:t>
      </w:r>
      <w:proofErr w:type="spellEnd"/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uri</w:t>
      </w:r>
      <w:proofErr w:type="spellEnd"/>
      <w:r>
        <w:rPr>
          <w:rStyle w:val="pun"/>
        </w:rPr>
        <w:t>=</w:t>
      </w:r>
      <w:r>
        <w:rPr>
          <w:rStyle w:val="str"/>
        </w:rPr>
        <w:t>"Calculator-</w:t>
      </w:r>
      <w:proofErr w:type="spellStart"/>
      <w:r>
        <w:rPr>
          <w:rStyle w:val="str"/>
        </w:rPr>
        <w:t>CalculatorEJB#nl.amis.calculator.Calculator</w:t>
      </w:r>
      <w:proofErr w:type="spellEnd"/>
      <w:r>
        <w:rPr>
          <w:rStyle w:val="str"/>
        </w:rPr>
        <w:t>"</w:t>
      </w:r>
    </w:p>
    <w:p w:rsidR="006C5D23" w:rsidRDefault="006C5D23" w:rsidP="006C5D23">
      <w:pPr>
        <w:pStyle w:val="HTMLPreformatted"/>
        <w:rPr>
          <w:rStyle w:val="pln"/>
        </w:rPr>
      </w:pPr>
      <w:r>
        <w:rPr>
          <w:rStyle w:val="pln"/>
        </w:rPr>
        <w:t xml:space="preserve">                </w:t>
      </w:r>
      <w:proofErr w:type="spellStart"/>
      <w:proofErr w:type="gramStart"/>
      <w:r>
        <w:rPr>
          <w:rStyle w:val="pln"/>
        </w:rPr>
        <w:t>javaInterface</w:t>
      </w:r>
      <w:proofErr w:type="spellEnd"/>
      <w:proofErr w:type="gramEnd"/>
      <w:r>
        <w:rPr>
          <w:rStyle w:val="pun"/>
        </w:rPr>
        <w:t>=</w:t>
      </w:r>
      <w:r>
        <w:rPr>
          <w:rStyle w:val="str"/>
        </w:rPr>
        <w:t>"</w:t>
      </w:r>
      <w:proofErr w:type="spellStart"/>
      <w:r>
        <w:rPr>
          <w:rStyle w:val="str"/>
        </w:rPr>
        <w:t>nl.amis.calculator.Calculator</w:t>
      </w:r>
      <w:proofErr w:type="spellEnd"/>
      <w:r>
        <w:rPr>
          <w:rStyle w:val="str"/>
        </w:rPr>
        <w:t>"</w:t>
      </w:r>
    </w:p>
    <w:p w:rsidR="006C5D23" w:rsidRDefault="006C5D23" w:rsidP="006C5D23">
      <w:pPr>
        <w:pStyle w:val="HTMLPreformatted"/>
        <w:rPr>
          <w:rStyle w:val="pln"/>
        </w:rPr>
      </w:pPr>
      <w:r>
        <w:rPr>
          <w:rStyle w:val="pln"/>
        </w:rPr>
        <w:t xml:space="preserve">                </w:t>
      </w:r>
      <w:proofErr w:type="spellStart"/>
      <w:proofErr w:type="gramStart"/>
      <w:r>
        <w:rPr>
          <w:rStyle w:val="pln"/>
        </w:rPr>
        <w:t>ejb</w:t>
      </w:r>
      <w:proofErr w:type="spellEnd"/>
      <w:r>
        <w:rPr>
          <w:rStyle w:val="pun"/>
        </w:rPr>
        <w:t>-</w:t>
      </w:r>
      <w:r>
        <w:rPr>
          <w:rStyle w:val="pln"/>
        </w:rPr>
        <w:t>version</w:t>
      </w:r>
      <w:proofErr w:type="gramEnd"/>
      <w:r>
        <w:rPr>
          <w:rStyle w:val="pun"/>
        </w:rPr>
        <w:t>=</w:t>
      </w:r>
      <w:r>
        <w:rPr>
          <w:rStyle w:val="str"/>
        </w:rPr>
        <w:t>"EJB3"</w:t>
      </w:r>
      <w:r>
        <w:rPr>
          <w:rStyle w:val="pun"/>
        </w:rPr>
        <w:t>/&amp;</w:t>
      </w:r>
      <w:proofErr w:type="spellStart"/>
      <w:r>
        <w:rPr>
          <w:rStyle w:val="pln"/>
        </w:rPr>
        <w:t>gt</w:t>
      </w:r>
      <w:proofErr w:type="spellEnd"/>
      <w:r>
        <w:rPr>
          <w:rStyle w:val="pun"/>
        </w:rPr>
        <w:t>;</w:t>
      </w:r>
    </w:p>
    <w:p w:rsidR="006C5D23" w:rsidRDefault="006C5D23" w:rsidP="006C5D23">
      <w:pPr>
        <w:pStyle w:val="HTMLPreformatted"/>
      </w:pPr>
      <w:r>
        <w:rPr>
          <w:rStyle w:val="pln"/>
        </w:rPr>
        <w:t xml:space="preserve"> </w:t>
      </w:r>
      <w:r>
        <w:rPr>
          <w:rStyle w:val="pun"/>
        </w:rPr>
        <w:t>&amp;</w:t>
      </w:r>
      <w:proofErr w:type="spellStart"/>
      <w:r>
        <w:rPr>
          <w:rStyle w:val="pln"/>
        </w:rPr>
        <w:t>lt</w:t>
      </w:r>
      <w:proofErr w:type="spellEnd"/>
      <w:proofErr w:type="gramStart"/>
      <w:r>
        <w:rPr>
          <w:rStyle w:val="pun"/>
        </w:rPr>
        <w:t>;/</w:t>
      </w:r>
      <w:proofErr w:type="spellStart"/>
      <w:proofErr w:type="gramEnd"/>
      <w:r>
        <w:rPr>
          <w:rStyle w:val="pln"/>
        </w:rPr>
        <w:t>reference</w:t>
      </w:r>
      <w:r>
        <w:rPr>
          <w:rStyle w:val="pun"/>
        </w:rPr>
        <w:t>&amp;</w:t>
      </w:r>
      <w:r>
        <w:rPr>
          <w:rStyle w:val="pln"/>
        </w:rPr>
        <w:t>gt</w:t>
      </w:r>
      <w:proofErr w:type="spellEnd"/>
      <w:r>
        <w:rPr>
          <w:rStyle w:val="pun"/>
        </w:rPr>
        <w:t>;</w:t>
      </w:r>
    </w:p>
    <w:p w:rsidR="006C5D23" w:rsidRDefault="006C5D23" w:rsidP="006C5D23">
      <w:pPr>
        <w:pStyle w:val="NormalWeb"/>
      </w:pPr>
      <w:r>
        <w:t xml:space="preserve">Go into the source view of the composite editor and add the </w:t>
      </w:r>
      <w:proofErr w:type="spellStart"/>
      <w:r>
        <w:t>atribute</w:t>
      </w:r>
      <w:proofErr w:type="spellEnd"/>
      <w:r>
        <w:t xml:space="preserve"> </w:t>
      </w:r>
      <w:proofErr w:type="spellStart"/>
      <w:r>
        <w:t>javaInterface</w:t>
      </w:r>
      <w:proofErr w:type="spellEnd"/>
      <w:r>
        <w:t>:</w:t>
      </w:r>
    </w:p>
    <w:p w:rsidR="006C5D23" w:rsidRDefault="006C5D23" w:rsidP="006C5D23">
      <w:pPr>
        <w:pStyle w:val="HTMLPreformatted"/>
      </w:pP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javaInterface</w:t>
      </w:r>
      <w:proofErr w:type="spellEnd"/>
      <w:proofErr w:type="gramEnd"/>
      <w:r>
        <w:rPr>
          <w:rStyle w:val="pun"/>
        </w:rPr>
        <w:t>=</w:t>
      </w:r>
      <w:r>
        <w:rPr>
          <w:rStyle w:val="str"/>
        </w:rPr>
        <w:t>"</w:t>
      </w:r>
      <w:proofErr w:type="spellStart"/>
      <w:r>
        <w:rPr>
          <w:rStyle w:val="str"/>
        </w:rPr>
        <w:t>nl.amis.calculator.Calculator</w:t>
      </w:r>
      <w:proofErr w:type="spellEnd"/>
      <w:r>
        <w:rPr>
          <w:rStyle w:val="str"/>
        </w:rPr>
        <w:t>"</w:t>
      </w:r>
    </w:p>
    <w:p w:rsidR="006C5D23" w:rsidRDefault="006C5D23" w:rsidP="006C5D23">
      <w:pPr>
        <w:pStyle w:val="Heading3"/>
      </w:pPr>
      <w:r>
        <w:t>6. Create a Mediator that is wired to the EJB Binding Reference</w:t>
      </w:r>
    </w:p>
    <w:p w:rsidR="006C5D23" w:rsidRDefault="006C5D23" w:rsidP="006C5D23">
      <w:pPr>
        <w:pStyle w:val="NormalWeb"/>
      </w:pPr>
      <w:r>
        <w:t>First, create an XSD document – called Calculating.xsd – with the following element definition:</w:t>
      </w:r>
    </w:p>
    <w:p w:rsidR="006C5D23" w:rsidRDefault="006C5D23" w:rsidP="006C5D23">
      <w:pPr>
        <w:pStyle w:val="HTMLPreformatted"/>
        <w:rPr>
          <w:rStyle w:val="pln"/>
        </w:rPr>
      </w:pPr>
      <w:r>
        <w:rPr>
          <w:rStyle w:val="pun"/>
        </w:rPr>
        <w:t>&amp;</w:t>
      </w:r>
      <w:proofErr w:type="spellStart"/>
      <w:r>
        <w:rPr>
          <w:rStyle w:val="pln"/>
        </w:rPr>
        <w:t>lt</w:t>
      </w:r>
      <w:proofErr w:type="gramStart"/>
      <w:r>
        <w:rPr>
          <w:rStyle w:val="pun"/>
        </w:rPr>
        <w:t>;</w:t>
      </w:r>
      <w:r>
        <w:rPr>
          <w:rStyle w:val="pln"/>
        </w:rPr>
        <w:t>schema</w:t>
      </w:r>
      <w:proofErr w:type="spellEnd"/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attributeFormDefault</w:t>
      </w:r>
      <w:proofErr w:type="spellEnd"/>
      <w:r>
        <w:rPr>
          <w:rStyle w:val="pun"/>
        </w:rPr>
        <w:t>=</w:t>
      </w:r>
      <w:r>
        <w:rPr>
          <w:rStyle w:val="str"/>
        </w:rPr>
        <w:t>"unqualified"</w:t>
      </w:r>
    </w:p>
    <w:p w:rsidR="006C5D23" w:rsidRDefault="006C5D23" w:rsidP="006C5D23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proofErr w:type="spellStart"/>
      <w:proofErr w:type="gramStart"/>
      <w:r>
        <w:rPr>
          <w:rStyle w:val="pln"/>
        </w:rPr>
        <w:t>elementFormDefault</w:t>
      </w:r>
      <w:proofErr w:type="spellEnd"/>
      <w:proofErr w:type="gramEnd"/>
      <w:r>
        <w:rPr>
          <w:rStyle w:val="pun"/>
        </w:rPr>
        <w:t>=</w:t>
      </w:r>
      <w:r>
        <w:rPr>
          <w:rStyle w:val="str"/>
        </w:rPr>
        <w:t>"qualified"</w:t>
      </w:r>
    </w:p>
    <w:p w:rsidR="006C5D23" w:rsidRDefault="006C5D23" w:rsidP="006C5D23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proofErr w:type="spellStart"/>
      <w:r>
        <w:rPr>
          <w:rStyle w:val="pln"/>
        </w:rPr>
        <w:t>targetNamespace</w:t>
      </w:r>
      <w:proofErr w:type="spellEnd"/>
      <w:r>
        <w:rPr>
          <w:rStyle w:val="pun"/>
        </w:rPr>
        <w:t>=</w:t>
      </w:r>
      <w:r>
        <w:rPr>
          <w:rStyle w:val="str"/>
        </w:rPr>
        <w:t>"http://nl.amis.calculator"</w:t>
      </w:r>
    </w:p>
    <w:p w:rsidR="006C5D23" w:rsidRDefault="006C5D23" w:rsidP="006C5D23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proofErr w:type="spellStart"/>
      <w:proofErr w:type="gramStart"/>
      <w:r>
        <w:rPr>
          <w:rStyle w:val="pln"/>
        </w:rPr>
        <w:t>xmlns</w:t>
      </w:r>
      <w:proofErr w:type="spellEnd"/>
      <w:proofErr w:type="gramEnd"/>
      <w:r>
        <w:rPr>
          <w:rStyle w:val="pun"/>
        </w:rPr>
        <w:t>=</w:t>
      </w:r>
      <w:r>
        <w:rPr>
          <w:rStyle w:val="str"/>
        </w:rPr>
        <w:t>"http://www.w3.org/2001/XMLSchema"</w:t>
      </w:r>
      <w:r>
        <w:rPr>
          <w:rStyle w:val="pun"/>
        </w:rPr>
        <w:t>&amp;</w:t>
      </w:r>
      <w:r>
        <w:rPr>
          <w:rStyle w:val="pln"/>
        </w:rPr>
        <w:t>gt</w:t>
      </w:r>
      <w:r>
        <w:rPr>
          <w:rStyle w:val="pun"/>
        </w:rPr>
        <w:t>;</w:t>
      </w:r>
    </w:p>
    <w:p w:rsidR="006C5D23" w:rsidRDefault="006C5D23" w:rsidP="006C5D23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pun"/>
        </w:rPr>
        <w:t>&amp;</w:t>
      </w:r>
      <w:proofErr w:type="spellStart"/>
      <w:r>
        <w:rPr>
          <w:rStyle w:val="pln"/>
        </w:rPr>
        <w:t>lt</w:t>
      </w:r>
      <w:proofErr w:type="gramStart"/>
      <w:r>
        <w:rPr>
          <w:rStyle w:val="pun"/>
        </w:rPr>
        <w:t>;</w:t>
      </w:r>
      <w:r>
        <w:rPr>
          <w:rStyle w:val="pln"/>
        </w:rPr>
        <w:t>element</w:t>
      </w:r>
      <w:proofErr w:type="spellEnd"/>
      <w:proofErr w:type="gramEnd"/>
      <w:r>
        <w:rPr>
          <w:rStyle w:val="pln"/>
        </w:rPr>
        <w:t xml:space="preserve"> name</w:t>
      </w:r>
      <w:r>
        <w:rPr>
          <w:rStyle w:val="pun"/>
        </w:rPr>
        <w:t>=</w:t>
      </w:r>
      <w:r>
        <w:rPr>
          <w:rStyle w:val="str"/>
        </w:rPr>
        <w:t>"</w:t>
      </w:r>
      <w:proofErr w:type="spellStart"/>
      <w:r>
        <w:rPr>
          <w:rStyle w:val="str"/>
        </w:rPr>
        <w:t>calculatorParameter</w:t>
      </w:r>
      <w:proofErr w:type="spellEnd"/>
      <w:r>
        <w:rPr>
          <w:rStyle w:val="str"/>
        </w:rPr>
        <w:t>"</w:t>
      </w:r>
      <w:r>
        <w:rPr>
          <w:rStyle w:val="pun"/>
        </w:rPr>
        <w:t>&amp;</w:t>
      </w:r>
      <w:proofErr w:type="spellStart"/>
      <w:r>
        <w:rPr>
          <w:rStyle w:val="pln"/>
        </w:rPr>
        <w:t>gt</w:t>
      </w:r>
      <w:proofErr w:type="spellEnd"/>
      <w:r>
        <w:rPr>
          <w:rStyle w:val="pun"/>
        </w:rPr>
        <w:t>;</w:t>
      </w:r>
    </w:p>
    <w:p w:rsidR="006C5D23" w:rsidRDefault="006C5D23" w:rsidP="006C5D23">
      <w:pPr>
        <w:pStyle w:val="HTMLPreformatted"/>
        <w:rPr>
          <w:rStyle w:val="pln"/>
        </w:rPr>
      </w:pPr>
      <w:r>
        <w:rPr>
          <w:rStyle w:val="pln"/>
        </w:rPr>
        <w:t xml:space="preserve">     </w:t>
      </w:r>
      <w:r>
        <w:rPr>
          <w:rStyle w:val="pun"/>
        </w:rPr>
        <w:t>&amp;</w:t>
      </w:r>
      <w:proofErr w:type="spellStart"/>
      <w:r>
        <w:rPr>
          <w:rStyle w:val="pln"/>
        </w:rPr>
        <w:t>lt</w:t>
      </w:r>
      <w:proofErr w:type="gramStart"/>
      <w:r>
        <w:rPr>
          <w:rStyle w:val="pun"/>
        </w:rPr>
        <w:t>;</w:t>
      </w:r>
      <w:r>
        <w:rPr>
          <w:rStyle w:val="pln"/>
        </w:rPr>
        <w:t>complexType</w:t>
      </w:r>
      <w:proofErr w:type="gramEnd"/>
      <w:r>
        <w:rPr>
          <w:rStyle w:val="pun"/>
        </w:rPr>
        <w:t>&amp;</w:t>
      </w:r>
      <w:r>
        <w:rPr>
          <w:rStyle w:val="pln"/>
        </w:rPr>
        <w:t>gt</w:t>
      </w:r>
      <w:proofErr w:type="spellEnd"/>
      <w:r>
        <w:rPr>
          <w:rStyle w:val="pun"/>
        </w:rPr>
        <w:t>;</w:t>
      </w:r>
    </w:p>
    <w:p w:rsidR="006C5D23" w:rsidRDefault="006C5D23" w:rsidP="006C5D23">
      <w:pPr>
        <w:pStyle w:val="HTMLPreformatted"/>
        <w:rPr>
          <w:rStyle w:val="pln"/>
        </w:rPr>
      </w:pPr>
      <w:r>
        <w:rPr>
          <w:rStyle w:val="pln"/>
        </w:rPr>
        <w:t xml:space="preserve">       </w:t>
      </w:r>
      <w:r>
        <w:rPr>
          <w:rStyle w:val="pun"/>
        </w:rPr>
        <w:t>&amp;</w:t>
      </w:r>
      <w:proofErr w:type="spellStart"/>
      <w:r>
        <w:rPr>
          <w:rStyle w:val="pln"/>
        </w:rPr>
        <w:t>lt</w:t>
      </w:r>
      <w:proofErr w:type="gramStart"/>
      <w:r>
        <w:rPr>
          <w:rStyle w:val="pun"/>
        </w:rPr>
        <w:t>;</w:t>
      </w:r>
      <w:r>
        <w:rPr>
          <w:rStyle w:val="pln"/>
        </w:rPr>
        <w:t>sequence</w:t>
      </w:r>
      <w:proofErr w:type="gramEnd"/>
      <w:r>
        <w:rPr>
          <w:rStyle w:val="pun"/>
        </w:rPr>
        <w:t>&amp;</w:t>
      </w:r>
      <w:r>
        <w:rPr>
          <w:rStyle w:val="pln"/>
        </w:rPr>
        <w:t>gt</w:t>
      </w:r>
      <w:proofErr w:type="spellEnd"/>
      <w:r>
        <w:rPr>
          <w:rStyle w:val="pun"/>
        </w:rPr>
        <w:t>;</w:t>
      </w:r>
    </w:p>
    <w:p w:rsidR="006C5D23" w:rsidRDefault="006C5D23" w:rsidP="006C5D23">
      <w:pPr>
        <w:pStyle w:val="HTMLPreformatted"/>
        <w:rPr>
          <w:rStyle w:val="pln"/>
        </w:rPr>
      </w:pPr>
      <w:r>
        <w:rPr>
          <w:rStyle w:val="pln"/>
        </w:rPr>
        <w:t xml:space="preserve">         </w:t>
      </w:r>
      <w:r>
        <w:rPr>
          <w:rStyle w:val="pun"/>
        </w:rPr>
        <w:t>&amp;</w:t>
      </w:r>
      <w:proofErr w:type="spellStart"/>
      <w:r>
        <w:rPr>
          <w:rStyle w:val="pln"/>
        </w:rPr>
        <w:t>lt</w:t>
      </w:r>
      <w:proofErr w:type="gramStart"/>
      <w:r>
        <w:rPr>
          <w:rStyle w:val="pun"/>
        </w:rPr>
        <w:t>;</w:t>
      </w:r>
      <w:r>
        <w:rPr>
          <w:rStyle w:val="pln"/>
        </w:rPr>
        <w:t>element</w:t>
      </w:r>
      <w:proofErr w:type="spellEnd"/>
      <w:proofErr w:type="gramEnd"/>
      <w:r>
        <w:rPr>
          <w:rStyle w:val="pln"/>
        </w:rPr>
        <w:t xml:space="preserve"> name</w:t>
      </w:r>
      <w:r>
        <w:rPr>
          <w:rStyle w:val="pun"/>
        </w:rPr>
        <w:t>=</w:t>
      </w:r>
      <w:r>
        <w:rPr>
          <w:rStyle w:val="str"/>
        </w:rPr>
        <w:t>"operand1"</w:t>
      </w:r>
      <w:r>
        <w:rPr>
          <w:rStyle w:val="pln"/>
        </w:rPr>
        <w:t xml:space="preserve"> type</w:t>
      </w:r>
      <w:r>
        <w:rPr>
          <w:rStyle w:val="pun"/>
        </w:rPr>
        <w:t>=</w:t>
      </w:r>
      <w:r>
        <w:rPr>
          <w:rStyle w:val="str"/>
        </w:rPr>
        <w:t>"</w:t>
      </w:r>
      <w:proofErr w:type="spellStart"/>
      <w:r>
        <w:rPr>
          <w:rStyle w:val="str"/>
        </w:rPr>
        <w:t>int</w:t>
      </w:r>
      <w:proofErr w:type="spellEnd"/>
      <w:r>
        <w:rPr>
          <w:rStyle w:val="str"/>
        </w:rPr>
        <w:t>"</w:t>
      </w:r>
      <w:r>
        <w:rPr>
          <w:rStyle w:val="pln"/>
        </w:rPr>
        <w:t xml:space="preserve"> </w:t>
      </w:r>
      <w:r>
        <w:rPr>
          <w:rStyle w:val="pun"/>
        </w:rPr>
        <w:t>/&amp;</w:t>
      </w:r>
      <w:proofErr w:type="spellStart"/>
      <w:r>
        <w:rPr>
          <w:rStyle w:val="pln"/>
        </w:rPr>
        <w:t>gt</w:t>
      </w:r>
      <w:proofErr w:type="spellEnd"/>
      <w:r>
        <w:rPr>
          <w:rStyle w:val="pun"/>
        </w:rPr>
        <w:t>;</w:t>
      </w:r>
    </w:p>
    <w:p w:rsidR="006C5D23" w:rsidRDefault="006C5D23" w:rsidP="006C5D23">
      <w:pPr>
        <w:pStyle w:val="HTMLPreformatted"/>
        <w:rPr>
          <w:rStyle w:val="pln"/>
        </w:rPr>
      </w:pPr>
      <w:r>
        <w:rPr>
          <w:rStyle w:val="pln"/>
        </w:rPr>
        <w:t xml:space="preserve">         </w:t>
      </w:r>
      <w:r>
        <w:rPr>
          <w:rStyle w:val="pun"/>
        </w:rPr>
        <w:t>&amp;</w:t>
      </w:r>
      <w:proofErr w:type="spellStart"/>
      <w:r>
        <w:rPr>
          <w:rStyle w:val="pln"/>
        </w:rPr>
        <w:t>lt</w:t>
      </w:r>
      <w:proofErr w:type="gramStart"/>
      <w:r>
        <w:rPr>
          <w:rStyle w:val="pun"/>
        </w:rPr>
        <w:t>;</w:t>
      </w:r>
      <w:r>
        <w:rPr>
          <w:rStyle w:val="pln"/>
        </w:rPr>
        <w:t>element</w:t>
      </w:r>
      <w:proofErr w:type="spellEnd"/>
      <w:proofErr w:type="gramEnd"/>
      <w:r>
        <w:rPr>
          <w:rStyle w:val="pln"/>
        </w:rPr>
        <w:t xml:space="preserve"> name</w:t>
      </w:r>
      <w:r>
        <w:rPr>
          <w:rStyle w:val="pun"/>
        </w:rPr>
        <w:t>=</w:t>
      </w:r>
      <w:r>
        <w:rPr>
          <w:rStyle w:val="str"/>
        </w:rPr>
        <w:t>"operand2"</w:t>
      </w:r>
      <w:r>
        <w:rPr>
          <w:rStyle w:val="pln"/>
        </w:rPr>
        <w:t xml:space="preserve"> type</w:t>
      </w:r>
      <w:r>
        <w:rPr>
          <w:rStyle w:val="pun"/>
        </w:rPr>
        <w:t>=</w:t>
      </w:r>
      <w:r>
        <w:rPr>
          <w:rStyle w:val="str"/>
        </w:rPr>
        <w:t>"</w:t>
      </w:r>
      <w:proofErr w:type="spellStart"/>
      <w:r>
        <w:rPr>
          <w:rStyle w:val="str"/>
        </w:rPr>
        <w:t>int</w:t>
      </w:r>
      <w:proofErr w:type="spellEnd"/>
      <w:r>
        <w:rPr>
          <w:rStyle w:val="str"/>
        </w:rPr>
        <w:t>"</w:t>
      </w:r>
      <w:r>
        <w:rPr>
          <w:rStyle w:val="pln"/>
        </w:rPr>
        <w:t xml:space="preserve"> </w:t>
      </w:r>
      <w:r>
        <w:rPr>
          <w:rStyle w:val="pun"/>
        </w:rPr>
        <w:t>/&amp;</w:t>
      </w:r>
      <w:proofErr w:type="spellStart"/>
      <w:r>
        <w:rPr>
          <w:rStyle w:val="pln"/>
        </w:rPr>
        <w:t>gt</w:t>
      </w:r>
      <w:proofErr w:type="spellEnd"/>
      <w:r>
        <w:rPr>
          <w:rStyle w:val="pun"/>
        </w:rPr>
        <w:t>;</w:t>
      </w:r>
    </w:p>
    <w:p w:rsidR="006C5D23" w:rsidRDefault="006C5D23" w:rsidP="006C5D23">
      <w:pPr>
        <w:pStyle w:val="HTMLPreformatted"/>
        <w:rPr>
          <w:rStyle w:val="str"/>
        </w:rPr>
      </w:pPr>
      <w:r>
        <w:rPr>
          <w:rStyle w:val="pln"/>
        </w:rPr>
        <w:t xml:space="preserve">       </w:t>
      </w:r>
      <w:r>
        <w:rPr>
          <w:rStyle w:val="pun"/>
        </w:rPr>
        <w:t>&amp;</w:t>
      </w:r>
      <w:proofErr w:type="spellStart"/>
      <w:r>
        <w:rPr>
          <w:rStyle w:val="pln"/>
        </w:rPr>
        <w:t>lt</w:t>
      </w:r>
      <w:proofErr w:type="spellEnd"/>
      <w:proofErr w:type="gramStart"/>
      <w:r>
        <w:rPr>
          <w:rStyle w:val="pun"/>
        </w:rPr>
        <w:t>;</w:t>
      </w:r>
      <w:r>
        <w:rPr>
          <w:rStyle w:val="str"/>
        </w:rPr>
        <w:t>/</w:t>
      </w:r>
      <w:proofErr w:type="spellStart"/>
      <w:proofErr w:type="gramEnd"/>
      <w:r>
        <w:rPr>
          <w:rStyle w:val="str"/>
        </w:rPr>
        <w:t>sequence&amp;gt</w:t>
      </w:r>
      <w:proofErr w:type="spellEnd"/>
      <w:r>
        <w:rPr>
          <w:rStyle w:val="str"/>
        </w:rPr>
        <w:t>;</w:t>
      </w:r>
    </w:p>
    <w:p w:rsidR="006C5D23" w:rsidRDefault="006C5D23" w:rsidP="006C5D23">
      <w:pPr>
        <w:pStyle w:val="HTMLPreformatted"/>
        <w:rPr>
          <w:rStyle w:val="pln"/>
        </w:rPr>
      </w:pPr>
      <w:r>
        <w:rPr>
          <w:rStyle w:val="str"/>
        </w:rPr>
        <w:t xml:space="preserve">     &amp;</w:t>
      </w:r>
      <w:proofErr w:type="spellStart"/>
      <w:r>
        <w:rPr>
          <w:rStyle w:val="str"/>
        </w:rPr>
        <w:t>lt</w:t>
      </w:r>
      <w:proofErr w:type="spellEnd"/>
      <w:proofErr w:type="gramStart"/>
      <w:r>
        <w:rPr>
          <w:rStyle w:val="str"/>
        </w:rPr>
        <w:t>;/</w:t>
      </w:r>
      <w:proofErr w:type="spellStart"/>
      <w:proofErr w:type="gramEnd"/>
      <w:r>
        <w:rPr>
          <w:rStyle w:val="pln"/>
        </w:rPr>
        <w:t>complexType</w:t>
      </w:r>
      <w:r>
        <w:rPr>
          <w:rStyle w:val="pun"/>
        </w:rPr>
        <w:t>&amp;</w:t>
      </w:r>
      <w:r>
        <w:rPr>
          <w:rStyle w:val="pln"/>
        </w:rPr>
        <w:t>gt</w:t>
      </w:r>
      <w:proofErr w:type="spellEnd"/>
      <w:r>
        <w:rPr>
          <w:rStyle w:val="pun"/>
        </w:rPr>
        <w:t>;</w:t>
      </w:r>
    </w:p>
    <w:p w:rsidR="006C5D23" w:rsidRDefault="006C5D23" w:rsidP="006C5D23">
      <w:pPr>
        <w:pStyle w:val="HTMLPreformatted"/>
        <w:rPr>
          <w:rStyle w:val="str"/>
        </w:rPr>
      </w:pPr>
      <w:r>
        <w:rPr>
          <w:rStyle w:val="pln"/>
        </w:rPr>
        <w:t xml:space="preserve">   </w:t>
      </w:r>
      <w:r>
        <w:rPr>
          <w:rStyle w:val="pun"/>
        </w:rPr>
        <w:t>&amp;</w:t>
      </w:r>
      <w:proofErr w:type="spellStart"/>
      <w:r>
        <w:rPr>
          <w:rStyle w:val="pln"/>
        </w:rPr>
        <w:t>lt</w:t>
      </w:r>
      <w:proofErr w:type="spellEnd"/>
      <w:proofErr w:type="gramStart"/>
      <w:r>
        <w:rPr>
          <w:rStyle w:val="pun"/>
        </w:rPr>
        <w:t>;</w:t>
      </w:r>
      <w:r>
        <w:rPr>
          <w:rStyle w:val="str"/>
        </w:rPr>
        <w:t>/</w:t>
      </w:r>
      <w:proofErr w:type="spellStart"/>
      <w:proofErr w:type="gramEnd"/>
      <w:r>
        <w:rPr>
          <w:rStyle w:val="str"/>
        </w:rPr>
        <w:t>element&amp;gt</w:t>
      </w:r>
      <w:proofErr w:type="spellEnd"/>
      <w:r>
        <w:rPr>
          <w:rStyle w:val="str"/>
        </w:rPr>
        <w:t>;</w:t>
      </w:r>
    </w:p>
    <w:p w:rsidR="006C5D23" w:rsidRDefault="006C5D23" w:rsidP="006C5D23">
      <w:pPr>
        <w:pStyle w:val="HTMLPreformatted"/>
        <w:rPr>
          <w:rStyle w:val="str"/>
        </w:rPr>
      </w:pPr>
      <w:r>
        <w:rPr>
          <w:rStyle w:val="str"/>
        </w:rPr>
        <w:t xml:space="preserve">   &amp;</w:t>
      </w:r>
      <w:proofErr w:type="spellStart"/>
      <w:r>
        <w:rPr>
          <w:rStyle w:val="str"/>
        </w:rPr>
        <w:t>lt</w:t>
      </w:r>
      <w:proofErr w:type="gramStart"/>
      <w:r>
        <w:rPr>
          <w:rStyle w:val="str"/>
        </w:rPr>
        <w:t>;element</w:t>
      </w:r>
      <w:proofErr w:type="spellEnd"/>
      <w:proofErr w:type="gramEnd"/>
      <w:r>
        <w:rPr>
          <w:rStyle w:val="str"/>
        </w:rPr>
        <w:t xml:space="preserve"> name="</w:t>
      </w:r>
      <w:proofErr w:type="spellStart"/>
      <w:r>
        <w:rPr>
          <w:rStyle w:val="str"/>
        </w:rPr>
        <w:t>calculatorResult</w:t>
      </w:r>
      <w:proofErr w:type="spellEnd"/>
      <w:r>
        <w:rPr>
          <w:rStyle w:val="str"/>
        </w:rPr>
        <w:t>"&amp;</w:t>
      </w:r>
      <w:proofErr w:type="spellStart"/>
      <w:r>
        <w:rPr>
          <w:rStyle w:val="str"/>
        </w:rPr>
        <w:t>gt</w:t>
      </w:r>
      <w:proofErr w:type="spellEnd"/>
      <w:r>
        <w:rPr>
          <w:rStyle w:val="str"/>
        </w:rPr>
        <w:t>;</w:t>
      </w:r>
    </w:p>
    <w:p w:rsidR="006C5D23" w:rsidRDefault="006C5D23" w:rsidP="006C5D23">
      <w:pPr>
        <w:pStyle w:val="HTMLPreformatted"/>
        <w:rPr>
          <w:rStyle w:val="str"/>
        </w:rPr>
      </w:pPr>
      <w:r>
        <w:rPr>
          <w:rStyle w:val="str"/>
        </w:rPr>
        <w:t xml:space="preserve">      &amp;</w:t>
      </w:r>
      <w:proofErr w:type="spellStart"/>
      <w:r>
        <w:rPr>
          <w:rStyle w:val="str"/>
        </w:rPr>
        <w:t>lt</w:t>
      </w:r>
      <w:proofErr w:type="gramStart"/>
      <w:r>
        <w:rPr>
          <w:rStyle w:val="str"/>
        </w:rPr>
        <w:t>;complexType</w:t>
      </w:r>
      <w:proofErr w:type="gramEnd"/>
      <w:r>
        <w:rPr>
          <w:rStyle w:val="str"/>
        </w:rPr>
        <w:t>&amp;gt</w:t>
      </w:r>
      <w:proofErr w:type="spellEnd"/>
      <w:r>
        <w:rPr>
          <w:rStyle w:val="str"/>
        </w:rPr>
        <w:t>;</w:t>
      </w:r>
    </w:p>
    <w:p w:rsidR="006C5D23" w:rsidRDefault="006C5D23" w:rsidP="006C5D23">
      <w:pPr>
        <w:pStyle w:val="HTMLPreformatted"/>
        <w:rPr>
          <w:rStyle w:val="str"/>
        </w:rPr>
      </w:pPr>
      <w:r>
        <w:rPr>
          <w:rStyle w:val="str"/>
        </w:rPr>
        <w:t xml:space="preserve">         &amp;</w:t>
      </w:r>
      <w:proofErr w:type="spellStart"/>
      <w:r>
        <w:rPr>
          <w:rStyle w:val="str"/>
        </w:rPr>
        <w:t>lt</w:t>
      </w:r>
      <w:proofErr w:type="gramStart"/>
      <w:r>
        <w:rPr>
          <w:rStyle w:val="str"/>
        </w:rPr>
        <w:t>;sequence</w:t>
      </w:r>
      <w:proofErr w:type="gramEnd"/>
      <w:r>
        <w:rPr>
          <w:rStyle w:val="str"/>
        </w:rPr>
        <w:t>&amp;gt</w:t>
      </w:r>
      <w:proofErr w:type="spellEnd"/>
      <w:r>
        <w:rPr>
          <w:rStyle w:val="str"/>
        </w:rPr>
        <w:t>;</w:t>
      </w:r>
    </w:p>
    <w:p w:rsidR="006C5D23" w:rsidRDefault="006C5D23" w:rsidP="006C5D23">
      <w:pPr>
        <w:pStyle w:val="HTMLPreformatted"/>
        <w:rPr>
          <w:rStyle w:val="pln"/>
        </w:rPr>
      </w:pPr>
      <w:r>
        <w:rPr>
          <w:rStyle w:val="str"/>
        </w:rPr>
        <w:t xml:space="preserve">            &amp;</w:t>
      </w:r>
      <w:proofErr w:type="spellStart"/>
      <w:r>
        <w:rPr>
          <w:rStyle w:val="str"/>
        </w:rPr>
        <w:t>lt</w:t>
      </w:r>
      <w:proofErr w:type="gramStart"/>
      <w:r>
        <w:rPr>
          <w:rStyle w:val="str"/>
        </w:rPr>
        <w:t>;element</w:t>
      </w:r>
      <w:proofErr w:type="spellEnd"/>
      <w:proofErr w:type="gramEnd"/>
      <w:r>
        <w:rPr>
          <w:rStyle w:val="str"/>
        </w:rPr>
        <w:t xml:space="preserve"> name="outcome" type="</w:t>
      </w:r>
      <w:proofErr w:type="spellStart"/>
      <w:r>
        <w:rPr>
          <w:rStyle w:val="str"/>
        </w:rPr>
        <w:t>int</w:t>
      </w:r>
      <w:proofErr w:type="spellEnd"/>
      <w:r>
        <w:rPr>
          <w:rStyle w:val="str"/>
        </w:rPr>
        <w:t>" /</w:t>
      </w:r>
      <w:r>
        <w:rPr>
          <w:rStyle w:val="pun"/>
        </w:rPr>
        <w:t>&amp;</w:t>
      </w:r>
      <w:proofErr w:type="spellStart"/>
      <w:r>
        <w:rPr>
          <w:rStyle w:val="pln"/>
        </w:rPr>
        <w:t>gt</w:t>
      </w:r>
      <w:proofErr w:type="spellEnd"/>
      <w:r>
        <w:rPr>
          <w:rStyle w:val="pun"/>
        </w:rPr>
        <w:t>;</w:t>
      </w:r>
    </w:p>
    <w:p w:rsidR="006C5D23" w:rsidRDefault="006C5D23" w:rsidP="006C5D23">
      <w:pPr>
        <w:pStyle w:val="HTMLPreformatted"/>
        <w:rPr>
          <w:rStyle w:val="str"/>
        </w:rPr>
      </w:pPr>
      <w:r>
        <w:rPr>
          <w:rStyle w:val="pln"/>
        </w:rPr>
        <w:t xml:space="preserve">         </w:t>
      </w:r>
      <w:r>
        <w:rPr>
          <w:rStyle w:val="pun"/>
        </w:rPr>
        <w:t>&amp;</w:t>
      </w:r>
      <w:proofErr w:type="spellStart"/>
      <w:r>
        <w:rPr>
          <w:rStyle w:val="pln"/>
        </w:rPr>
        <w:t>lt</w:t>
      </w:r>
      <w:proofErr w:type="spellEnd"/>
      <w:proofErr w:type="gramStart"/>
      <w:r>
        <w:rPr>
          <w:rStyle w:val="pun"/>
        </w:rPr>
        <w:t>;</w:t>
      </w:r>
      <w:r>
        <w:rPr>
          <w:rStyle w:val="str"/>
        </w:rPr>
        <w:t>/</w:t>
      </w:r>
      <w:proofErr w:type="spellStart"/>
      <w:proofErr w:type="gramEnd"/>
      <w:r>
        <w:rPr>
          <w:rStyle w:val="str"/>
        </w:rPr>
        <w:t>sequence&amp;gt</w:t>
      </w:r>
      <w:proofErr w:type="spellEnd"/>
      <w:r>
        <w:rPr>
          <w:rStyle w:val="str"/>
        </w:rPr>
        <w:t>;</w:t>
      </w:r>
    </w:p>
    <w:p w:rsidR="006C5D23" w:rsidRDefault="006C5D23" w:rsidP="006C5D23">
      <w:pPr>
        <w:pStyle w:val="HTMLPreformatted"/>
        <w:rPr>
          <w:rStyle w:val="pln"/>
        </w:rPr>
      </w:pPr>
      <w:r>
        <w:rPr>
          <w:rStyle w:val="str"/>
        </w:rPr>
        <w:t xml:space="preserve">      &amp;</w:t>
      </w:r>
      <w:proofErr w:type="spellStart"/>
      <w:r>
        <w:rPr>
          <w:rStyle w:val="str"/>
        </w:rPr>
        <w:t>lt</w:t>
      </w:r>
      <w:proofErr w:type="spellEnd"/>
      <w:proofErr w:type="gramStart"/>
      <w:r>
        <w:rPr>
          <w:rStyle w:val="str"/>
        </w:rPr>
        <w:t>;/</w:t>
      </w:r>
      <w:proofErr w:type="spellStart"/>
      <w:proofErr w:type="gramEnd"/>
      <w:r>
        <w:rPr>
          <w:rStyle w:val="pln"/>
        </w:rPr>
        <w:t>complexType</w:t>
      </w:r>
      <w:r>
        <w:rPr>
          <w:rStyle w:val="pun"/>
        </w:rPr>
        <w:t>&amp;</w:t>
      </w:r>
      <w:r>
        <w:rPr>
          <w:rStyle w:val="pln"/>
        </w:rPr>
        <w:t>gt</w:t>
      </w:r>
      <w:proofErr w:type="spellEnd"/>
      <w:r>
        <w:rPr>
          <w:rStyle w:val="pun"/>
        </w:rPr>
        <w:t>;</w:t>
      </w:r>
    </w:p>
    <w:p w:rsidR="006C5D23" w:rsidRDefault="006C5D23" w:rsidP="006C5D23">
      <w:pPr>
        <w:pStyle w:val="HTMLPreformatted"/>
        <w:rPr>
          <w:rStyle w:val="str"/>
        </w:rPr>
      </w:pPr>
      <w:r>
        <w:rPr>
          <w:rStyle w:val="pln"/>
        </w:rPr>
        <w:t xml:space="preserve">   </w:t>
      </w:r>
      <w:r>
        <w:rPr>
          <w:rStyle w:val="pun"/>
        </w:rPr>
        <w:t>&amp;</w:t>
      </w:r>
      <w:proofErr w:type="spellStart"/>
      <w:r>
        <w:rPr>
          <w:rStyle w:val="pln"/>
        </w:rPr>
        <w:t>lt</w:t>
      </w:r>
      <w:proofErr w:type="spellEnd"/>
      <w:proofErr w:type="gramStart"/>
      <w:r>
        <w:rPr>
          <w:rStyle w:val="pun"/>
        </w:rPr>
        <w:t>;</w:t>
      </w:r>
      <w:r>
        <w:rPr>
          <w:rStyle w:val="str"/>
        </w:rPr>
        <w:t>/</w:t>
      </w:r>
      <w:proofErr w:type="spellStart"/>
      <w:proofErr w:type="gramEnd"/>
      <w:r>
        <w:rPr>
          <w:rStyle w:val="str"/>
        </w:rPr>
        <w:t>element&amp;gt</w:t>
      </w:r>
      <w:proofErr w:type="spellEnd"/>
      <w:r>
        <w:rPr>
          <w:rStyle w:val="str"/>
        </w:rPr>
        <w:t>;</w:t>
      </w:r>
    </w:p>
    <w:p w:rsidR="006C5D23" w:rsidRDefault="006C5D23" w:rsidP="006C5D23">
      <w:pPr>
        <w:pStyle w:val="HTMLPreformatted"/>
      </w:pPr>
      <w:r>
        <w:rPr>
          <w:rStyle w:val="str"/>
        </w:rPr>
        <w:t>&amp;</w:t>
      </w:r>
      <w:proofErr w:type="spellStart"/>
      <w:r>
        <w:rPr>
          <w:rStyle w:val="str"/>
        </w:rPr>
        <w:t>lt</w:t>
      </w:r>
      <w:proofErr w:type="spellEnd"/>
      <w:proofErr w:type="gramStart"/>
      <w:r>
        <w:rPr>
          <w:rStyle w:val="str"/>
        </w:rPr>
        <w:t>;/</w:t>
      </w:r>
      <w:proofErr w:type="spellStart"/>
      <w:proofErr w:type="gramEnd"/>
      <w:r>
        <w:rPr>
          <w:rStyle w:val="pln"/>
        </w:rPr>
        <w:t>schema</w:t>
      </w:r>
      <w:r>
        <w:rPr>
          <w:rStyle w:val="pun"/>
        </w:rPr>
        <w:t>&amp;</w:t>
      </w:r>
      <w:r>
        <w:rPr>
          <w:rStyle w:val="pln"/>
        </w:rPr>
        <w:t>gt</w:t>
      </w:r>
      <w:proofErr w:type="spellEnd"/>
      <w:r>
        <w:rPr>
          <w:rStyle w:val="pun"/>
        </w:rPr>
        <w:t>;</w:t>
      </w:r>
    </w:p>
    <w:p w:rsidR="006C5D23" w:rsidRDefault="006C5D23" w:rsidP="006C5D23">
      <w:pPr>
        <w:pStyle w:val="NormalWeb"/>
      </w:pPr>
      <w:r>
        <w:t>Next, drag a Mediator to the composite and drop it in the central area.</w:t>
      </w:r>
    </w:p>
    <w:p w:rsidR="006C5D23" w:rsidRDefault="006C5D23" w:rsidP="006C5D23">
      <w:pPr>
        <w:pStyle w:val="NormalWeb"/>
      </w:pPr>
      <w:r>
        <w:rPr>
          <w:noProof/>
          <w:color w:val="0000FF"/>
        </w:rPr>
        <w:lastRenderedPageBreak/>
        <w:drawing>
          <wp:inline distT="0" distB="0" distL="0" distR="0">
            <wp:extent cx="6182967" cy="2632525"/>
            <wp:effectExtent l="19050" t="0" r="8283" b="0"/>
            <wp:docPr id="29" name="Picture 29" descr="https://technology.amis.nl/wp-content/uploads/images/addMediator.png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technology.amis.nl/wp-content/uploads/images/addMediator.png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82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D23" w:rsidRDefault="006C5D23" w:rsidP="006C5D23">
      <w:pPr>
        <w:pStyle w:val="NormalWeb"/>
      </w:pPr>
      <w:r>
        <w:t xml:space="preserve">Set the name to </w:t>
      </w:r>
      <w:proofErr w:type="spellStart"/>
      <w:r>
        <w:t>CalculatorMediator</w:t>
      </w:r>
      <w:proofErr w:type="spellEnd"/>
      <w:r>
        <w:t>.</w:t>
      </w:r>
    </w:p>
    <w:p w:rsidR="006C5D23" w:rsidRDefault="006C5D23" w:rsidP="006C5D23">
      <w:pPr>
        <w:pStyle w:val="NormalWeb"/>
      </w:pPr>
      <w:r>
        <w:rPr>
          <w:noProof/>
          <w:color w:val="0000FF"/>
        </w:rPr>
        <w:drawing>
          <wp:inline distT="0" distB="0" distL="0" distR="0">
            <wp:extent cx="5410200" cy="2352675"/>
            <wp:effectExtent l="19050" t="0" r="0" b="0"/>
            <wp:docPr id="30" name="Picture 30" descr="https://technology.amis.nl/wp-content/uploads/images/addMediator2.png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technology.amis.nl/wp-content/uploads/images/addMediator2.png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D23" w:rsidRDefault="006C5D23" w:rsidP="006C5D23">
      <w:pPr>
        <w:pStyle w:val="NormalWeb"/>
      </w:pPr>
      <w:r>
        <w:t xml:space="preserve">Select Template Interface Definition from WSDL and click on the generate icon after the WSDL URL field. The Request message is to be based on the </w:t>
      </w:r>
      <w:proofErr w:type="spellStart"/>
      <w:r>
        <w:t>calculatorParameter</w:t>
      </w:r>
      <w:proofErr w:type="spellEnd"/>
      <w:r>
        <w:t xml:space="preserve"> element in the Calculating.xsd schema definition. The Response message is based on the element </w:t>
      </w:r>
      <w:proofErr w:type="spellStart"/>
      <w:r>
        <w:t>calculatorResult</w:t>
      </w:r>
      <w:proofErr w:type="spellEnd"/>
      <w:r>
        <w:t>.</w:t>
      </w:r>
    </w:p>
    <w:p w:rsidR="006C5D23" w:rsidRDefault="006C5D23" w:rsidP="006C5D23">
      <w:pPr>
        <w:pStyle w:val="NormalWeb"/>
      </w:pPr>
      <w:r>
        <w:rPr>
          <w:noProof/>
          <w:color w:val="0000FF"/>
        </w:rPr>
        <w:drawing>
          <wp:inline distT="0" distB="0" distL="0" distR="0">
            <wp:extent cx="4733925" cy="2847975"/>
            <wp:effectExtent l="19050" t="0" r="9525" b="0"/>
            <wp:docPr id="31" name="Picture 31" descr="https://technology.amis.nl/wp-content/uploads/images/addMediator2b.png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technology.amis.nl/wp-content/uploads/images/addMediator2b.png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D23" w:rsidRDefault="006C5D23" w:rsidP="006C5D23">
      <w:pPr>
        <w:pStyle w:val="NormalWeb"/>
      </w:pPr>
      <w:r>
        <w:t>Press OK. The Mediator configuration is as follows:</w:t>
      </w:r>
    </w:p>
    <w:p w:rsidR="006C5D23" w:rsidRDefault="006C5D23" w:rsidP="006C5D23">
      <w:pPr>
        <w:pStyle w:val="NormalWeb"/>
      </w:pPr>
      <w:r>
        <w:rPr>
          <w:noProof/>
          <w:color w:val="0000FF"/>
        </w:rPr>
        <w:lastRenderedPageBreak/>
        <w:drawing>
          <wp:inline distT="0" distB="0" distL="0" distR="0">
            <wp:extent cx="5419725" cy="2800350"/>
            <wp:effectExtent l="19050" t="0" r="9525" b="0"/>
            <wp:docPr id="32" name="Picture 32" descr="https://technology.amis.nl/wp-content/uploads/images/addMediator3.png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technology.amis.nl/wp-content/uploads/images/addMediator3.png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D23" w:rsidRDefault="006C5D23" w:rsidP="006C5D23">
      <w:pPr>
        <w:pStyle w:val="NormalWeb"/>
      </w:pPr>
      <w:r>
        <w:t>Press OK.</w:t>
      </w:r>
    </w:p>
    <w:p w:rsidR="006C5D23" w:rsidRDefault="006C5D23" w:rsidP="006C5D23">
      <w:pPr>
        <w:pStyle w:val="NormalWeb"/>
      </w:pPr>
      <w:r>
        <w:rPr>
          <w:noProof/>
          <w:color w:val="0000FF"/>
        </w:rPr>
        <w:drawing>
          <wp:inline distT="0" distB="0" distL="0" distR="0">
            <wp:extent cx="6174712" cy="2876910"/>
            <wp:effectExtent l="19050" t="0" r="0" b="0"/>
            <wp:docPr id="33" name="Picture 33" descr="https://technology.amis.nl/wp-content/uploads/images/addMediator4.png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technology.amis.nl/wp-content/uploads/images/addMediator4.png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94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D23" w:rsidRDefault="006C5D23" w:rsidP="006C5D23">
      <w:pPr>
        <w:pStyle w:val="NormalWeb"/>
      </w:pPr>
      <w:r>
        <w:t xml:space="preserve">Wire the Mediator to the </w:t>
      </w:r>
      <w:proofErr w:type="spellStart"/>
      <w:r>
        <w:t>CalculatorService</w:t>
      </w:r>
      <w:proofErr w:type="spellEnd"/>
      <w:r>
        <w:t xml:space="preserve"> EJB Binding.</w:t>
      </w:r>
    </w:p>
    <w:p w:rsidR="006C5D23" w:rsidRDefault="006C5D23" w:rsidP="006C5D23">
      <w:pPr>
        <w:pStyle w:val="NormalWeb"/>
      </w:pPr>
      <w:r>
        <w:rPr>
          <w:noProof/>
          <w:color w:val="0000FF"/>
        </w:rPr>
        <w:lastRenderedPageBreak/>
        <w:drawing>
          <wp:inline distT="0" distB="0" distL="0" distR="0">
            <wp:extent cx="5772150" cy="3648075"/>
            <wp:effectExtent l="19050" t="0" r="0" b="0"/>
            <wp:docPr id="34" name="Picture 34" descr="https://technology.amis.nl/wp-content/uploads/images/wireMediatorToEJB2.png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technology.amis.nl/wp-content/uploads/images/wireMediatorToEJB2.png">
                      <a:hlinkClick r:id="rId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D23" w:rsidRDefault="006C5D23" w:rsidP="006C5D23">
      <w:pPr>
        <w:pStyle w:val="NormalWeb"/>
      </w:pPr>
      <w:proofErr w:type="spellStart"/>
      <w:r>
        <w:t>JDeveloper</w:t>
      </w:r>
      <w:proofErr w:type="spellEnd"/>
      <w:r>
        <w:t xml:space="preserve"> creates the WSDL based on the Calculator Java interface.</w:t>
      </w:r>
    </w:p>
    <w:p w:rsidR="006C5D23" w:rsidRDefault="006C5D23" w:rsidP="006C5D23">
      <w:pPr>
        <w:pStyle w:val="NormalWeb"/>
      </w:pPr>
      <w:r>
        <w:t xml:space="preserve">Click on the </w:t>
      </w:r>
      <w:proofErr w:type="spellStart"/>
      <w:r>
        <w:t>CalculatorMediator</w:t>
      </w:r>
      <w:proofErr w:type="spellEnd"/>
      <w:r>
        <w:t xml:space="preserve"> to bring up the editor and create mappings from the input and output of the Mediator to the XML structure derived by </w:t>
      </w:r>
      <w:proofErr w:type="spellStart"/>
      <w:r>
        <w:t>JDeveloper</w:t>
      </w:r>
      <w:proofErr w:type="spellEnd"/>
      <w:r>
        <w:t xml:space="preserve"> from the Java Interface definition.</w:t>
      </w:r>
    </w:p>
    <w:p w:rsidR="006C5D23" w:rsidRDefault="006C5D23" w:rsidP="006C5D23">
      <w:pPr>
        <w:pStyle w:val="NormalWeb"/>
      </w:pPr>
      <w:r>
        <w:rPr>
          <w:noProof/>
          <w:color w:val="0000FF"/>
        </w:rPr>
        <w:drawing>
          <wp:inline distT="0" distB="0" distL="0" distR="0">
            <wp:extent cx="6381750" cy="4276165"/>
            <wp:effectExtent l="19050" t="0" r="0" b="0"/>
            <wp:docPr id="35" name="Picture 35" descr="https://technology.amis.nl/wp-content/uploads/images/mapMediatorToEJB.png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technology.amis.nl/wp-content/uploads/images/mapMediatorToEJB.png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122" cy="4273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0F1" w:rsidRDefault="001E00F1" w:rsidP="006C5D23">
      <w:pPr>
        <w:pStyle w:val="NormalWeb"/>
      </w:pPr>
    </w:p>
    <w:p w:rsidR="001E00F1" w:rsidRDefault="001E00F1" w:rsidP="006C5D23">
      <w:pPr>
        <w:pStyle w:val="NormalWeb"/>
      </w:pPr>
    </w:p>
    <w:p w:rsidR="001E00F1" w:rsidRDefault="001E00F1" w:rsidP="006C5D23">
      <w:pPr>
        <w:pStyle w:val="NormalWeb"/>
      </w:pPr>
    </w:p>
    <w:p w:rsidR="006C5D23" w:rsidRDefault="006C5D23" w:rsidP="006C5D23">
      <w:pPr>
        <w:pStyle w:val="NormalWeb"/>
      </w:pPr>
      <w:proofErr w:type="gramStart"/>
      <w:r>
        <w:t>create</w:t>
      </w:r>
      <w:proofErr w:type="gramEnd"/>
      <w:r>
        <w:t xml:space="preserve"> the mapping:</w:t>
      </w:r>
    </w:p>
    <w:p w:rsidR="006C5D23" w:rsidRDefault="006C5D23" w:rsidP="006C5D23">
      <w:pPr>
        <w:pStyle w:val="NormalWeb"/>
      </w:pPr>
      <w:r>
        <w:rPr>
          <w:noProof/>
          <w:color w:val="0000FF"/>
        </w:rPr>
        <w:drawing>
          <wp:inline distT="0" distB="0" distL="0" distR="0">
            <wp:extent cx="5715000" cy="1219200"/>
            <wp:effectExtent l="19050" t="0" r="0" b="0"/>
            <wp:docPr id="36" name="Picture 36" descr="https://technology.amis.nl/wp-content/uploads/images/mapMediatorToEJB2.png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technology.amis.nl/wp-content/uploads/images/mapMediatorToEJB2.png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D23" w:rsidRDefault="006C5D23" w:rsidP="006C5D23">
      <w:pPr>
        <w:pStyle w:val="NormalWeb"/>
      </w:pPr>
      <w:proofErr w:type="gramStart"/>
      <w:r>
        <w:t>and</w:t>
      </w:r>
      <w:proofErr w:type="gramEnd"/>
    </w:p>
    <w:p w:rsidR="006C5D23" w:rsidRDefault="006C5D23" w:rsidP="006C5D23">
      <w:pPr>
        <w:pStyle w:val="NormalWeb"/>
      </w:pPr>
      <w:r>
        <w:rPr>
          <w:noProof/>
          <w:color w:val="0000FF"/>
        </w:rPr>
        <w:drawing>
          <wp:inline distT="0" distB="0" distL="0" distR="0">
            <wp:extent cx="6257207" cy="990903"/>
            <wp:effectExtent l="19050" t="0" r="0" b="0"/>
            <wp:docPr id="37" name="Picture 37" descr="https://technology.amis.nl/wp-content/uploads/images/mapMediatorToEJB3.png">
              <a:hlinkClick xmlns:a="http://schemas.openxmlformats.org/drawingml/2006/main" r:id="rId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technology.amis.nl/wp-content/uploads/images/mapMediatorToEJB3.png">
                      <a:hlinkClick r:id="rId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5292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D23" w:rsidRDefault="006C5D23" w:rsidP="006C5D23">
      <w:pPr>
        <w:pStyle w:val="Heading3"/>
      </w:pPr>
      <w:proofErr w:type="gramStart"/>
      <w:r>
        <w:t>7.Deploy</w:t>
      </w:r>
      <w:proofErr w:type="gramEnd"/>
      <w:r>
        <w:t xml:space="preserve"> and Test the Composite application</w:t>
      </w:r>
    </w:p>
    <w:p w:rsidR="006C5D23" w:rsidRDefault="006C5D23" w:rsidP="006C5D23">
      <w:pPr>
        <w:pStyle w:val="NormalWeb"/>
      </w:pPr>
      <w:r>
        <w:t>Finish the composite application; from here on it is ‘business as usual’ since none of the other components in the applications are aware that the Mediator talks to something ‘special’ like an EJB.</w:t>
      </w:r>
    </w:p>
    <w:p w:rsidR="006C5D23" w:rsidRDefault="006C5D23" w:rsidP="006C5D23">
      <w:pPr>
        <w:pStyle w:val="NormalWeb"/>
      </w:pPr>
      <w:r>
        <w:t>Deploy the composite application in the normal way. Now we can test the composite application with EJB binding from the FWM EM Console:</w:t>
      </w:r>
    </w:p>
    <w:p w:rsidR="006C5D23" w:rsidRDefault="006C5D23" w:rsidP="006C5D23">
      <w:pPr>
        <w:pStyle w:val="NormalWeb"/>
      </w:pPr>
      <w:r>
        <w:rPr>
          <w:noProof/>
          <w:color w:val="0000FF"/>
        </w:rPr>
        <w:drawing>
          <wp:inline distT="0" distB="0" distL="0" distR="0">
            <wp:extent cx="6262480" cy="4129868"/>
            <wp:effectExtent l="19050" t="0" r="4970" b="0"/>
            <wp:docPr id="38" name="Picture 38" descr="https://technology.amis.nl/wp-content/uploads/images/testCalc1.png">
              <a:hlinkClick xmlns:a="http://schemas.openxmlformats.org/drawingml/2006/main" r:id="rId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technology.amis.nl/wp-content/uploads/images/testCalc1.png">
                      <a:hlinkClick r:id="rId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518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D23" w:rsidRDefault="006C5D23" w:rsidP="006C5D23">
      <w:pPr>
        <w:pStyle w:val="NormalWeb"/>
      </w:pPr>
      <w:r>
        <w:lastRenderedPageBreak/>
        <w:t>Set input:</w:t>
      </w:r>
    </w:p>
    <w:p w:rsidR="006C5D23" w:rsidRDefault="006C5D23" w:rsidP="006C5D23">
      <w:pPr>
        <w:pStyle w:val="NormalWeb"/>
      </w:pPr>
      <w:r>
        <w:rPr>
          <w:noProof/>
          <w:color w:val="0000FF"/>
        </w:rPr>
        <w:drawing>
          <wp:inline distT="0" distB="0" distL="0" distR="0">
            <wp:extent cx="6361872" cy="3734344"/>
            <wp:effectExtent l="19050" t="0" r="828" b="0"/>
            <wp:docPr id="39" name="Picture 39" descr="https://technology.amis.nl/wp-content/uploads/images/testCalc2.png">
              <a:hlinkClick xmlns:a="http://schemas.openxmlformats.org/drawingml/2006/main" r:id="rId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technology.amis.nl/wp-content/uploads/images/testCalc2.png">
                      <a:hlinkClick r:id="rId5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172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D23" w:rsidRDefault="006C5D23" w:rsidP="006C5D23">
      <w:pPr>
        <w:pStyle w:val="NormalWeb"/>
      </w:pPr>
      <w:proofErr w:type="gramStart"/>
      <w:r>
        <w:t>and</w:t>
      </w:r>
      <w:proofErr w:type="gramEnd"/>
      <w:r>
        <w:t xml:space="preserve"> press the Test </w:t>
      </w:r>
      <w:proofErr w:type="spellStart"/>
      <w:r>
        <w:t>WebService</w:t>
      </w:r>
      <w:proofErr w:type="spellEnd"/>
      <w:r>
        <w:t xml:space="preserve"> button.</w:t>
      </w:r>
    </w:p>
    <w:p w:rsidR="006C5D23" w:rsidRDefault="006C5D23" w:rsidP="006C5D23">
      <w:pPr>
        <w:pStyle w:val="NormalWeb"/>
      </w:pPr>
      <w:r>
        <w:t xml:space="preserve">The response </w:t>
      </w:r>
      <w:proofErr w:type="gramStart"/>
      <w:r>
        <w:t>appears.:</w:t>
      </w:r>
      <w:proofErr w:type="gramEnd"/>
    </w:p>
    <w:p w:rsidR="006C5D23" w:rsidRDefault="006C5D23" w:rsidP="006C5D23">
      <w:pPr>
        <w:pStyle w:val="NormalWeb"/>
      </w:pPr>
      <w:r>
        <w:rPr>
          <w:noProof/>
          <w:color w:val="0000FF"/>
        </w:rPr>
        <w:drawing>
          <wp:inline distT="0" distB="0" distL="0" distR="0">
            <wp:extent cx="6258035" cy="4105102"/>
            <wp:effectExtent l="19050" t="0" r="9415" b="0"/>
            <wp:docPr id="40" name="Picture 40" descr="https://technology.amis.nl/wp-content/uploads/images/testCalc3.png">
              <a:hlinkClick xmlns:a="http://schemas.openxmlformats.org/drawingml/2006/main" r:id="rId5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technology.amis.nl/wp-content/uploads/images/testCalc3.png">
                      <a:hlinkClick r:id="rId5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2819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0F1" w:rsidRDefault="001E00F1" w:rsidP="006C5D23">
      <w:pPr>
        <w:pStyle w:val="NormalWeb"/>
      </w:pPr>
    </w:p>
    <w:p w:rsidR="006C5D23" w:rsidRDefault="006C5D23" w:rsidP="006C5D23">
      <w:pPr>
        <w:pStyle w:val="NormalWeb"/>
      </w:pPr>
      <w:r>
        <w:lastRenderedPageBreak/>
        <w:t>The flow trace:</w:t>
      </w:r>
    </w:p>
    <w:p w:rsidR="006C5D23" w:rsidRDefault="006C5D23" w:rsidP="006C5D23">
      <w:pPr>
        <w:pStyle w:val="NormalWeb"/>
      </w:pPr>
      <w:r>
        <w:rPr>
          <w:noProof/>
          <w:color w:val="0000FF"/>
        </w:rPr>
        <w:drawing>
          <wp:inline distT="0" distB="0" distL="0" distR="0">
            <wp:extent cx="6460435" cy="1284752"/>
            <wp:effectExtent l="19050" t="0" r="0" b="0"/>
            <wp:docPr id="41" name="Picture 41" descr="https://technology.amis.nl/wp-content/uploads/images/flowtrace.png">
              <a:hlinkClick xmlns:a="http://schemas.openxmlformats.org/drawingml/2006/main" r:id="rId5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technology.amis.nl/wp-content/uploads/images/flowtrace.png">
                      <a:hlinkClick r:id="rId5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084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D23" w:rsidRDefault="006C5D23" w:rsidP="006C5D23">
      <w:pPr>
        <w:pStyle w:val="NormalWeb"/>
      </w:pPr>
      <w:r>
        <w:t>And the detailed audit overview for the Mediator:</w:t>
      </w:r>
    </w:p>
    <w:p w:rsidR="006C5D23" w:rsidRPr="0002419C" w:rsidRDefault="006C5D23" w:rsidP="006C5D23">
      <w:pPr>
        <w:pStyle w:val="NormalWeb"/>
        <w:rPr>
          <w:b/>
        </w:rPr>
      </w:pPr>
      <w:r>
        <w:rPr>
          <w:noProof/>
          <w:color w:val="0000FF"/>
        </w:rPr>
        <w:drawing>
          <wp:inline distT="0" distB="0" distL="0" distR="0">
            <wp:extent cx="5583886" cy="6890162"/>
            <wp:effectExtent l="19050" t="0" r="0" b="0"/>
            <wp:docPr id="42" name="Picture 42" descr="https://technology.amis.nl/wp-content/uploads/images/mediatorAudit.png">
              <a:hlinkClick xmlns:a="http://schemas.openxmlformats.org/drawingml/2006/main" r:id="rId5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technology.amis.nl/wp-content/uploads/images/mediatorAudit.png">
                      <a:hlinkClick r:id="rId5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698" cy="689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19C" w:rsidRPr="0002419C" w:rsidRDefault="0002419C" w:rsidP="006C5D23">
      <w:pPr>
        <w:pStyle w:val="ListParagraph"/>
        <w:rPr>
          <w:b/>
          <w:sz w:val="24"/>
          <w:szCs w:val="24"/>
        </w:rPr>
      </w:pPr>
    </w:p>
    <w:sectPr w:rsidR="0002419C" w:rsidRPr="0002419C" w:rsidSect="0002419C">
      <w:pgSz w:w="11909" w:h="16834" w:code="9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3E80" w:rsidRDefault="00133E80" w:rsidP="0002419C">
      <w:pPr>
        <w:spacing w:after="0" w:line="240" w:lineRule="auto"/>
      </w:pPr>
      <w:r>
        <w:separator/>
      </w:r>
    </w:p>
  </w:endnote>
  <w:endnote w:type="continuationSeparator" w:id="1">
    <w:p w:rsidR="00133E80" w:rsidRDefault="00133E80" w:rsidP="00024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3E80" w:rsidRDefault="00133E80" w:rsidP="0002419C">
      <w:pPr>
        <w:spacing w:after="0" w:line="240" w:lineRule="auto"/>
      </w:pPr>
      <w:r>
        <w:separator/>
      </w:r>
    </w:p>
  </w:footnote>
  <w:footnote w:type="continuationSeparator" w:id="1">
    <w:p w:rsidR="00133E80" w:rsidRDefault="00133E80" w:rsidP="000241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9pt;height:9pt" o:bullet="t">
        <v:imagedata r:id="rId1" o:title="art78D9"/>
      </v:shape>
    </w:pict>
  </w:numPicBullet>
  <w:numPicBullet w:numPicBulletId="1">
    <w:pict>
      <v:shape id="_x0000_i1059" type="#_x0000_t75" style="width:11.25pt;height:11.25pt" o:bullet="t">
        <v:imagedata r:id="rId2" o:title="msoDBAC"/>
      </v:shape>
    </w:pict>
  </w:numPicBullet>
  <w:abstractNum w:abstractNumId="0">
    <w:nsid w:val="00950AE7"/>
    <w:multiLevelType w:val="hybridMultilevel"/>
    <w:tmpl w:val="D6AE8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227BF"/>
    <w:multiLevelType w:val="hybridMultilevel"/>
    <w:tmpl w:val="F32A250C"/>
    <w:lvl w:ilvl="0" w:tplc="BBF2CAC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DE0AA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82077C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F901A7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E64783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20E8DC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A46582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3AD17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B469D7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9B818D3"/>
    <w:multiLevelType w:val="hybridMultilevel"/>
    <w:tmpl w:val="085ABDDA"/>
    <w:lvl w:ilvl="0" w:tplc="FC108D9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D6253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0EF7B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8BAA4B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66478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70412D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CE6DA7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6780C7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86198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0AA50041"/>
    <w:multiLevelType w:val="hybridMultilevel"/>
    <w:tmpl w:val="EF4260E6"/>
    <w:lvl w:ilvl="0" w:tplc="CA74374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126E0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6A1BC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282B4B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E10643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86254A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FD8D2F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C4566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9723F8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0B5C7EF2"/>
    <w:multiLevelType w:val="hybridMultilevel"/>
    <w:tmpl w:val="BE02F82C"/>
    <w:lvl w:ilvl="0" w:tplc="6DDE47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C45C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EA0E5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00A61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C276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32416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1287F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98CFD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8F6EF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0B7003DA"/>
    <w:multiLevelType w:val="hybridMultilevel"/>
    <w:tmpl w:val="D9649002"/>
    <w:lvl w:ilvl="0" w:tplc="4448078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29C505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18C01F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50C7D9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F2F40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B9AF1C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20245A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9EC05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CB4043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0E8F3C60"/>
    <w:multiLevelType w:val="hybridMultilevel"/>
    <w:tmpl w:val="FC66936A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EC2BFC"/>
    <w:multiLevelType w:val="hybridMultilevel"/>
    <w:tmpl w:val="4C64FB96"/>
    <w:lvl w:ilvl="0" w:tplc="457291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B6657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1411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99C44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0908C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9845A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2C1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FEA4B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04CBB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184F3DEE"/>
    <w:multiLevelType w:val="hybridMultilevel"/>
    <w:tmpl w:val="4A5E60FA"/>
    <w:lvl w:ilvl="0" w:tplc="DEB69FA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DE65A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B2A53A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E70580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1A34C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2BC8D9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10910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93ED0E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48ED17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20E074CD"/>
    <w:multiLevelType w:val="hybridMultilevel"/>
    <w:tmpl w:val="68F29704"/>
    <w:lvl w:ilvl="0" w:tplc="0A26A75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88800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0E5A2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7DAB23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CC4F8E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73681D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3D4917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B4C5F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C2A1A1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247B4626"/>
    <w:multiLevelType w:val="multilevel"/>
    <w:tmpl w:val="E83E2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9534E9"/>
    <w:multiLevelType w:val="hybridMultilevel"/>
    <w:tmpl w:val="1CF89D34"/>
    <w:lvl w:ilvl="0" w:tplc="3E42E8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ADAA4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40E0A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C0AF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FEA7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4E219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CA40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76A08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A2D0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295B3DB3"/>
    <w:multiLevelType w:val="hybridMultilevel"/>
    <w:tmpl w:val="7F0A3444"/>
    <w:lvl w:ilvl="0" w:tplc="A6CE9EE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ECC53B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01E1F1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E90FC4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E46E3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6F0677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CE454C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76C12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7A8FD1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2FD24F2E"/>
    <w:multiLevelType w:val="multilevel"/>
    <w:tmpl w:val="9E162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33F22DD"/>
    <w:multiLevelType w:val="hybridMultilevel"/>
    <w:tmpl w:val="54F46C68"/>
    <w:lvl w:ilvl="0" w:tplc="2932E9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F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E8DB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3AC5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AECBC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30C9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AC1F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886BB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3825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3465379E"/>
    <w:multiLevelType w:val="hybridMultilevel"/>
    <w:tmpl w:val="E2821FF6"/>
    <w:lvl w:ilvl="0" w:tplc="9E6AD7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9E2DEB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2D20E8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9AC2F8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105B3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9E83A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D6DCE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2A8F0C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70E860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>
    <w:nsid w:val="3DA8122E"/>
    <w:multiLevelType w:val="hybridMultilevel"/>
    <w:tmpl w:val="5744569E"/>
    <w:lvl w:ilvl="0" w:tplc="75D883A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C643F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F3A949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0364D8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26AA96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29AC74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3025E2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D52D47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146A0F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3F3171EB"/>
    <w:multiLevelType w:val="multilevel"/>
    <w:tmpl w:val="0B88D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46941FC"/>
    <w:multiLevelType w:val="hybridMultilevel"/>
    <w:tmpl w:val="23A86ADC"/>
    <w:lvl w:ilvl="0" w:tplc="FF3AE0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2015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8866A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AF24D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6C1F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5681C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D3C1A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BC39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3B25E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46876D76"/>
    <w:multiLevelType w:val="multilevel"/>
    <w:tmpl w:val="1CB81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9B02D61"/>
    <w:multiLevelType w:val="multilevel"/>
    <w:tmpl w:val="1BFCD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C78564C"/>
    <w:multiLevelType w:val="hybridMultilevel"/>
    <w:tmpl w:val="BD1EA538"/>
    <w:lvl w:ilvl="0" w:tplc="FA8C84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948816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9BED9B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9062A0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929DD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708B64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428E9B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CB2FB7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22293B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>
    <w:nsid w:val="4D126866"/>
    <w:multiLevelType w:val="multilevel"/>
    <w:tmpl w:val="BB52B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D3D5E72"/>
    <w:multiLevelType w:val="hybridMultilevel"/>
    <w:tmpl w:val="038EA7A2"/>
    <w:lvl w:ilvl="0" w:tplc="7C621B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52F08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19A5CC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D30EA0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127B9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2083F5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26218A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7E864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7BA498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>
    <w:nsid w:val="4F8A3587"/>
    <w:multiLevelType w:val="hybridMultilevel"/>
    <w:tmpl w:val="7CBEFF74"/>
    <w:lvl w:ilvl="0" w:tplc="B384466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BC8942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EA85CA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230437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8AE31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4B6AEB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AA2F7F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64608F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0C6716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>
    <w:nsid w:val="52DF7167"/>
    <w:multiLevelType w:val="hybridMultilevel"/>
    <w:tmpl w:val="B6068D0E"/>
    <w:lvl w:ilvl="0" w:tplc="B39CFB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2CE10E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C0EDCA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146F52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B5C627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D0EBE4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A46B18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56E164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B12F53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>
    <w:nsid w:val="564678F9"/>
    <w:multiLevelType w:val="hybridMultilevel"/>
    <w:tmpl w:val="88AA70AA"/>
    <w:lvl w:ilvl="0" w:tplc="C74C4F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C0ED41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8907C0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7C6E4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92E03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7E0F13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57CA8E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6B2069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8D2F75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>
    <w:nsid w:val="59C47FDD"/>
    <w:multiLevelType w:val="hybridMultilevel"/>
    <w:tmpl w:val="41466D9E"/>
    <w:lvl w:ilvl="0" w:tplc="D712727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780909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8F8D70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156B66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DA0A3D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DDE59C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A38C22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1653B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5C8406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>
    <w:nsid w:val="5BDC47C5"/>
    <w:multiLevelType w:val="hybridMultilevel"/>
    <w:tmpl w:val="4316F27A"/>
    <w:lvl w:ilvl="0" w:tplc="E9063A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6C6D3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93618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A2D6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10EC8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EA65C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C072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D2CD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BE04D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>
    <w:nsid w:val="64834DE9"/>
    <w:multiLevelType w:val="hybridMultilevel"/>
    <w:tmpl w:val="40066FA4"/>
    <w:lvl w:ilvl="0" w:tplc="4F90A9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2425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2901A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44A44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8E1D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F18F1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11695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54217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ACF1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>
    <w:nsid w:val="6AA209AF"/>
    <w:multiLevelType w:val="hybridMultilevel"/>
    <w:tmpl w:val="538A495A"/>
    <w:lvl w:ilvl="0" w:tplc="887C78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1014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B6CF9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0C066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6F471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018B1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5B059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95C92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86D2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>
    <w:nsid w:val="6B9C1DC7"/>
    <w:multiLevelType w:val="multilevel"/>
    <w:tmpl w:val="21A4E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0152B9A"/>
    <w:multiLevelType w:val="hybridMultilevel"/>
    <w:tmpl w:val="CE7E2C4C"/>
    <w:lvl w:ilvl="0" w:tplc="EC0059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CDC08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5838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A7CA5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D087C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90430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D3A04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E7208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FD87C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>
    <w:nsid w:val="753A03C5"/>
    <w:multiLevelType w:val="multilevel"/>
    <w:tmpl w:val="8ADEE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82B5BB7"/>
    <w:multiLevelType w:val="hybridMultilevel"/>
    <w:tmpl w:val="642C4858"/>
    <w:lvl w:ilvl="0" w:tplc="BAA844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9DEE65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F2C3F5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2BE799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E4EE21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A70D11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DEE20A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284C49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288371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5">
    <w:nsid w:val="7A1A7A88"/>
    <w:multiLevelType w:val="multilevel"/>
    <w:tmpl w:val="F1ACF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AEE41DD"/>
    <w:multiLevelType w:val="multilevel"/>
    <w:tmpl w:val="D478B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D015215"/>
    <w:multiLevelType w:val="hybridMultilevel"/>
    <w:tmpl w:val="8536013E"/>
    <w:lvl w:ilvl="0" w:tplc="1CA67F4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9E100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AA8A0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1F6AFE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E9840C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CC1A8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E88F4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32F3F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DBE69F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2"/>
  </w:num>
  <w:num w:numId="2">
    <w:abstractNumId w:val="37"/>
  </w:num>
  <w:num w:numId="3">
    <w:abstractNumId w:val="5"/>
  </w:num>
  <w:num w:numId="4">
    <w:abstractNumId w:val="15"/>
  </w:num>
  <w:num w:numId="5">
    <w:abstractNumId w:val="27"/>
  </w:num>
  <w:num w:numId="6">
    <w:abstractNumId w:val="25"/>
  </w:num>
  <w:num w:numId="7">
    <w:abstractNumId w:val="1"/>
  </w:num>
  <w:num w:numId="8">
    <w:abstractNumId w:val="34"/>
  </w:num>
  <w:num w:numId="9">
    <w:abstractNumId w:val="21"/>
  </w:num>
  <w:num w:numId="10">
    <w:abstractNumId w:val="26"/>
  </w:num>
  <w:num w:numId="11">
    <w:abstractNumId w:val="2"/>
  </w:num>
  <w:num w:numId="12">
    <w:abstractNumId w:val="9"/>
  </w:num>
  <w:num w:numId="13">
    <w:abstractNumId w:val="3"/>
  </w:num>
  <w:num w:numId="14">
    <w:abstractNumId w:val="16"/>
  </w:num>
  <w:num w:numId="15">
    <w:abstractNumId w:val="8"/>
  </w:num>
  <w:num w:numId="16">
    <w:abstractNumId w:val="23"/>
  </w:num>
  <w:num w:numId="17">
    <w:abstractNumId w:val="24"/>
  </w:num>
  <w:num w:numId="18">
    <w:abstractNumId w:val="28"/>
  </w:num>
  <w:num w:numId="19">
    <w:abstractNumId w:val="14"/>
  </w:num>
  <w:num w:numId="20">
    <w:abstractNumId w:val="11"/>
  </w:num>
  <w:num w:numId="21">
    <w:abstractNumId w:val="29"/>
  </w:num>
  <w:num w:numId="22">
    <w:abstractNumId w:val="32"/>
  </w:num>
  <w:num w:numId="23">
    <w:abstractNumId w:val="7"/>
  </w:num>
  <w:num w:numId="24">
    <w:abstractNumId w:val="18"/>
  </w:num>
  <w:num w:numId="25">
    <w:abstractNumId w:val="30"/>
  </w:num>
  <w:num w:numId="26">
    <w:abstractNumId w:val="4"/>
  </w:num>
  <w:num w:numId="27">
    <w:abstractNumId w:val="6"/>
  </w:num>
  <w:num w:numId="28">
    <w:abstractNumId w:val="0"/>
  </w:num>
  <w:num w:numId="29">
    <w:abstractNumId w:val="20"/>
  </w:num>
  <w:num w:numId="30">
    <w:abstractNumId w:val="36"/>
  </w:num>
  <w:num w:numId="31">
    <w:abstractNumId w:val="19"/>
  </w:num>
  <w:num w:numId="32">
    <w:abstractNumId w:val="17"/>
  </w:num>
  <w:num w:numId="33">
    <w:abstractNumId w:val="31"/>
  </w:num>
  <w:num w:numId="34">
    <w:abstractNumId w:val="13"/>
  </w:num>
  <w:num w:numId="35">
    <w:abstractNumId w:val="33"/>
  </w:num>
  <w:num w:numId="36">
    <w:abstractNumId w:val="10"/>
  </w:num>
  <w:num w:numId="37">
    <w:abstractNumId w:val="22"/>
  </w:num>
  <w:num w:numId="38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53969"/>
    <w:rsid w:val="0002419C"/>
    <w:rsid w:val="00133E80"/>
    <w:rsid w:val="001E00F1"/>
    <w:rsid w:val="00211E9C"/>
    <w:rsid w:val="003162E6"/>
    <w:rsid w:val="00353969"/>
    <w:rsid w:val="003F7345"/>
    <w:rsid w:val="005E465A"/>
    <w:rsid w:val="006C5D23"/>
    <w:rsid w:val="00780D11"/>
    <w:rsid w:val="007D0F26"/>
    <w:rsid w:val="00B3503A"/>
    <w:rsid w:val="00B51988"/>
    <w:rsid w:val="00BB4C0C"/>
    <w:rsid w:val="00E247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D11"/>
  </w:style>
  <w:style w:type="paragraph" w:styleId="Heading1">
    <w:name w:val="heading 1"/>
    <w:basedOn w:val="Normal"/>
    <w:next w:val="Normal"/>
    <w:link w:val="Heading1Char"/>
    <w:uiPriority w:val="9"/>
    <w:qFormat/>
    <w:rsid w:val="006C5D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C5D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33E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1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24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419C"/>
  </w:style>
  <w:style w:type="paragraph" w:styleId="Footer">
    <w:name w:val="footer"/>
    <w:basedOn w:val="Normal"/>
    <w:link w:val="FooterChar"/>
    <w:uiPriority w:val="99"/>
    <w:semiHidden/>
    <w:unhideWhenUsed/>
    <w:rsid w:val="00024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419C"/>
  </w:style>
  <w:style w:type="paragraph" w:styleId="NormalWeb">
    <w:name w:val="Normal (Web)"/>
    <w:basedOn w:val="Normal"/>
    <w:uiPriority w:val="99"/>
    <w:unhideWhenUsed/>
    <w:rsid w:val="00024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33E8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E8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3E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3E80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33E80"/>
  </w:style>
  <w:style w:type="character" w:customStyle="1" w:styleId="kwd">
    <w:name w:val="kwd"/>
    <w:basedOn w:val="DefaultParagraphFont"/>
    <w:rsid w:val="00133E80"/>
  </w:style>
  <w:style w:type="character" w:customStyle="1" w:styleId="pun">
    <w:name w:val="pun"/>
    <w:basedOn w:val="DefaultParagraphFont"/>
    <w:rsid w:val="00133E80"/>
  </w:style>
  <w:style w:type="character" w:customStyle="1" w:styleId="Heading1Char">
    <w:name w:val="Heading 1 Char"/>
    <w:basedOn w:val="DefaultParagraphFont"/>
    <w:link w:val="Heading1"/>
    <w:uiPriority w:val="9"/>
    <w:rsid w:val="006C5D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C5D2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">
    <w:name w:val="heading"/>
    <w:basedOn w:val="DefaultParagraphFont"/>
    <w:rsid w:val="006C5D23"/>
  </w:style>
  <w:style w:type="character" w:styleId="Hyperlink">
    <w:name w:val="Hyperlink"/>
    <w:basedOn w:val="DefaultParagraphFont"/>
    <w:uiPriority w:val="99"/>
    <w:semiHidden/>
    <w:unhideWhenUsed/>
    <w:rsid w:val="006C5D2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C5D23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C5D2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Times New Roman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C5D23"/>
    <w:rPr>
      <w:rFonts w:ascii="Arial" w:eastAsia="Times New Roman" w:hAnsi="Arial" w:cs="Times New Roman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C5D2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Times New Roman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C5D23"/>
    <w:rPr>
      <w:rFonts w:ascii="Arial" w:eastAsia="Times New Roman" w:hAnsi="Arial" w:cs="Times New Roman"/>
      <w:vanish/>
      <w:sz w:val="16"/>
      <w:szCs w:val="16"/>
    </w:rPr>
  </w:style>
  <w:style w:type="character" w:customStyle="1" w:styleId="visuallyhidden">
    <w:name w:val="visuallyhidden"/>
    <w:basedOn w:val="DefaultParagraphFont"/>
    <w:rsid w:val="006C5D23"/>
  </w:style>
  <w:style w:type="character" w:customStyle="1" w:styleId="main-color">
    <w:name w:val="main-color"/>
    <w:basedOn w:val="DefaultParagraphFont"/>
    <w:rsid w:val="006C5D23"/>
  </w:style>
  <w:style w:type="character" w:customStyle="1" w:styleId="location">
    <w:name w:val="location"/>
    <w:basedOn w:val="DefaultParagraphFont"/>
    <w:rsid w:val="006C5D23"/>
  </w:style>
  <w:style w:type="character" w:customStyle="1" w:styleId="delim">
    <w:name w:val="delim"/>
    <w:basedOn w:val="DefaultParagraphFont"/>
    <w:rsid w:val="006C5D23"/>
  </w:style>
  <w:style w:type="character" w:customStyle="1" w:styleId="current">
    <w:name w:val="current"/>
    <w:basedOn w:val="DefaultParagraphFont"/>
    <w:rsid w:val="006C5D23"/>
  </w:style>
  <w:style w:type="character" w:customStyle="1" w:styleId="posted-by">
    <w:name w:val="posted-by"/>
    <w:basedOn w:val="DefaultParagraphFont"/>
    <w:rsid w:val="006C5D23"/>
  </w:style>
  <w:style w:type="character" w:customStyle="1" w:styleId="reviewer">
    <w:name w:val="reviewer"/>
    <w:basedOn w:val="DefaultParagraphFont"/>
    <w:rsid w:val="006C5D23"/>
  </w:style>
  <w:style w:type="character" w:customStyle="1" w:styleId="posted-on">
    <w:name w:val="posted-on"/>
    <w:basedOn w:val="DefaultParagraphFont"/>
    <w:rsid w:val="006C5D23"/>
  </w:style>
  <w:style w:type="character" w:customStyle="1" w:styleId="dtreviewed">
    <w:name w:val="dtreviewed"/>
    <w:basedOn w:val="DefaultParagraphFont"/>
    <w:rsid w:val="006C5D23"/>
  </w:style>
  <w:style w:type="character" w:customStyle="1" w:styleId="cats">
    <w:name w:val="cats"/>
    <w:basedOn w:val="DefaultParagraphFont"/>
    <w:rsid w:val="006C5D23"/>
  </w:style>
  <w:style w:type="character" w:customStyle="1" w:styleId="ssbasharecount">
    <w:name w:val="ssba_sharecount"/>
    <w:basedOn w:val="DefaultParagraphFont"/>
    <w:rsid w:val="006C5D23"/>
  </w:style>
  <w:style w:type="character" w:customStyle="1" w:styleId="typ">
    <w:name w:val="typ"/>
    <w:basedOn w:val="DefaultParagraphFont"/>
    <w:rsid w:val="006C5D23"/>
  </w:style>
  <w:style w:type="character" w:customStyle="1" w:styleId="lit">
    <w:name w:val="lit"/>
    <w:basedOn w:val="DefaultParagraphFont"/>
    <w:rsid w:val="006C5D23"/>
  </w:style>
  <w:style w:type="character" w:customStyle="1" w:styleId="str">
    <w:name w:val="str"/>
    <w:basedOn w:val="DefaultParagraphFont"/>
    <w:rsid w:val="006C5D23"/>
  </w:style>
  <w:style w:type="paragraph" w:customStyle="1" w:styleId="bio">
    <w:name w:val="bio"/>
    <w:basedOn w:val="Normal"/>
    <w:rsid w:val="006C5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s">
    <w:name w:val="comments"/>
    <w:basedOn w:val="DefaultParagraphFont"/>
    <w:rsid w:val="006C5D23"/>
  </w:style>
  <w:style w:type="character" w:customStyle="1" w:styleId="comment-author">
    <w:name w:val="comment-author"/>
    <w:basedOn w:val="DefaultParagraphFont"/>
    <w:rsid w:val="006C5D23"/>
  </w:style>
  <w:style w:type="character" w:customStyle="1" w:styleId="in-widget">
    <w:name w:val="in-widget"/>
    <w:basedOn w:val="DefaultParagraphFont"/>
    <w:rsid w:val="006C5D23"/>
  </w:style>
  <w:style w:type="paragraph" w:styleId="NoSpacing">
    <w:name w:val="No Spacing"/>
    <w:uiPriority w:val="1"/>
    <w:qFormat/>
    <w:rsid w:val="00B5198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11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297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843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26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85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016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199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637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7067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6603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6009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2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863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511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468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771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5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786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46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73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84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7094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04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82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313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2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6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628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0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4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90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7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8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5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92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14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13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73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9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8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7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94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63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00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43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11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946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45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807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60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762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10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80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00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13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90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78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08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77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42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58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64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18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36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10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17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62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204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33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46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42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213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56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28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34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46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9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6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14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1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0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4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8458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351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7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3294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1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08468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3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3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455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1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930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1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echnology.amis.nl/wp-content/uploads/images/newSBClassDefs.png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openxmlformats.org/officeDocument/2006/relationships/hyperlink" Target="https://technology.amis.nl/wp-content/uploads/images/addMediator3.png" TargetMode="External"/><Relationship Id="rId21" Type="http://schemas.openxmlformats.org/officeDocument/2006/relationships/hyperlink" Target="https://technology.amis.nl/wp-content/uploads/images/deployEJB4.png" TargetMode="External"/><Relationship Id="rId34" Type="http://schemas.openxmlformats.org/officeDocument/2006/relationships/image" Target="media/image16.png"/><Relationship Id="rId42" Type="http://schemas.openxmlformats.org/officeDocument/2006/relationships/image" Target="media/image20.png"/><Relationship Id="rId47" Type="http://schemas.openxmlformats.org/officeDocument/2006/relationships/hyperlink" Target="https://technology.amis.nl/wp-content/uploads/images/mapMediatorToEJB2.png" TargetMode="External"/><Relationship Id="rId50" Type="http://schemas.openxmlformats.org/officeDocument/2006/relationships/image" Target="media/image24.png"/><Relationship Id="rId55" Type="http://schemas.openxmlformats.org/officeDocument/2006/relationships/hyperlink" Target="https://technology.amis.nl/wp-content/uploads/images/testCalc3.png" TargetMode="External"/><Relationship Id="rId7" Type="http://schemas.openxmlformats.org/officeDocument/2006/relationships/hyperlink" Target="https://technology.amis.nl/wp-content/uploads/images/wireMediatorToEJB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hyperlink" Target="https://technology.amis.nl/wp-content/uploads/images/compositeWithEJBBinding.png" TargetMode="External"/><Relationship Id="rId41" Type="http://schemas.openxmlformats.org/officeDocument/2006/relationships/hyperlink" Target="https://technology.amis.nl/wp-content/uploads/images/addMediator4.png" TargetMode="External"/><Relationship Id="rId54" Type="http://schemas.openxmlformats.org/officeDocument/2006/relationships/image" Target="media/image26.png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echnology.amis.nl/wp-content/uploads/images/newSBName.png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hyperlink" Target="https://technology.amis.nl/wp-content/uploads/images/addMediator2b.png" TargetMode="External"/><Relationship Id="rId40" Type="http://schemas.openxmlformats.org/officeDocument/2006/relationships/image" Target="media/image19.png"/><Relationship Id="rId45" Type="http://schemas.openxmlformats.org/officeDocument/2006/relationships/hyperlink" Target="https://technology.amis.nl/wp-content/uploads/images/mapMediatorToEJB.png" TargetMode="External"/><Relationship Id="rId53" Type="http://schemas.openxmlformats.org/officeDocument/2006/relationships/hyperlink" Target="https://technology.amis.nl/wp-content/uploads/images/testCalc2.png" TargetMode="External"/><Relationship Id="rId58" Type="http://schemas.openxmlformats.org/officeDocument/2006/relationships/image" Target="media/image28.png"/><Relationship Id="rId5" Type="http://schemas.openxmlformats.org/officeDocument/2006/relationships/footnotes" Target="footnotes.xml"/><Relationship Id="rId15" Type="http://schemas.openxmlformats.org/officeDocument/2006/relationships/hyperlink" Target="https://technology.amis.nl/wp-content/uploads/images/createDeploymentProfile.png" TargetMode="External"/><Relationship Id="rId23" Type="http://schemas.openxmlformats.org/officeDocument/2006/relationships/hyperlink" Target="https://technology.amis.nl/wp-content/uploads/images/testEJBwithSampleClient.png" TargetMode="External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49" Type="http://schemas.openxmlformats.org/officeDocument/2006/relationships/hyperlink" Target="https://technology.amis.nl/wp-content/uploads/images/mapMediatorToEJB3.png" TargetMode="External"/><Relationship Id="rId57" Type="http://schemas.openxmlformats.org/officeDocument/2006/relationships/hyperlink" Target="https://technology.amis.nl/wp-content/uploads/images/flowtrace.png" TargetMode="External"/><Relationship Id="rId61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technology.amis.nl/wp-content/uploads/images/deployEJB.png" TargetMode="External"/><Relationship Id="rId31" Type="http://schemas.openxmlformats.org/officeDocument/2006/relationships/hyperlink" Target="https://technology.amis.nl/wp-content/uploads/images/interfaceConversionError.png" TargetMode="External"/><Relationship Id="rId44" Type="http://schemas.openxmlformats.org/officeDocument/2006/relationships/image" Target="media/image21.png"/><Relationship Id="rId52" Type="http://schemas.openxmlformats.org/officeDocument/2006/relationships/image" Target="media/image25.png"/><Relationship Id="rId60" Type="http://schemas.openxmlformats.org/officeDocument/2006/relationships/image" Target="media/image29.png"/><Relationship Id="rId4" Type="http://schemas.openxmlformats.org/officeDocument/2006/relationships/webSettings" Target="webSettings.xml"/><Relationship Id="rId9" Type="http://schemas.openxmlformats.org/officeDocument/2006/relationships/hyperlink" Target="https://technology.amis.nl/wp-content/uploads/images/newSBSelectEJBVersion.png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hyperlink" Target="https://technology.amis.nl/wp-content/uploads/images/createEJBService.png" TargetMode="External"/><Relationship Id="rId30" Type="http://schemas.openxmlformats.org/officeDocument/2006/relationships/image" Target="media/image14.png"/><Relationship Id="rId35" Type="http://schemas.openxmlformats.org/officeDocument/2006/relationships/hyperlink" Target="https://technology.amis.nl/wp-content/uploads/images/addMediator2.png" TargetMode="External"/><Relationship Id="rId43" Type="http://schemas.openxmlformats.org/officeDocument/2006/relationships/hyperlink" Target="https://technology.amis.nl/wp-content/uploads/images/wireMediatorToEJB2.png" TargetMode="External"/><Relationship Id="rId48" Type="http://schemas.openxmlformats.org/officeDocument/2006/relationships/image" Target="media/image23.png"/><Relationship Id="rId56" Type="http://schemas.openxmlformats.org/officeDocument/2006/relationships/image" Target="media/image27.png"/><Relationship Id="rId8" Type="http://schemas.openxmlformats.org/officeDocument/2006/relationships/image" Target="media/image3.png"/><Relationship Id="rId51" Type="http://schemas.openxmlformats.org/officeDocument/2006/relationships/hyperlink" Target="https://technology.amis.nl/wp-content/uploads/images/testCalc1.png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hyperlink" Target="https://technology.amis.nl/wp-content/uploads/images/createDeploymentProfile2.png" TargetMode="External"/><Relationship Id="rId25" Type="http://schemas.openxmlformats.org/officeDocument/2006/relationships/hyperlink" Target="https://technology.amis.nl/wp-content/uploads/images/dragEJBBinding.png" TargetMode="External"/><Relationship Id="rId33" Type="http://schemas.openxmlformats.org/officeDocument/2006/relationships/hyperlink" Target="https://technology.amis.nl/wp-content/uploads/images/addMediator.png" TargetMode="External"/><Relationship Id="rId38" Type="http://schemas.openxmlformats.org/officeDocument/2006/relationships/image" Target="media/image18.png"/><Relationship Id="rId46" Type="http://schemas.openxmlformats.org/officeDocument/2006/relationships/image" Target="media/image22.png"/><Relationship Id="rId59" Type="http://schemas.openxmlformats.org/officeDocument/2006/relationships/hyperlink" Target="https://technology.amis.nl/wp-content/uploads/images/mediatorAudit.png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15</Pages>
  <Words>1467</Words>
  <Characters>8364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vandana</dc:creator>
  <cp:lastModifiedBy>Kevu</cp:lastModifiedBy>
  <cp:revision>9</cp:revision>
  <dcterms:created xsi:type="dcterms:W3CDTF">2012-08-27T02:43:00Z</dcterms:created>
  <dcterms:modified xsi:type="dcterms:W3CDTF">2015-09-03T16:13:00Z</dcterms:modified>
</cp:coreProperties>
</file>