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1786C" w14:textId="77777777" w:rsidR="00E55804" w:rsidRPr="00E55804" w:rsidRDefault="00E55804" w:rsidP="00E55804">
      <w:pPr>
        <w:rPr>
          <w:b/>
          <w:bCs/>
        </w:rPr>
      </w:pPr>
      <w:r w:rsidRPr="00E55804">
        <w:rPr>
          <w:rFonts w:ascii="Segoe UI Emoji" w:hAnsi="Segoe UI Emoji" w:cs="Segoe UI Emoji"/>
          <w:b/>
          <w:bCs/>
        </w:rPr>
        <w:t>📘</w:t>
      </w:r>
      <w:r w:rsidRPr="00E55804">
        <w:rPr>
          <w:b/>
          <w:bCs/>
        </w:rPr>
        <w:t xml:space="preserve"> Overview:</w:t>
      </w:r>
    </w:p>
    <w:p w14:paraId="14A59BFB" w14:textId="77777777" w:rsidR="00E55804" w:rsidRPr="00E55804" w:rsidRDefault="00E55804" w:rsidP="00E55804">
      <w:r w:rsidRPr="00E55804">
        <w:t>Data preparation is a critical step in the data analysis process. It ensures the dataset is clean, structured, and optimized for meaningful visualizations. This step bridges the gap between raw data and insightful dashboards.</w:t>
      </w:r>
    </w:p>
    <w:p w14:paraId="305DB05F" w14:textId="77777777" w:rsidR="00E55804" w:rsidRPr="00E55804" w:rsidRDefault="00E55804" w:rsidP="00E55804">
      <w:r w:rsidRPr="00E55804">
        <w:pict w14:anchorId="757CF55A">
          <v:rect id="_x0000_i1043" style="width:0;height:1.5pt" o:hralign="center" o:hrstd="t" o:hr="t" fillcolor="#a0a0a0" stroked="f"/>
        </w:pict>
      </w:r>
    </w:p>
    <w:p w14:paraId="1543EB3B" w14:textId="77777777" w:rsidR="00E55804" w:rsidRPr="00E55804" w:rsidRDefault="00E55804" w:rsidP="00E55804">
      <w:pPr>
        <w:rPr>
          <w:b/>
          <w:bCs/>
        </w:rPr>
      </w:pPr>
      <w:r w:rsidRPr="00E55804">
        <w:rPr>
          <w:rFonts w:ascii="Segoe UI Emoji" w:hAnsi="Segoe UI Emoji" w:cs="Segoe UI Emoji"/>
          <w:b/>
          <w:bCs/>
        </w:rPr>
        <w:t>🔍</w:t>
      </w:r>
      <w:r w:rsidRPr="00E55804">
        <w:rPr>
          <w:b/>
          <w:bCs/>
        </w:rPr>
        <w:t xml:space="preserve"> Key Activities in Data Preparation:</w:t>
      </w:r>
    </w:p>
    <w:p w14:paraId="69A3EB2E" w14:textId="77777777" w:rsidR="00E55804" w:rsidRPr="00E55804" w:rsidRDefault="00E55804" w:rsidP="00E55804">
      <w:pPr>
        <w:numPr>
          <w:ilvl w:val="0"/>
          <w:numId w:val="1"/>
        </w:numPr>
      </w:pPr>
      <w:r w:rsidRPr="00E55804">
        <w:rPr>
          <w:rFonts w:ascii="Segoe UI Emoji" w:hAnsi="Segoe UI Emoji" w:cs="Segoe UI Emoji"/>
        </w:rPr>
        <w:t>✅</w:t>
      </w:r>
      <w:r w:rsidRPr="00E55804">
        <w:t xml:space="preserve"> </w:t>
      </w:r>
      <w:r w:rsidRPr="00E55804">
        <w:rPr>
          <w:b/>
          <w:bCs/>
        </w:rPr>
        <w:t>Cleaning:</w:t>
      </w:r>
      <w:r w:rsidRPr="00E55804">
        <w:br/>
        <w:t>Remove irrelevant, duplicate, or missing values to ensure data quality and consistency.</w:t>
      </w:r>
    </w:p>
    <w:p w14:paraId="50823F1E" w14:textId="77777777" w:rsidR="00E55804" w:rsidRPr="00E55804" w:rsidRDefault="00E55804" w:rsidP="00E55804">
      <w:pPr>
        <w:numPr>
          <w:ilvl w:val="0"/>
          <w:numId w:val="1"/>
        </w:numPr>
      </w:pPr>
      <w:r w:rsidRPr="00E55804">
        <w:rPr>
          <w:rFonts w:ascii="Segoe UI Emoji" w:hAnsi="Segoe UI Emoji" w:cs="Segoe UI Emoji"/>
        </w:rPr>
        <w:t>✅</w:t>
      </w:r>
      <w:r w:rsidRPr="00E55804">
        <w:t xml:space="preserve"> </w:t>
      </w:r>
      <w:r w:rsidRPr="00E55804">
        <w:rPr>
          <w:b/>
          <w:bCs/>
        </w:rPr>
        <w:t>Transformation:</w:t>
      </w:r>
      <w:r w:rsidRPr="00E55804">
        <w:br/>
        <w:t>Convert raw data into formats suitable for analysis (e.g., changing date formats, splitting columns, creating calculated fields).</w:t>
      </w:r>
    </w:p>
    <w:p w14:paraId="2FBC41F5" w14:textId="77777777" w:rsidR="00E55804" w:rsidRPr="00E55804" w:rsidRDefault="00E55804" w:rsidP="00E55804">
      <w:pPr>
        <w:numPr>
          <w:ilvl w:val="0"/>
          <w:numId w:val="1"/>
        </w:numPr>
      </w:pPr>
      <w:r w:rsidRPr="00E55804">
        <w:rPr>
          <w:rFonts w:ascii="Segoe UI Emoji" w:hAnsi="Segoe UI Emoji" w:cs="Segoe UI Emoji"/>
        </w:rPr>
        <w:t>✅</w:t>
      </w:r>
      <w:r w:rsidRPr="00E55804">
        <w:t xml:space="preserve"> </w:t>
      </w:r>
      <w:r w:rsidRPr="00E55804">
        <w:rPr>
          <w:b/>
          <w:bCs/>
        </w:rPr>
        <w:t>Exploration:</w:t>
      </w:r>
      <w:r w:rsidRPr="00E55804">
        <w:br/>
        <w:t>Review the data to understand value distributions, identify trends, and detect anomalies.</w:t>
      </w:r>
    </w:p>
    <w:p w14:paraId="643B2899" w14:textId="77777777" w:rsidR="00E55804" w:rsidRPr="00E55804" w:rsidRDefault="00E55804" w:rsidP="00E55804">
      <w:pPr>
        <w:numPr>
          <w:ilvl w:val="0"/>
          <w:numId w:val="1"/>
        </w:numPr>
      </w:pPr>
      <w:r w:rsidRPr="00E55804">
        <w:rPr>
          <w:rFonts w:ascii="Segoe UI Emoji" w:hAnsi="Segoe UI Emoji" w:cs="Segoe UI Emoji"/>
        </w:rPr>
        <w:t>✅</w:t>
      </w:r>
      <w:r w:rsidRPr="00E55804">
        <w:t xml:space="preserve"> </w:t>
      </w:r>
      <w:r w:rsidRPr="00E55804">
        <w:rPr>
          <w:b/>
          <w:bCs/>
        </w:rPr>
        <w:t>Filtering:</w:t>
      </w:r>
      <w:r w:rsidRPr="00E55804">
        <w:br/>
        <w:t>Focus on specific subsets (e.g., by region, danger status, or category) to support targeted analysis.</w:t>
      </w:r>
    </w:p>
    <w:p w14:paraId="4C915231" w14:textId="77777777" w:rsidR="00E55804" w:rsidRPr="00E55804" w:rsidRDefault="00E55804" w:rsidP="00E55804">
      <w:pPr>
        <w:numPr>
          <w:ilvl w:val="0"/>
          <w:numId w:val="1"/>
        </w:numPr>
      </w:pPr>
      <w:r w:rsidRPr="00E55804">
        <w:rPr>
          <w:rFonts w:ascii="Segoe UI Emoji" w:hAnsi="Segoe UI Emoji" w:cs="Segoe UI Emoji"/>
        </w:rPr>
        <w:t>✅</w:t>
      </w:r>
      <w:r w:rsidRPr="00E55804">
        <w:t xml:space="preserve"> </w:t>
      </w:r>
      <w:r w:rsidRPr="00E55804">
        <w:rPr>
          <w:b/>
          <w:bCs/>
        </w:rPr>
        <w:t>Validation:</w:t>
      </w:r>
      <w:r w:rsidRPr="00E55804">
        <w:br/>
        <w:t>Ensure all fields are accurate, meaningful, and correctly typed (e.g., numeric, date, categorical).</w:t>
      </w:r>
    </w:p>
    <w:p w14:paraId="7E0B0F1E" w14:textId="77777777" w:rsidR="00E55804" w:rsidRPr="00E55804" w:rsidRDefault="00E55804" w:rsidP="00E55804">
      <w:r w:rsidRPr="00E55804">
        <w:pict w14:anchorId="55DD785A">
          <v:rect id="_x0000_i1044" style="width:0;height:1.5pt" o:hralign="center" o:hrstd="t" o:hr="t" fillcolor="#a0a0a0" stroked="f"/>
        </w:pict>
      </w:r>
    </w:p>
    <w:p w14:paraId="094FF2A1" w14:textId="77777777" w:rsidR="00E55804" w:rsidRPr="00E55804" w:rsidRDefault="00E55804" w:rsidP="00E55804">
      <w:pPr>
        <w:rPr>
          <w:b/>
          <w:bCs/>
        </w:rPr>
      </w:pPr>
      <w:r w:rsidRPr="00E55804">
        <w:rPr>
          <w:rFonts w:ascii="Segoe UI Emoji" w:hAnsi="Segoe UI Emoji" w:cs="Segoe UI Emoji"/>
          <w:b/>
          <w:bCs/>
        </w:rPr>
        <w:t>🧰</w:t>
      </w:r>
      <w:r w:rsidRPr="00E55804">
        <w:rPr>
          <w:b/>
          <w:bCs/>
        </w:rPr>
        <w:t xml:space="preserve"> In This Project:</w:t>
      </w:r>
    </w:p>
    <w:p w14:paraId="5B1BC05C" w14:textId="77777777" w:rsidR="00E55804" w:rsidRPr="00E55804" w:rsidRDefault="00E55804" w:rsidP="00E55804">
      <w:pPr>
        <w:numPr>
          <w:ilvl w:val="0"/>
          <w:numId w:val="2"/>
        </w:numPr>
      </w:pPr>
      <w:r w:rsidRPr="00E55804">
        <w:t xml:space="preserve">The dataset from </w:t>
      </w:r>
      <w:r w:rsidRPr="00E55804">
        <w:rPr>
          <w:b/>
          <w:bCs/>
        </w:rPr>
        <w:t>Kaggle (UNESCO 2019)</w:t>
      </w:r>
      <w:r w:rsidRPr="00E55804">
        <w:t xml:space="preserve"> was already well-structured and clean.</w:t>
      </w:r>
    </w:p>
    <w:p w14:paraId="52AF7A43" w14:textId="77777777" w:rsidR="00E55804" w:rsidRPr="00E55804" w:rsidRDefault="00E55804" w:rsidP="00E55804">
      <w:pPr>
        <w:numPr>
          <w:ilvl w:val="0"/>
          <w:numId w:val="2"/>
        </w:numPr>
      </w:pPr>
      <w:r w:rsidRPr="00E55804">
        <w:t xml:space="preserve">Only minimal checks were required to confirm data types and date formats (e.g., </w:t>
      </w:r>
      <w:proofErr w:type="spellStart"/>
      <w:r w:rsidRPr="00E55804">
        <w:t>Date_inscribed</w:t>
      </w:r>
      <w:proofErr w:type="spellEnd"/>
      <w:r w:rsidRPr="00E55804">
        <w:t>).</w:t>
      </w:r>
    </w:p>
    <w:p w14:paraId="30F24B4F" w14:textId="77777777" w:rsidR="00E55804" w:rsidRPr="00E55804" w:rsidRDefault="00E55804" w:rsidP="00E55804">
      <w:pPr>
        <w:numPr>
          <w:ilvl w:val="0"/>
          <w:numId w:val="2"/>
        </w:numPr>
      </w:pPr>
      <w:r w:rsidRPr="00E55804">
        <w:t xml:space="preserve">No major null or duplicate values were found in critical fields like </w:t>
      </w:r>
      <w:proofErr w:type="spellStart"/>
      <w:r w:rsidRPr="00E55804">
        <w:t>Name_en</w:t>
      </w:r>
      <w:proofErr w:type="spellEnd"/>
      <w:r w:rsidRPr="00E55804">
        <w:t>, Country, and Region.</w:t>
      </w:r>
    </w:p>
    <w:p w14:paraId="5A3FEFE9" w14:textId="77777777" w:rsidR="00E55804" w:rsidRPr="00E55804" w:rsidRDefault="00E55804" w:rsidP="00E55804">
      <w:r w:rsidRPr="00E55804">
        <w:pict w14:anchorId="2C5EFBE0">
          <v:rect id="_x0000_i1045" style="width:0;height:1.5pt" o:hralign="center" o:hrstd="t" o:hr="t" fillcolor="#a0a0a0" stroked="f"/>
        </w:pict>
      </w:r>
    </w:p>
    <w:p w14:paraId="61E3B228" w14:textId="77777777" w:rsidR="00E55804" w:rsidRPr="00E55804" w:rsidRDefault="00E55804" w:rsidP="00E55804">
      <w:pPr>
        <w:rPr>
          <w:b/>
          <w:bCs/>
        </w:rPr>
      </w:pPr>
      <w:r w:rsidRPr="00E55804">
        <w:rPr>
          <w:rFonts w:ascii="Segoe UI Emoji" w:hAnsi="Segoe UI Emoji" w:cs="Segoe UI Emoji"/>
          <w:b/>
          <w:bCs/>
        </w:rPr>
        <w:t>🟢</w:t>
      </w:r>
      <w:r w:rsidRPr="00E55804">
        <w:rPr>
          <w:b/>
          <w:bCs/>
        </w:rPr>
        <w:t xml:space="preserve"> Outcome:</w:t>
      </w:r>
    </w:p>
    <w:p w14:paraId="773693AD" w14:textId="77777777" w:rsidR="00E55804" w:rsidRPr="00E55804" w:rsidRDefault="00E55804" w:rsidP="00E55804">
      <w:r w:rsidRPr="00E55804">
        <w:t xml:space="preserve">The dataset was deemed </w:t>
      </w:r>
      <w:r w:rsidRPr="00E55804">
        <w:rPr>
          <w:b/>
          <w:bCs/>
        </w:rPr>
        <w:t>ready for visualization</w:t>
      </w:r>
      <w:r w:rsidRPr="00E55804">
        <w:t xml:space="preserve"> without extensive preprocessing, allowing for a smooth transition into Tableau for visual development.</w:t>
      </w:r>
    </w:p>
    <w:p w14:paraId="4AC764B1" w14:textId="77777777" w:rsidR="00E55804" w:rsidRPr="00E55804" w:rsidRDefault="00E55804" w:rsidP="00E55804">
      <w:pPr>
        <w:rPr>
          <w:b/>
          <w:bCs/>
        </w:rPr>
      </w:pPr>
      <w:r w:rsidRPr="00E55804">
        <w:rPr>
          <w:rFonts w:ascii="Segoe UI Emoji" w:hAnsi="Segoe UI Emoji" w:cs="Segoe UI Emoji"/>
          <w:b/>
          <w:bCs/>
        </w:rPr>
        <w:t>🎥</w:t>
      </w:r>
      <w:r w:rsidRPr="00E55804">
        <w:rPr>
          <w:b/>
          <w:bCs/>
        </w:rPr>
        <w:t xml:space="preserve"> Explanation Video Links</w:t>
      </w:r>
    </w:p>
    <w:p w14:paraId="5E6EBBC8" w14:textId="77777777" w:rsidR="00E55804" w:rsidRPr="00E55804" w:rsidRDefault="00E55804" w:rsidP="00E55804">
      <w:pPr>
        <w:rPr>
          <w:b/>
          <w:bCs/>
        </w:rPr>
      </w:pPr>
      <w:r w:rsidRPr="00E55804">
        <w:rPr>
          <w:rFonts w:ascii="Segoe UI Emoji" w:hAnsi="Segoe UI Emoji" w:cs="Segoe UI Emoji"/>
          <w:b/>
          <w:bCs/>
        </w:rPr>
        <w:t>⏱️</w:t>
      </w:r>
      <w:r w:rsidRPr="00E55804">
        <w:rPr>
          <w:b/>
          <w:bCs/>
        </w:rPr>
        <w:t xml:space="preserve"> Duration:</w:t>
      </w:r>
    </w:p>
    <w:p w14:paraId="5926CD8F" w14:textId="77777777" w:rsidR="00E55804" w:rsidRPr="00E55804" w:rsidRDefault="00E55804" w:rsidP="00E55804">
      <w:r w:rsidRPr="00E55804">
        <w:rPr>
          <w:b/>
          <w:bCs/>
        </w:rPr>
        <w:t>1 Hour</w:t>
      </w:r>
    </w:p>
    <w:p w14:paraId="40A8C1FD" w14:textId="77777777" w:rsidR="00E55804" w:rsidRPr="00E55804" w:rsidRDefault="00E55804" w:rsidP="00E55804">
      <w:pPr>
        <w:rPr>
          <w:b/>
          <w:bCs/>
        </w:rPr>
      </w:pPr>
      <w:r w:rsidRPr="00E55804">
        <w:rPr>
          <w:rFonts w:ascii="Segoe UI Emoji" w:hAnsi="Segoe UI Emoji" w:cs="Segoe UI Emoji"/>
          <w:b/>
          <w:bCs/>
        </w:rPr>
        <w:t>🧠</w:t>
      </w:r>
      <w:r w:rsidRPr="00E55804">
        <w:rPr>
          <w:b/>
          <w:bCs/>
        </w:rPr>
        <w:t xml:space="preserve"> Skill Tags:</w:t>
      </w:r>
    </w:p>
    <w:p w14:paraId="2526D4FD" w14:textId="77777777" w:rsidR="00E55804" w:rsidRPr="00E55804" w:rsidRDefault="00E55804" w:rsidP="00E55804">
      <w:pPr>
        <w:numPr>
          <w:ilvl w:val="0"/>
          <w:numId w:val="3"/>
        </w:numPr>
      </w:pPr>
      <w:r w:rsidRPr="00E55804">
        <w:t>Data Loading</w:t>
      </w:r>
    </w:p>
    <w:p w14:paraId="5DC5ABB9" w14:textId="77777777" w:rsidR="00E55804" w:rsidRPr="00E55804" w:rsidRDefault="00E55804" w:rsidP="00E55804">
      <w:pPr>
        <w:numPr>
          <w:ilvl w:val="0"/>
          <w:numId w:val="3"/>
        </w:numPr>
      </w:pPr>
      <w:r w:rsidRPr="00E55804">
        <w:lastRenderedPageBreak/>
        <w:t>Data Cleaning</w:t>
      </w:r>
    </w:p>
    <w:p w14:paraId="0359D2CB" w14:textId="77777777" w:rsidR="00E55804" w:rsidRPr="00E55804" w:rsidRDefault="00E55804" w:rsidP="00E55804">
      <w:pPr>
        <w:numPr>
          <w:ilvl w:val="0"/>
          <w:numId w:val="3"/>
        </w:numPr>
      </w:pPr>
      <w:r w:rsidRPr="00E55804">
        <w:t>Tableau Basics</w:t>
      </w:r>
    </w:p>
    <w:p w14:paraId="27F86F85" w14:textId="77777777" w:rsidR="00E55804" w:rsidRPr="00E55804" w:rsidRDefault="00E55804" w:rsidP="00E55804">
      <w:pPr>
        <w:numPr>
          <w:ilvl w:val="0"/>
          <w:numId w:val="3"/>
        </w:numPr>
      </w:pPr>
      <w:r w:rsidRPr="00E55804">
        <w:t>CSV Handling</w:t>
      </w:r>
    </w:p>
    <w:p w14:paraId="00DAF685" w14:textId="77777777" w:rsidR="00E55804" w:rsidRPr="00E55804" w:rsidRDefault="00E55804" w:rsidP="00E55804">
      <w:r w:rsidRPr="00E55804">
        <w:pict w14:anchorId="03E7B17D">
          <v:rect id="_x0000_i1061" style="width:0;height:1.5pt" o:hralign="center" o:hrstd="t" o:hr="t" fillcolor="#a0a0a0" stroked="f"/>
        </w:pict>
      </w:r>
    </w:p>
    <w:p w14:paraId="6B2FFE71" w14:textId="77777777" w:rsidR="00E55804" w:rsidRPr="00E55804" w:rsidRDefault="00E55804" w:rsidP="00E55804">
      <w:pPr>
        <w:rPr>
          <w:b/>
          <w:bCs/>
        </w:rPr>
      </w:pPr>
      <w:r w:rsidRPr="00E55804">
        <w:rPr>
          <w:rFonts w:ascii="Segoe UI Emoji" w:hAnsi="Segoe UI Emoji" w:cs="Segoe UI Emoji"/>
          <w:b/>
          <w:bCs/>
        </w:rPr>
        <w:t>📹</w:t>
      </w:r>
      <w:r w:rsidRPr="00E55804">
        <w:rPr>
          <w:b/>
          <w:bCs/>
        </w:rPr>
        <w:t xml:space="preserve"> Video 1: Data Loading</w:t>
      </w:r>
    </w:p>
    <w:p w14:paraId="2B4122C0" w14:textId="77777777" w:rsidR="00E55804" w:rsidRPr="00E55804" w:rsidRDefault="00E55804" w:rsidP="00E55804">
      <w:pPr>
        <w:numPr>
          <w:ilvl w:val="0"/>
          <w:numId w:val="4"/>
        </w:numPr>
      </w:pPr>
      <w:r w:rsidRPr="00E55804">
        <w:rPr>
          <w:b/>
          <w:bCs/>
        </w:rPr>
        <w:t>Title:</w:t>
      </w:r>
      <w:r w:rsidRPr="00E55804">
        <w:t xml:space="preserve"> </w:t>
      </w:r>
      <w:r w:rsidRPr="00E55804">
        <w:rPr>
          <w:i/>
          <w:iCs/>
        </w:rPr>
        <w:t>Loading UNESCO Dataset into Tableau</w:t>
      </w:r>
    </w:p>
    <w:p w14:paraId="7CDEDBC4" w14:textId="77777777" w:rsidR="00E55804" w:rsidRPr="00E55804" w:rsidRDefault="00E55804" w:rsidP="00E55804">
      <w:pPr>
        <w:numPr>
          <w:ilvl w:val="0"/>
          <w:numId w:val="4"/>
        </w:numPr>
      </w:pPr>
      <w:r w:rsidRPr="00E55804">
        <w:rPr>
          <w:b/>
          <w:bCs/>
        </w:rPr>
        <w:t>Link:</w:t>
      </w:r>
      <w:r w:rsidRPr="00E55804">
        <w:t xml:space="preserve"> </w:t>
      </w:r>
      <w:hyperlink r:id="rId5" w:tgtFrame="_new" w:history="1">
        <w:r w:rsidRPr="00E55804">
          <w:rPr>
            <w:rStyle w:val="Hyperlink"/>
          </w:rPr>
          <w:t>Watch Video</w:t>
        </w:r>
      </w:hyperlink>
    </w:p>
    <w:p w14:paraId="0CA1DB01" w14:textId="77777777" w:rsidR="00E55804" w:rsidRPr="00E55804" w:rsidRDefault="00E55804" w:rsidP="00E55804">
      <w:pPr>
        <w:numPr>
          <w:ilvl w:val="0"/>
          <w:numId w:val="4"/>
        </w:numPr>
      </w:pPr>
      <w:r w:rsidRPr="00E55804">
        <w:rPr>
          <w:b/>
          <w:bCs/>
        </w:rPr>
        <w:t>Description:</w:t>
      </w:r>
      <w:r w:rsidRPr="00E55804">
        <w:br/>
        <w:t>This video demonstrates how to connect Tableau to the whc-sites-2019.csv dataset from Kaggle, including steps for importing and previewing data before visualization.</w:t>
      </w:r>
    </w:p>
    <w:p w14:paraId="385B5EF3" w14:textId="77777777" w:rsidR="00E55804" w:rsidRPr="00E55804" w:rsidRDefault="00E55804" w:rsidP="00E55804">
      <w:r w:rsidRPr="00E55804">
        <w:pict w14:anchorId="6A90A99A">
          <v:rect id="_x0000_i1062" style="width:0;height:1.5pt" o:hralign="center" o:hrstd="t" o:hr="t" fillcolor="#a0a0a0" stroked="f"/>
        </w:pict>
      </w:r>
    </w:p>
    <w:p w14:paraId="245662DA" w14:textId="77777777" w:rsidR="00E55804" w:rsidRPr="00E55804" w:rsidRDefault="00E55804" w:rsidP="00E55804">
      <w:pPr>
        <w:rPr>
          <w:b/>
          <w:bCs/>
        </w:rPr>
      </w:pPr>
      <w:r w:rsidRPr="00E55804">
        <w:rPr>
          <w:rFonts w:ascii="Segoe UI Emoji" w:hAnsi="Segoe UI Emoji" w:cs="Segoe UI Emoji"/>
          <w:b/>
          <w:bCs/>
        </w:rPr>
        <w:t>📹</w:t>
      </w:r>
      <w:r w:rsidRPr="00E55804">
        <w:rPr>
          <w:b/>
          <w:bCs/>
        </w:rPr>
        <w:t xml:space="preserve"> Video 2: Data Cleaning</w:t>
      </w:r>
    </w:p>
    <w:p w14:paraId="211AFF1E" w14:textId="77777777" w:rsidR="00E55804" w:rsidRPr="00E55804" w:rsidRDefault="00E55804" w:rsidP="00E55804">
      <w:pPr>
        <w:numPr>
          <w:ilvl w:val="0"/>
          <w:numId w:val="5"/>
        </w:numPr>
      </w:pPr>
      <w:r w:rsidRPr="00E55804">
        <w:rPr>
          <w:b/>
          <w:bCs/>
        </w:rPr>
        <w:t>Title:</w:t>
      </w:r>
      <w:r w:rsidRPr="00E55804">
        <w:t xml:space="preserve"> </w:t>
      </w:r>
      <w:r w:rsidRPr="00E55804">
        <w:rPr>
          <w:i/>
          <w:iCs/>
        </w:rPr>
        <w:t>Cleaning and Preparing Data in Tableau</w:t>
      </w:r>
    </w:p>
    <w:p w14:paraId="23B9E509" w14:textId="77777777" w:rsidR="00E55804" w:rsidRPr="00E55804" w:rsidRDefault="00E55804" w:rsidP="00E55804">
      <w:pPr>
        <w:numPr>
          <w:ilvl w:val="0"/>
          <w:numId w:val="5"/>
        </w:numPr>
      </w:pPr>
      <w:r w:rsidRPr="00E55804">
        <w:rPr>
          <w:b/>
          <w:bCs/>
        </w:rPr>
        <w:t>Link:</w:t>
      </w:r>
      <w:r w:rsidRPr="00E55804">
        <w:t xml:space="preserve"> </w:t>
      </w:r>
      <w:hyperlink r:id="rId6" w:tgtFrame="_new" w:history="1">
        <w:r w:rsidRPr="00E55804">
          <w:rPr>
            <w:rStyle w:val="Hyperlink"/>
          </w:rPr>
          <w:t>Watch Video</w:t>
        </w:r>
      </w:hyperlink>
    </w:p>
    <w:p w14:paraId="2D945A85" w14:textId="77777777" w:rsidR="00E55804" w:rsidRPr="00E55804" w:rsidRDefault="00E55804" w:rsidP="00E55804">
      <w:pPr>
        <w:numPr>
          <w:ilvl w:val="0"/>
          <w:numId w:val="5"/>
        </w:numPr>
      </w:pPr>
      <w:r w:rsidRPr="00E55804">
        <w:rPr>
          <w:b/>
          <w:bCs/>
        </w:rPr>
        <w:t>Description:</w:t>
      </w:r>
      <w:r w:rsidRPr="00E55804">
        <w:br/>
        <w:t>This tutorial covers basic data cleaning tasks in Tableau, such as handling null values, renaming fields, and formatting columns to prepare the dataset for visualization.</w:t>
      </w:r>
    </w:p>
    <w:p w14:paraId="7F1393E5" w14:textId="6A01304D" w:rsidR="00E34229" w:rsidRPr="00167620" w:rsidRDefault="00E34229">
      <w:pPr>
        <w:rPr>
          <w:lang w:val="en-US"/>
        </w:rPr>
      </w:pPr>
    </w:p>
    <w:sectPr w:rsidR="00E34229" w:rsidRPr="00167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11EEB"/>
    <w:multiLevelType w:val="multilevel"/>
    <w:tmpl w:val="B7FC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43550"/>
    <w:multiLevelType w:val="multilevel"/>
    <w:tmpl w:val="EE30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45EFC"/>
    <w:multiLevelType w:val="multilevel"/>
    <w:tmpl w:val="659C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D5508"/>
    <w:multiLevelType w:val="multilevel"/>
    <w:tmpl w:val="C3F4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343C2"/>
    <w:multiLevelType w:val="multilevel"/>
    <w:tmpl w:val="3AB2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343903">
    <w:abstractNumId w:val="2"/>
  </w:num>
  <w:num w:numId="2" w16cid:durableId="902837247">
    <w:abstractNumId w:val="3"/>
  </w:num>
  <w:num w:numId="3" w16cid:durableId="1956524862">
    <w:abstractNumId w:val="1"/>
  </w:num>
  <w:num w:numId="4" w16cid:durableId="1375230413">
    <w:abstractNumId w:val="0"/>
  </w:num>
  <w:num w:numId="5" w16cid:durableId="1324048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8C"/>
    <w:rsid w:val="00167620"/>
    <w:rsid w:val="00950CBE"/>
    <w:rsid w:val="009F572A"/>
    <w:rsid w:val="00C6121B"/>
    <w:rsid w:val="00D1028C"/>
    <w:rsid w:val="00E34229"/>
    <w:rsid w:val="00E5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1DBA"/>
  <w15:chartTrackingRefBased/>
  <w15:docId w15:val="{882DFA85-CA11-4617-8DED-750A8474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2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2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2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02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2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2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2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2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2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28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5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6Cx2C1XpatahNAHbNNVQ-4l3NgKJxJBv/view?usp=sharing" TargetMode="External"/><Relationship Id="rId5" Type="http://schemas.openxmlformats.org/officeDocument/2006/relationships/hyperlink" Target="https://drive.google.com/file/d/1Y941JkukrTiOOAJS4WohiqTVDcMSP29v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3</cp:revision>
  <dcterms:created xsi:type="dcterms:W3CDTF">2025-07-29T17:06:00Z</dcterms:created>
  <dcterms:modified xsi:type="dcterms:W3CDTF">2025-07-29T17:10:00Z</dcterms:modified>
</cp:coreProperties>
</file>