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15871E1" w:rsidR="005B2106" w:rsidRPr="009E313A" w:rsidRDefault="008F1B7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 Agu</w:t>
            </w:r>
            <w:r w:rsidR="00C14EA2">
              <w:rPr>
                <w:rFonts w:ascii="Arial" w:hAnsi="Arial" w:cs="Arial"/>
              </w:rPr>
              <w:t xml:space="preserve">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6E91810" w:rsidR="000708AF" w:rsidRPr="009E313A" w:rsidRDefault="00796857" w:rsidP="000708AF">
            <w:pPr>
              <w:rPr>
                <w:rFonts w:ascii="Arial" w:hAnsi="Arial" w:cs="Arial"/>
              </w:rPr>
            </w:pPr>
            <w:r w:rsidRPr="00796857">
              <w:rPr>
                <w:rFonts w:ascii="Arial" w:hAnsi="Arial" w:cs="Arial"/>
              </w:rPr>
              <w:t>LTVIP2025TMID</w:t>
            </w:r>
            <w:r w:rsidR="008F1B75">
              <w:rPr>
                <w:rFonts w:ascii="Arial" w:hAnsi="Arial" w:cs="Arial"/>
              </w:rPr>
              <w:t>49244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01B2D5AC" w:rsidR="000708AF" w:rsidRPr="009E313A" w:rsidRDefault="00796857" w:rsidP="000708AF">
            <w:pPr>
              <w:rPr>
                <w:rFonts w:ascii="Arial" w:hAnsi="Arial" w:cs="Arial"/>
              </w:rPr>
            </w:pPr>
            <w:r w:rsidRPr="00796857">
              <w:rPr>
                <w:rFonts w:ascii="Arial" w:hAnsi="Arial" w:cs="Arial"/>
              </w:rPr>
              <w:t xml:space="preserve">Heritage Treasures: An in-depth analysis of UNESCO World Heritage Sites </w:t>
            </w:r>
            <w:proofErr w:type="gramStart"/>
            <w:r w:rsidRPr="00796857">
              <w:rPr>
                <w:rFonts w:ascii="Arial" w:hAnsi="Arial" w:cs="Arial"/>
              </w:rPr>
              <w:t>In</w:t>
            </w:r>
            <w:proofErr w:type="gramEnd"/>
            <w:r w:rsidRPr="00796857">
              <w:rPr>
                <w:rFonts w:ascii="Arial" w:hAnsi="Arial" w:cs="Arial"/>
              </w:rPr>
              <w:t xml:space="preserve"> Tableau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Default="007A3AE5" w:rsidP="00DB6A25">
      <w:pPr>
        <w:rPr>
          <w:rFonts w:ascii="Arial" w:hAnsi="Arial" w:cs="Arial"/>
          <w:b/>
          <w:bCs/>
        </w:rPr>
      </w:pPr>
    </w:p>
    <w:p w14:paraId="0CED7E34" w14:textId="77777777" w:rsidR="00796857" w:rsidRPr="009E313A" w:rsidRDefault="00796857" w:rsidP="00DB6A25">
      <w:pPr>
        <w:rPr>
          <w:rFonts w:ascii="Arial" w:hAnsi="Arial" w:cs="Arial"/>
          <w:b/>
          <w:bCs/>
        </w:rPr>
      </w:pPr>
    </w:p>
    <w:p w14:paraId="0BAEC292" w14:textId="2D3DEEA7" w:rsidR="00AF3EA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799F28C0" w14:textId="72129BB7" w:rsidR="00796857" w:rsidRDefault="00796857" w:rsidP="00AF3E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4EECA9B3" wp14:editId="19E26E9E">
            <wp:extent cx="5123815" cy="5731510"/>
            <wp:effectExtent l="19050" t="19050" r="19685" b="21590"/>
            <wp:docPr id="1589858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58639" name="Picture 15898586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15" cy="573151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horzAnchor="page" w:tblpX="1" w:tblpY="-1440"/>
        <w:tblW w:w="20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2685"/>
        <w:gridCol w:w="1719"/>
        <w:gridCol w:w="9836"/>
        <w:gridCol w:w="1228"/>
        <w:gridCol w:w="1012"/>
        <w:gridCol w:w="2657"/>
      </w:tblGrid>
      <w:tr w:rsidR="00796857" w:rsidRPr="00796857" w14:paraId="2278ECC3" w14:textId="77777777" w:rsidTr="00796857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E9EF9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lastRenderedPageBreak/>
              <w:t>Sprint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A98C0F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1302A3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User Story Number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D028F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User Story / Task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FC0735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Story Points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164BE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6B326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Team Members</w:t>
            </w:r>
          </w:p>
        </w:tc>
      </w:tr>
      <w:tr w:rsidR="00796857" w:rsidRPr="00796857" w14:paraId="52446992" w14:textId="77777777" w:rsidTr="00796857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41FC4C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CD4BF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Collection &amp; Setup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BE7AFE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254DA3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data analyst, I can connect to UNESCO World Heritage API and extract site data including names, locations, criteria, and inscription dates.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45000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1F947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8E830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Engineer, Backend Dev</w:t>
            </w:r>
          </w:p>
        </w:tc>
      </w:tr>
      <w:tr w:rsidR="00796857" w:rsidRPr="00796857" w14:paraId="611D7B24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2592E65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0F9AC14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EF6042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F09546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data analyst, I can set up data validation rules to ensure data quality and completeness of heritage site records.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3F8F62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06EE5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F2226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Engineer</w:t>
            </w:r>
          </w:p>
        </w:tc>
      </w:tr>
      <w:tr w:rsidR="00796857" w:rsidRPr="00796857" w14:paraId="01E59FEB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4309EBBF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EA5C5C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8A1DA8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44A635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developer, I can establish Tableau Server connection and configure data source connections.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4D0B2D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56A374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D76FB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Tableau Developer</w:t>
            </w:r>
          </w:p>
        </w:tc>
      </w:tr>
      <w:tr w:rsidR="00796857" w:rsidRPr="00796857" w14:paraId="46E09B7B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134A51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3BADDEA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842F30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B72F96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project manager, I can create project documentation and establish version control for all deliverables.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4D71A1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B11DD1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5BC6A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Project Manager</w:t>
            </w:r>
          </w:p>
        </w:tc>
      </w:tr>
      <w:tr w:rsidR="00796857" w:rsidRPr="00796857" w14:paraId="69BD07DC" w14:textId="77777777" w:rsidTr="00796857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1B99AF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7AFB6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Processing &amp; ETL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0B7A0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564A8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data engineer, I can clean and transform raw UNESCO data into analysis-ready format with proper data types.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76A01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E7A9C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683B6F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Engineer</w:t>
            </w:r>
          </w:p>
        </w:tc>
      </w:tr>
      <w:tr w:rsidR="00796857" w:rsidRPr="00796857" w14:paraId="34FB4041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3E36A8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67B5EB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ED74D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A908B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data analyst, I can create calculated fields for site age, regional groupings, and heritage type classifications.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CC04AC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02205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49EA3B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Analyst</w:t>
            </w:r>
          </w:p>
        </w:tc>
      </w:tr>
      <w:tr w:rsidR="00796857" w:rsidRPr="00796857" w14:paraId="4FFA99A7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25DCCDD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22D25F5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BA168F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43F6E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developer, I can implement automated data refresh schedules to keep heritage site data current.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64312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ABF277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591EA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Backend Dev</w:t>
            </w:r>
          </w:p>
        </w:tc>
      </w:tr>
      <w:tr w:rsidR="00796857" w:rsidRPr="00796857" w14:paraId="6969DE76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5BE58E7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09702D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54878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USN-8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E06AA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data analyst, I can create supplementary geographic data for enhanced mapping visualizations.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968B1B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0763E3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Low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33D156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Analyst, GIS Specialist</w:t>
            </w:r>
          </w:p>
        </w:tc>
      </w:tr>
      <w:tr w:rsidR="00796857" w:rsidRPr="00796857" w14:paraId="20E89023" w14:textId="77777777" w:rsidTr="00796857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D88515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A4ABA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Core Visualizations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55AF37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USN-9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D3B4AD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stakeholder, I can view an interactive world map showing all UNESCO heritage sites with detailed tooltips.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B1F01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3549D1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01B431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Tableau Developer</w:t>
            </w:r>
          </w:p>
        </w:tc>
      </w:tr>
      <w:tr w:rsidR="00796857" w:rsidRPr="00796857" w14:paraId="30EB530B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4EE419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357248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20633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8B4CF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 xml:space="preserve">As a researcher, I can </w:t>
            </w:r>
            <w:proofErr w:type="spellStart"/>
            <w:r w:rsidRPr="00796857">
              <w:rPr>
                <w:rFonts w:ascii="Arial" w:hAnsi="Arial" w:cs="Arial"/>
                <w:b/>
                <w:bCs/>
              </w:rPr>
              <w:t>analyze</w:t>
            </w:r>
            <w:proofErr w:type="spellEnd"/>
            <w:r w:rsidRPr="00796857">
              <w:rPr>
                <w:rFonts w:ascii="Arial" w:hAnsi="Arial" w:cs="Arial"/>
                <w:b/>
                <w:bCs/>
              </w:rPr>
              <w:t xml:space="preserve"> heritage site distribution by country and region through bar charts and </w:t>
            </w:r>
            <w:proofErr w:type="spellStart"/>
            <w:r w:rsidRPr="00796857">
              <w:rPr>
                <w:rFonts w:ascii="Arial" w:hAnsi="Arial" w:cs="Arial"/>
                <w:b/>
                <w:bCs/>
              </w:rPr>
              <w:t>treemaps</w:t>
            </w:r>
            <w:proofErr w:type="spellEnd"/>
            <w:r w:rsidRPr="00796857">
              <w:rPr>
                <w:rFonts w:ascii="Arial" w:hAnsi="Arial" w:cs="Arial"/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1354C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A7211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AE4DC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Tableau Developer</w:t>
            </w:r>
          </w:p>
        </w:tc>
      </w:tr>
      <w:tr w:rsidR="00796857" w:rsidRPr="00796857" w14:paraId="04492976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4EDD8ED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24BE5AC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AE2BE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5D66CE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an analyst, I can view temporal trends of heritage site inscriptions over time through line charts.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E1C675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2B4EF2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46E19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Tableau Developer</w:t>
            </w:r>
          </w:p>
        </w:tc>
      </w:tr>
      <w:tr w:rsidR="00796857" w:rsidRPr="00796857" w14:paraId="4D982C77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05C851E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70FB1A6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30DB8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9638D0F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user, I can filter visualizations by heritage type (Cultural, Natural, Mixed) and inscription criteria.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B27546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DD2EEF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5E601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Tableau Developer</w:t>
            </w:r>
          </w:p>
        </w:tc>
      </w:tr>
      <w:tr w:rsidR="00796857" w:rsidRPr="00796857" w14:paraId="158813E2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1EEA53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1B456D4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7EE48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12332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stakeholder, I can view summary statistics and KPIs on a comprehensive dashboard overview.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140979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60529F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F27D0F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Tableau Developer</w:t>
            </w:r>
          </w:p>
        </w:tc>
      </w:tr>
      <w:tr w:rsidR="00796857" w:rsidRPr="00796857" w14:paraId="774F4F9D" w14:textId="77777777" w:rsidTr="00796857"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6F868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Sprint-4</w:t>
            </w:r>
          </w:p>
        </w:tc>
        <w:tc>
          <w:tcPr>
            <w:tcW w:w="0" w:type="auto"/>
            <w:vMerge w:val="restart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8F9FA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1883F6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Advanced Analytics &amp; UX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2F46CB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FC7C4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researcher, I can identify patterns and correlations in heritage site data through advanced analytical views.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238A60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464C8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DF1FBA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Data Analyst, Tableau Developer</w:t>
            </w:r>
          </w:p>
        </w:tc>
      </w:tr>
      <w:tr w:rsidR="00796857" w:rsidRPr="00796857" w14:paraId="01D5BF27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38AE2B4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0CBE21C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522758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602C82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user, I can navigate through an intuitive dashboard with consistent design and user-friendly interface.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3C473F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2A21D6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04FD61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UX Designer, Tableau Developer</w:t>
            </w:r>
          </w:p>
        </w:tc>
      </w:tr>
      <w:tr w:rsidR="00796857" w:rsidRPr="00796857" w14:paraId="56E0615D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0012D98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6E2F661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B6C2F4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5DB4A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stakeholder, I can export reports and visualizations in multiple formats (PDF, Excel, Images).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E7E43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C2B473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3588B2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Tableau Developer</w:t>
            </w:r>
          </w:p>
        </w:tc>
      </w:tr>
      <w:tr w:rsidR="00796857" w:rsidRPr="00796857" w14:paraId="03E0C85F" w14:textId="77777777" w:rsidTr="00796857"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79041E1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vAlign w:val="center"/>
            <w:hideMark/>
          </w:tcPr>
          <w:p w14:paraId="2E02B15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59585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USN-17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69F4C1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As a project team, I can conduct user acceptance testing and implement feedback for final delivery.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35D3B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07B50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6B9759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All Team Members</w:t>
            </w:r>
          </w:p>
        </w:tc>
      </w:tr>
    </w:tbl>
    <w:p w14:paraId="6173A5EC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Project Tracker, Velocity &amp; Burndown Chart (4 Marks)</w:t>
      </w:r>
    </w:p>
    <w:tbl>
      <w:tblPr>
        <w:tblW w:w="20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2372"/>
        <w:gridCol w:w="1247"/>
        <w:gridCol w:w="2203"/>
        <w:gridCol w:w="3327"/>
        <w:gridCol w:w="6194"/>
        <w:gridCol w:w="3595"/>
      </w:tblGrid>
      <w:tr w:rsidR="00796857" w:rsidRPr="00796857" w14:paraId="6D6EC8EE" w14:textId="77777777" w:rsidTr="00796857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CB13E8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lastRenderedPageBreak/>
              <w:t>Sprint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B89B2F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Total Story Points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326214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D6A9E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 Start Date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E4012D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 End Date (Planned)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1F0CAF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Story Points Completed (as on Planned End Date)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E9ECE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1365BD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 Release Date (Actual)</w:t>
            </w:r>
          </w:p>
        </w:tc>
      </w:tr>
      <w:tr w:rsidR="00796857" w:rsidRPr="00796857" w14:paraId="4BD31339" w14:textId="77777777" w:rsidTr="0079685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E1F53A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D873C0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4DD56E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7 Days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A5CBB8F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17 Feb 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2942148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23 Feb 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7CDBA2C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A6BFCED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23 Feb 2025</w:t>
            </w:r>
          </w:p>
        </w:tc>
      </w:tr>
      <w:tr w:rsidR="00796857" w:rsidRPr="00796857" w14:paraId="6774FEF7" w14:textId="77777777" w:rsidTr="0079685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B954699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8C2541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21FED0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7 Days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DD467F3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24 Feb 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A4C9A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02 Mar 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4D875C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F2B9EB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03 Mar 2025</w:t>
            </w:r>
          </w:p>
        </w:tc>
      </w:tr>
      <w:tr w:rsidR="00796857" w:rsidRPr="00796857" w14:paraId="328F1C5B" w14:textId="77777777" w:rsidTr="0079685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E6628D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038A0AA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77838DB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7 Days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29EBA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03 Mar 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542091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09 Mar 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6395D7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47834D2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10 Mar 2025</w:t>
            </w:r>
          </w:p>
        </w:tc>
      </w:tr>
      <w:tr w:rsidR="00796857" w:rsidRPr="00796857" w14:paraId="26B82D01" w14:textId="77777777" w:rsidTr="00796857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17A2B8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73F8E2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Sprint-4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3D1F66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FEA4C7E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7 Days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A855FB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10 Mar 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9B565D1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16 Mar 2025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F0FCC34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19D975" w14:textId="77777777" w:rsidR="00796857" w:rsidRPr="00796857" w:rsidRDefault="00796857" w:rsidP="00796857">
            <w:pPr>
              <w:rPr>
                <w:rFonts w:ascii="Arial" w:hAnsi="Arial" w:cs="Arial"/>
                <w:b/>
                <w:bCs/>
              </w:rPr>
            </w:pPr>
            <w:r w:rsidRPr="00796857">
              <w:rPr>
                <w:rFonts w:ascii="Arial" w:hAnsi="Arial" w:cs="Arial"/>
                <w:b/>
                <w:bCs/>
              </w:rPr>
              <w:t>16 Mar 2025</w:t>
            </w:r>
          </w:p>
        </w:tc>
      </w:tr>
    </w:tbl>
    <w:p w14:paraId="02A34E7E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Velocity Calculation:</w:t>
      </w:r>
    </w:p>
    <w:p w14:paraId="4E06E40E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Team Composition: 5 members (Data Engineer, Data Analyst, Tableau Developer, Backend Developer, UX Designer)</w:t>
      </w:r>
    </w:p>
    <w:p w14:paraId="7967D456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Sprint Duration: 7 days per sprint</w:t>
      </w:r>
    </w:p>
    <w:p w14:paraId="1F49E3A0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Total Story Points: 60 points across 4 sprints</w:t>
      </w:r>
    </w:p>
    <w:p w14:paraId="70AE38AE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Average Velocity: 15 points per sprint (60 ÷ 4 = 15)</w:t>
      </w:r>
    </w:p>
    <w:p w14:paraId="66C156F5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Daily Velocity: 2.14 points per day (15 ÷ 7 = 2.14)</w:t>
      </w:r>
    </w:p>
    <w:p w14:paraId="2231D6A3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Team Velocity per Member: 3 points per sprint per member (15 ÷ 5 = 3)</w:t>
      </w:r>
    </w:p>
    <w:p w14:paraId="6D03F8B0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Sprint Velocity Chart</w:t>
      </w:r>
    </w:p>
    <w:p w14:paraId="4C687119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Sprint Velocity Trends</w:t>
      </w:r>
    </w:p>
    <w:p w14:paraId="5DC79AFB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Sprint 1: 13 points</w:t>
      </w:r>
      <w:r w:rsidRPr="00796857">
        <w:rPr>
          <w:rFonts w:ascii="Arial" w:hAnsi="Arial" w:cs="Arial"/>
          <w:b/>
          <w:bCs/>
        </w:rPr>
        <w:br/>
        <w:t>Sprint 2: 15 points</w:t>
      </w:r>
      <w:r w:rsidRPr="00796857">
        <w:rPr>
          <w:rFonts w:ascii="Arial" w:hAnsi="Arial" w:cs="Arial"/>
          <w:b/>
          <w:bCs/>
        </w:rPr>
        <w:br/>
        <w:t>Sprint 3: 17 points</w:t>
      </w:r>
      <w:r w:rsidRPr="00796857">
        <w:rPr>
          <w:rFonts w:ascii="Arial" w:hAnsi="Arial" w:cs="Arial"/>
          <w:b/>
          <w:bCs/>
        </w:rPr>
        <w:br/>
        <w:t>Sprint 4: 15 points</w:t>
      </w:r>
      <w:r w:rsidRPr="00796857">
        <w:rPr>
          <w:rFonts w:ascii="Arial" w:hAnsi="Arial" w:cs="Arial"/>
          <w:b/>
          <w:bCs/>
        </w:rPr>
        <w:br/>
        <w:t>Average: 15 points/sprint</w:t>
      </w:r>
    </w:p>
    <w:p w14:paraId="4D91734A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Burndown Chart</w:t>
      </w:r>
    </w:p>
    <w:p w14:paraId="6000AB22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lastRenderedPageBreak/>
        <w:t>Project Burndown Overview</w:t>
      </w:r>
    </w:p>
    <w:p w14:paraId="14B21B9C" w14:textId="77777777" w:rsidR="00796857" w:rsidRP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Total Story Points: 60</w:t>
      </w:r>
      <w:r w:rsidRPr="00796857">
        <w:rPr>
          <w:rFonts w:ascii="Arial" w:hAnsi="Arial" w:cs="Arial"/>
          <w:b/>
          <w:bCs/>
        </w:rPr>
        <w:br/>
        <w:t>Sprint 1 Remaining: 47</w:t>
      </w:r>
      <w:r w:rsidRPr="00796857">
        <w:rPr>
          <w:rFonts w:ascii="Arial" w:hAnsi="Arial" w:cs="Arial"/>
          <w:b/>
          <w:bCs/>
        </w:rPr>
        <w:br/>
        <w:t>Sprint 2 Remaining: 32</w:t>
      </w:r>
      <w:r w:rsidRPr="00796857">
        <w:rPr>
          <w:rFonts w:ascii="Arial" w:hAnsi="Arial" w:cs="Arial"/>
          <w:b/>
          <w:bCs/>
        </w:rPr>
        <w:br/>
        <w:t>Sprint 3 Remaining: 15</w:t>
      </w:r>
      <w:r w:rsidRPr="00796857">
        <w:rPr>
          <w:rFonts w:ascii="Arial" w:hAnsi="Arial" w:cs="Arial"/>
          <w:b/>
          <w:bCs/>
        </w:rPr>
        <w:br/>
        <w:t>Sprint 4 Remaining: 0</w:t>
      </w:r>
      <w:r w:rsidRPr="00796857">
        <w:rPr>
          <w:rFonts w:ascii="Arial" w:hAnsi="Arial" w:cs="Arial"/>
          <w:b/>
          <w:bCs/>
        </w:rPr>
        <w:br/>
      </w:r>
      <w:r w:rsidRPr="00796857">
        <w:rPr>
          <w:rFonts w:ascii="Arial" w:hAnsi="Arial" w:cs="Arial"/>
          <w:b/>
          <w:bCs/>
        </w:rPr>
        <w:br/>
      </w:r>
      <w:r w:rsidRPr="00796857">
        <w:rPr>
          <w:rFonts w:ascii="Arial" w:hAnsi="Arial" w:cs="Arial"/>
          <w:b/>
          <w:bCs/>
          <w:i/>
          <w:iCs/>
        </w:rPr>
        <w:t>Project completed on schedule with 100% story point delivery</w:t>
      </w:r>
    </w:p>
    <w:p w14:paraId="0FD9E480" w14:textId="77777777" w:rsidR="00796857" w:rsidRDefault="00796857" w:rsidP="00796857">
      <w:p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Project Success Metrics:</w:t>
      </w:r>
    </w:p>
    <w:p w14:paraId="250BBDEE" w14:textId="77777777" w:rsidR="00796857" w:rsidRPr="00796857" w:rsidRDefault="00796857" w:rsidP="0079685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Story Point Completion Rate: 98.3% (59/60 points delivered)</w:t>
      </w:r>
    </w:p>
    <w:p w14:paraId="4E820C1B" w14:textId="77777777" w:rsidR="00796857" w:rsidRPr="00796857" w:rsidRDefault="00796857" w:rsidP="0079685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Sprint Delivery Success: 4/4 sprints delivered on time</w:t>
      </w:r>
    </w:p>
    <w:p w14:paraId="6E174DEF" w14:textId="77777777" w:rsidR="00796857" w:rsidRPr="00796857" w:rsidRDefault="00796857" w:rsidP="0079685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Team Productivity: Consistent velocity maintained across sprints</w:t>
      </w:r>
    </w:p>
    <w:p w14:paraId="0F15B9C5" w14:textId="77777777" w:rsidR="00796857" w:rsidRDefault="00796857" w:rsidP="00796857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796857">
        <w:rPr>
          <w:rFonts w:ascii="Arial" w:hAnsi="Arial" w:cs="Arial"/>
          <w:b/>
          <w:bCs/>
        </w:rPr>
        <w:t>Scope Management: All critical user stories completed successfully</w:t>
      </w:r>
    </w:p>
    <w:p w14:paraId="3783E22A" w14:textId="77777777" w:rsidR="00796857" w:rsidRPr="00796857" w:rsidRDefault="00796857" w:rsidP="00796857">
      <w:pPr>
        <w:rPr>
          <w:rFonts w:ascii="Arial" w:hAnsi="Arial" w:cs="Arial"/>
          <w:b/>
          <w:bCs/>
        </w:rPr>
      </w:pPr>
    </w:p>
    <w:p w14:paraId="3B3A5EA1" w14:textId="77777777" w:rsidR="00796857" w:rsidRPr="00796857" w:rsidRDefault="00796857" w:rsidP="00796857">
      <w:pPr>
        <w:rPr>
          <w:rFonts w:ascii="Arial" w:hAnsi="Arial" w:cs="Arial"/>
          <w:b/>
          <w:bCs/>
        </w:rPr>
      </w:pPr>
    </w:p>
    <w:p w14:paraId="77726E07" w14:textId="77777777" w:rsidR="00796857" w:rsidRPr="009E313A" w:rsidRDefault="00796857" w:rsidP="00AF3EA4">
      <w:pPr>
        <w:rPr>
          <w:rFonts w:ascii="Arial" w:hAnsi="Arial" w:cs="Arial"/>
          <w:b/>
          <w:bCs/>
        </w:rPr>
      </w:pPr>
    </w:p>
    <w:sectPr w:rsidR="00796857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964A0"/>
    <w:multiLevelType w:val="multilevel"/>
    <w:tmpl w:val="3B9A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1"/>
  </w:num>
  <w:num w:numId="2" w16cid:durableId="22036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96857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F1B75"/>
    <w:rsid w:val="00903D06"/>
    <w:rsid w:val="009A103E"/>
    <w:rsid w:val="009C596D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14EA2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867E0"/>
    <w:rsid w:val="00ED76A8"/>
    <w:rsid w:val="00F01F80"/>
    <w:rsid w:val="00F23C2C"/>
    <w:rsid w:val="00F516C9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0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8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24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4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3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5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0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45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49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6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4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464">
              <w:marLeft w:val="0"/>
              <w:marRight w:val="0"/>
              <w:marTop w:val="0"/>
              <w:marBottom w:val="0"/>
              <w:divBdr>
                <w:top w:val="dashed" w:sz="12" w:space="4" w:color="007BFF"/>
                <w:left w:val="dashed" w:sz="12" w:space="4" w:color="007BFF"/>
                <w:bottom w:val="dashed" w:sz="12" w:space="4" w:color="007BFF"/>
                <w:right w:val="dashed" w:sz="12" w:space="4" w:color="007BFF"/>
              </w:divBdr>
            </w:div>
            <w:div w:id="1431075492">
              <w:marLeft w:val="0"/>
              <w:marRight w:val="0"/>
              <w:marTop w:val="0"/>
              <w:marBottom w:val="0"/>
              <w:divBdr>
                <w:top w:val="dashed" w:sz="12" w:space="4" w:color="007BFF"/>
                <w:left w:val="dashed" w:sz="12" w:space="4" w:color="007BFF"/>
                <w:bottom w:val="dashed" w:sz="12" w:space="4" w:color="007BFF"/>
                <w:right w:val="dashed" w:sz="12" w:space="4" w:color="007BFF"/>
              </w:divBdr>
            </w:div>
            <w:div w:id="369960602">
              <w:marLeft w:val="0"/>
              <w:marRight w:val="0"/>
              <w:marTop w:val="0"/>
              <w:marBottom w:val="0"/>
              <w:divBdr>
                <w:top w:val="dashed" w:sz="12" w:space="4" w:color="007BFF"/>
                <w:left w:val="dashed" w:sz="12" w:space="4" w:color="007BFF"/>
                <w:bottom w:val="dashed" w:sz="12" w:space="4" w:color="007BFF"/>
                <w:right w:val="dashed" w:sz="12" w:space="4" w:color="007BFF"/>
              </w:divBdr>
            </w:div>
            <w:div w:id="61023771">
              <w:marLeft w:val="0"/>
              <w:marRight w:val="0"/>
              <w:marTop w:val="0"/>
              <w:marBottom w:val="0"/>
              <w:divBdr>
                <w:top w:val="dashed" w:sz="12" w:space="4" w:color="007BFF"/>
                <w:left w:val="dashed" w:sz="12" w:space="4" w:color="007BFF"/>
                <w:bottom w:val="dashed" w:sz="12" w:space="4" w:color="007BFF"/>
                <w:right w:val="dashed" w:sz="12" w:space="4" w:color="007BFF"/>
              </w:divBdr>
            </w:div>
            <w:div w:id="1791975300">
              <w:marLeft w:val="0"/>
              <w:marRight w:val="0"/>
              <w:marTop w:val="0"/>
              <w:marBottom w:val="0"/>
              <w:divBdr>
                <w:top w:val="dashed" w:sz="12" w:space="4" w:color="007BFF"/>
                <w:left w:val="dashed" w:sz="12" w:space="4" w:color="007BFF"/>
                <w:bottom w:val="dashed" w:sz="12" w:space="4" w:color="007BFF"/>
                <w:right w:val="dashed" w:sz="12" w:space="4" w:color="007BFF"/>
              </w:divBdr>
            </w:div>
            <w:div w:id="1851214270">
              <w:marLeft w:val="0"/>
              <w:marRight w:val="0"/>
              <w:marTop w:val="0"/>
              <w:marBottom w:val="0"/>
              <w:divBdr>
                <w:top w:val="dashed" w:sz="12" w:space="4" w:color="007BFF"/>
                <w:left w:val="dashed" w:sz="12" w:space="4" w:color="007BFF"/>
                <w:bottom w:val="dashed" w:sz="12" w:space="4" w:color="007BFF"/>
                <w:right w:val="dashed" w:sz="12" w:space="4" w:color="007BFF"/>
              </w:divBdr>
            </w:div>
            <w:div w:id="2025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37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954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0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81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537">
              <w:marLeft w:val="0"/>
              <w:marRight w:val="0"/>
              <w:marTop w:val="0"/>
              <w:marBottom w:val="0"/>
              <w:divBdr>
                <w:top w:val="single" w:sz="6" w:space="15" w:color="DEE2E6"/>
                <w:left w:val="single" w:sz="6" w:space="15" w:color="DEE2E6"/>
                <w:bottom w:val="single" w:sz="6" w:space="15" w:color="DEE2E6"/>
                <w:right w:val="single" w:sz="6" w:space="15" w:color="DEE2E6"/>
              </w:divBdr>
              <w:divsChild>
                <w:div w:id="179054182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2423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29687820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4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320454">
              <w:marLeft w:val="0"/>
              <w:marRight w:val="0"/>
              <w:marTop w:val="0"/>
              <w:marBottom w:val="0"/>
              <w:divBdr>
                <w:top w:val="single" w:sz="6" w:space="15" w:color="DEE2E6"/>
                <w:left w:val="single" w:sz="6" w:space="15" w:color="DEE2E6"/>
                <w:bottom w:val="single" w:sz="6" w:space="15" w:color="DEE2E6"/>
                <w:right w:val="single" w:sz="6" w:space="15" w:color="DEE2E6"/>
              </w:divBdr>
              <w:divsChild>
                <w:div w:id="147483627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3751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613949736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912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1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41255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484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59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567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945">
              <w:marLeft w:val="0"/>
              <w:marRight w:val="0"/>
              <w:marTop w:val="0"/>
              <w:marBottom w:val="0"/>
              <w:divBdr>
                <w:top w:val="single" w:sz="6" w:space="15" w:color="DEE2E6"/>
                <w:left w:val="single" w:sz="6" w:space="15" w:color="DEE2E6"/>
                <w:bottom w:val="single" w:sz="6" w:space="15" w:color="DEE2E6"/>
                <w:right w:val="single" w:sz="6" w:space="15" w:color="DEE2E6"/>
              </w:divBdr>
              <w:divsChild>
                <w:div w:id="19488039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0396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152485710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680439">
              <w:marLeft w:val="0"/>
              <w:marRight w:val="0"/>
              <w:marTop w:val="0"/>
              <w:marBottom w:val="0"/>
              <w:divBdr>
                <w:top w:val="single" w:sz="6" w:space="15" w:color="DEE2E6"/>
                <w:left w:val="single" w:sz="6" w:space="15" w:color="DEE2E6"/>
                <w:bottom w:val="single" w:sz="6" w:space="15" w:color="DEE2E6"/>
                <w:right w:val="single" w:sz="6" w:space="15" w:color="DEE2E6"/>
              </w:divBdr>
              <w:divsChild>
                <w:div w:id="10766302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1755">
                  <w:marLeft w:val="0"/>
                  <w:marRight w:val="0"/>
                  <w:marTop w:val="0"/>
                  <w:marBottom w:val="0"/>
                  <w:divBdr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divBdr>
                  <w:divsChild>
                    <w:div w:id="297498706">
                      <w:marLeft w:val="0"/>
                      <w:marRight w:val="0"/>
                      <w:marTop w:val="12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744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5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94368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 VELANGINI REDDY</cp:lastModifiedBy>
  <cp:revision>2</cp:revision>
  <cp:lastPrinted>2022-10-18T07:38:00Z</cp:lastPrinted>
  <dcterms:created xsi:type="dcterms:W3CDTF">2025-08-13T11:06:00Z</dcterms:created>
  <dcterms:modified xsi:type="dcterms:W3CDTF">2025-08-13T11:06:00Z</dcterms:modified>
</cp:coreProperties>
</file>