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5AA87" w14:textId="77777777" w:rsidR="003D1F41" w:rsidRDefault="003D1F41">
      <w:pPr>
        <w:rPr>
          <w:sz w:val="28"/>
          <w:szCs w:val="28"/>
        </w:rPr>
      </w:pPr>
    </w:p>
    <w:p w14:paraId="01DBBCBC" w14:textId="77777777" w:rsidR="005D7875" w:rsidRDefault="005D7875">
      <w:pPr>
        <w:rPr>
          <w:sz w:val="28"/>
          <w:szCs w:val="28"/>
        </w:rPr>
      </w:pPr>
    </w:p>
    <w:p w14:paraId="65E43AE8" w14:textId="58F9DAC6" w:rsidR="005D7875" w:rsidRPr="00960B95" w:rsidRDefault="005D7875" w:rsidP="00960B95">
      <w:pPr>
        <w:tabs>
          <w:tab w:val="left" w:pos="2070"/>
        </w:tabs>
        <w:jc w:val="center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960B95">
        <w:rPr>
          <w:rFonts w:cstheme="minorHAnsi"/>
          <w:b/>
          <w:bCs/>
          <w:sz w:val="28"/>
          <w:szCs w:val="28"/>
          <w:u w:val="single"/>
        </w:rPr>
        <w:t>What’s</w:t>
      </w:r>
      <w:proofErr w:type="gramEnd"/>
      <w:r w:rsidRPr="00960B95">
        <w:rPr>
          <w:rFonts w:cstheme="minorHAnsi"/>
          <w:b/>
          <w:bCs/>
          <w:sz w:val="28"/>
          <w:szCs w:val="28"/>
          <w:u w:val="single"/>
        </w:rPr>
        <w:t xml:space="preserve"> new?</w:t>
      </w:r>
    </w:p>
    <w:p w14:paraId="328D4D1F" w14:textId="77777777" w:rsidR="00960B95" w:rsidRDefault="00960B95" w:rsidP="000D6074">
      <w:pPr>
        <w:rPr>
          <w:rFonts w:cstheme="minorHAnsi"/>
          <w:sz w:val="28"/>
          <w:szCs w:val="28"/>
          <w:u w:val="single"/>
        </w:rPr>
      </w:pPr>
    </w:p>
    <w:p w14:paraId="7FB4C27A" w14:textId="7C2F02DA" w:rsidR="000D6074" w:rsidRDefault="000D6074" w:rsidP="000D6074">
      <w:pPr>
        <w:rPr>
          <w:rFonts w:cstheme="minorHAnsi"/>
          <w:sz w:val="28"/>
          <w:szCs w:val="28"/>
          <w:u w:val="single"/>
        </w:rPr>
      </w:pPr>
      <w:r w:rsidRPr="00960B95">
        <w:rPr>
          <w:rFonts w:cstheme="minorHAnsi"/>
          <w:sz w:val="28"/>
          <w:szCs w:val="28"/>
          <w:u w:val="single"/>
        </w:rPr>
        <w:t>Recent achievements</w:t>
      </w:r>
    </w:p>
    <w:p w14:paraId="43645C20" w14:textId="77777777" w:rsidR="00960B95" w:rsidRPr="00960B95" w:rsidRDefault="00960B95" w:rsidP="000D6074">
      <w:pPr>
        <w:rPr>
          <w:rFonts w:cstheme="minorHAnsi"/>
          <w:sz w:val="28"/>
          <w:szCs w:val="28"/>
          <w:u w:val="single"/>
        </w:rPr>
      </w:pPr>
    </w:p>
    <w:p w14:paraId="5495BE40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>Construction of new 14 storied building- The New 14 storied building at an estimate of 179 Crore (State Plan Fund) was initiated in January 2019 and expected to be functional in this year.</w:t>
      </w:r>
    </w:p>
    <w:p w14:paraId="0FB087E0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>Patient Welfare and Service Block inaugurated in 2024</w:t>
      </w:r>
    </w:p>
    <w:p w14:paraId="02596210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>A Gallium Generator with PRRT facilities established in 2023</w:t>
      </w:r>
    </w:p>
    <w:p w14:paraId="3A13B071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>Prostate brachytherapy unit established in 2023</w:t>
      </w:r>
    </w:p>
    <w:p w14:paraId="2064B479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 xml:space="preserve">3D Mammography machine with Tomosynthesis </w:t>
      </w:r>
      <w:proofErr w:type="gramStart"/>
      <w:r w:rsidRPr="00960B95">
        <w:rPr>
          <w:rFonts w:cstheme="minorHAnsi"/>
          <w:sz w:val="28"/>
          <w:szCs w:val="28"/>
        </w:rPr>
        <w:t>and  3</w:t>
      </w:r>
      <w:proofErr w:type="gramEnd"/>
      <w:r w:rsidRPr="00960B95">
        <w:rPr>
          <w:rFonts w:cstheme="minorHAnsi"/>
          <w:sz w:val="28"/>
          <w:szCs w:val="28"/>
        </w:rPr>
        <w:t>-Tesla MRI machine installed in May 2023</w:t>
      </w:r>
    </w:p>
    <w:p w14:paraId="526C5322" w14:textId="228EBD1E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spellStart"/>
      <w:r w:rsidRPr="00960B95">
        <w:rPr>
          <w:rFonts w:cstheme="minorHAnsi"/>
          <w:sz w:val="28"/>
          <w:szCs w:val="28"/>
        </w:rPr>
        <w:t>Ist</w:t>
      </w:r>
      <w:proofErr w:type="spellEnd"/>
      <w:r w:rsidRPr="00960B95">
        <w:rPr>
          <w:rFonts w:cstheme="minorHAnsi"/>
          <w:sz w:val="28"/>
          <w:szCs w:val="28"/>
        </w:rPr>
        <w:t xml:space="preserve"> in state (in government </w:t>
      </w:r>
      <w:proofErr w:type="gramStart"/>
      <w:r w:rsidRPr="00960B95">
        <w:rPr>
          <w:rFonts w:cstheme="minorHAnsi"/>
          <w:sz w:val="28"/>
          <w:szCs w:val="28"/>
        </w:rPr>
        <w:t>setting )</w:t>
      </w:r>
      <w:proofErr w:type="gramEnd"/>
      <w:r w:rsidR="00960B95">
        <w:rPr>
          <w:rFonts w:cstheme="minorHAnsi"/>
          <w:sz w:val="28"/>
          <w:szCs w:val="28"/>
        </w:rPr>
        <w:t xml:space="preserve"> </w:t>
      </w:r>
      <w:r w:rsidRPr="00960B95">
        <w:rPr>
          <w:rFonts w:cstheme="minorHAnsi"/>
          <w:sz w:val="28"/>
          <w:szCs w:val="28"/>
        </w:rPr>
        <w:t>Robotic surgery unit established 2024</w:t>
      </w:r>
    </w:p>
    <w:p w14:paraId="20BE1CA4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proofErr w:type="gramStart"/>
      <w:r w:rsidRPr="00960B95">
        <w:rPr>
          <w:rFonts w:cstheme="minorHAnsi"/>
          <w:sz w:val="28"/>
          <w:szCs w:val="28"/>
        </w:rPr>
        <w:t>HIPEC  unit</w:t>
      </w:r>
      <w:proofErr w:type="gramEnd"/>
      <w:r w:rsidRPr="00960B95">
        <w:rPr>
          <w:rFonts w:cstheme="minorHAnsi"/>
          <w:sz w:val="28"/>
          <w:szCs w:val="28"/>
        </w:rPr>
        <w:t xml:space="preserve"> started functioning in 2024</w:t>
      </w:r>
    </w:p>
    <w:p w14:paraId="385D7886" w14:textId="77777777" w:rsidR="000D6074" w:rsidRPr="00960B95" w:rsidRDefault="000D6074" w:rsidP="000D607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960B95">
        <w:rPr>
          <w:rFonts w:cstheme="minorHAnsi"/>
          <w:sz w:val="28"/>
          <w:szCs w:val="28"/>
        </w:rPr>
        <w:t xml:space="preserve">Strengthened peripheral Early Cancer Detection Centres in Palakkad, Ernakulam and </w:t>
      </w:r>
      <w:proofErr w:type="spellStart"/>
      <w:r w:rsidRPr="00960B95">
        <w:rPr>
          <w:rFonts w:cstheme="minorHAnsi"/>
          <w:sz w:val="28"/>
          <w:szCs w:val="28"/>
        </w:rPr>
        <w:t>Neendakara</w:t>
      </w:r>
      <w:proofErr w:type="spellEnd"/>
      <w:r w:rsidRPr="00960B95">
        <w:rPr>
          <w:rFonts w:cstheme="minorHAnsi"/>
          <w:sz w:val="28"/>
          <w:szCs w:val="28"/>
        </w:rPr>
        <w:t>.</w:t>
      </w:r>
    </w:p>
    <w:p w14:paraId="74E58850" w14:textId="77777777" w:rsidR="000D6074" w:rsidRPr="000D6074" w:rsidRDefault="000D6074" w:rsidP="00CE01FF">
      <w:pPr>
        <w:tabs>
          <w:tab w:val="left" w:pos="2070"/>
        </w:tabs>
        <w:jc w:val="both"/>
        <w:rPr>
          <w:b/>
          <w:bCs/>
          <w:sz w:val="32"/>
          <w:szCs w:val="32"/>
        </w:rPr>
      </w:pPr>
    </w:p>
    <w:p w14:paraId="24AB6AE3" w14:textId="77777777" w:rsidR="000D6074" w:rsidRDefault="000D6074" w:rsidP="00CE01FF">
      <w:pPr>
        <w:tabs>
          <w:tab w:val="left" w:pos="2070"/>
        </w:tabs>
        <w:jc w:val="both"/>
        <w:rPr>
          <w:b/>
          <w:bCs/>
          <w:sz w:val="28"/>
          <w:szCs w:val="28"/>
        </w:rPr>
      </w:pPr>
    </w:p>
    <w:p w14:paraId="5F3049D3" w14:textId="77777777" w:rsidR="000D6074" w:rsidRDefault="000D6074" w:rsidP="00CE01FF">
      <w:pPr>
        <w:tabs>
          <w:tab w:val="left" w:pos="2070"/>
        </w:tabs>
        <w:jc w:val="both"/>
        <w:rPr>
          <w:b/>
          <w:bCs/>
          <w:sz w:val="28"/>
          <w:szCs w:val="28"/>
        </w:rPr>
      </w:pPr>
    </w:p>
    <w:p w14:paraId="5A8D08CE" w14:textId="77777777" w:rsidR="000D6074" w:rsidRDefault="000D6074" w:rsidP="00CE01FF">
      <w:pPr>
        <w:tabs>
          <w:tab w:val="left" w:pos="2070"/>
        </w:tabs>
        <w:jc w:val="both"/>
        <w:rPr>
          <w:b/>
          <w:bCs/>
          <w:sz w:val="28"/>
          <w:szCs w:val="28"/>
        </w:rPr>
      </w:pPr>
    </w:p>
    <w:p w14:paraId="6F97A8EA" w14:textId="77777777" w:rsidR="000D6074" w:rsidRDefault="000D6074" w:rsidP="00CE01FF">
      <w:pPr>
        <w:tabs>
          <w:tab w:val="left" w:pos="2070"/>
        </w:tabs>
        <w:jc w:val="both"/>
        <w:rPr>
          <w:b/>
          <w:bCs/>
          <w:sz w:val="28"/>
          <w:szCs w:val="28"/>
        </w:rPr>
      </w:pPr>
    </w:p>
    <w:p w14:paraId="2838104C" w14:textId="77777777" w:rsidR="000D6074" w:rsidRPr="00CE01FF" w:rsidRDefault="000D6074" w:rsidP="00CE01FF">
      <w:pPr>
        <w:tabs>
          <w:tab w:val="left" w:pos="2070"/>
        </w:tabs>
        <w:jc w:val="both"/>
        <w:rPr>
          <w:b/>
          <w:bCs/>
          <w:sz w:val="28"/>
          <w:szCs w:val="28"/>
        </w:rPr>
      </w:pPr>
    </w:p>
    <w:p w14:paraId="09D5EDAF" w14:textId="77777777" w:rsidR="005D7875" w:rsidRPr="005D7875" w:rsidRDefault="005D7875" w:rsidP="00CE01FF">
      <w:pPr>
        <w:jc w:val="both"/>
        <w:rPr>
          <w:sz w:val="28"/>
          <w:szCs w:val="28"/>
        </w:rPr>
      </w:pPr>
    </w:p>
    <w:sectPr w:rsidR="005D7875" w:rsidRPr="005D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01C72"/>
    <w:multiLevelType w:val="hybridMultilevel"/>
    <w:tmpl w:val="E3CCC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0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7875"/>
    <w:rsid w:val="000D6074"/>
    <w:rsid w:val="00133169"/>
    <w:rsid w:val="003A1097"/>
    <w:rsid w:val="003D1F41"/>
    <w:rsid w:val="005D7875"/>
    <w:rsid w:val="006E5BA6"/>
    <w:rsid w:val="007A5F10"/>
    <w:rsid w:val="00960B95"/>
    <w:rsid w:val="00C923AE"/>
    <w:rsid w:val="00CE01FF"/>
    <w:rsid w:val="00DD251A"/>
    <w:rsid w:val="00E52EE8"/>
    <w:rsid w:val="00E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80F3"/>
  <w15:docId w15:val="{C49D4F8D-8C93-4B9B-9FDA-E656DC5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74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Community Oncology</dc:creator>
  <cp:lastModifiedBy>ABHILASH THOMAS</cp:lastModifiedBy>
  <cp:revision>3</cp:revision>
  <cp:lastPrinted>2025-02-07T06:28:00Z</cp:lastPrinted>
  <dcterms:created xsi:type="dcterms:W3CDTF">2025-02-07T08:33:00Z</dcterms:created>
  <dcterms:modified xsi:type="dcterms:W3CDTF">2025-02-07T17:45:00Z</dcterms:modified>
</cp:coreProperties>
</file>