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3025F" w14:textId="2CAD929F"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52"/>
          <w:szCs w:val="52"/>
          <w:u w:val="single"/>
          <w:lang w:eastAsia="en-IN"/>
          <w14:ligatures w14:val="none"/>
        </w:rPr>
      </w:pPr>
      <w:r w:rsidRPr="00EE26AF">
        <w:rPr>
          <w:rFonts w:ascii="Open Sans" w:hAnsi="Open Sans" w:cs="Open Sans"/>
          <w:b/>
          <w:bCs/>
          <w:color w:val="4E5E6A"/>
          <w:sz w:val="52"/>
          <w:szCs w:val="52"/>
          <w:u w:val="single"/>
          <w:shd w:val="clear" w:color="auto" w:fill="FFFFFF"/>
        </w:rPr>
        <w:t>Insurance Claim Fraud Detection</w:t>
      </w:r>
    </w:p>
    <w:p w14:paraId="46E0A2E2" w14:textId="65C8207B"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EE26AF">
        <w:rPr>
          <w:rFonts w:ascii="Segoe UI" w:eastAsia="Times New Roman" w:hAnsi="Segoe UI" w:cs="Segoe UI"/>
          <w:b/>
          <w:bCs/>
          <w:color w:val="0D0D0D"/>
          <w:kern w:val="0"/>
          <w:sz w:val="36"/>
          <w:szCs w:val="36"/>
          <w:lang w:eastAsia="en-IN"/>
          <w14:ligatures w14:val="none"/>
        </w:rPr>
        <w:t>Introduction</w:t>
      </w:r>
    </w:p>
    <w:p w14:paraId="32D586ED"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Insurance fraud is a pervasive issue that costs companies billions of dollars annually. Detecting fraudulent claims not only helps insurers save money but also ensures fairness for honest policyholders. In this article, we will explore the process of building a machine learning model to detect fraudulent insurance claims. The project will be divided into several sections, including problem definition, data analysis, exploratory data analysis (EDA) conclusions, pre-processing pipeline, model building, and concluding remarks.</w:t>
      </w:r>
    </w:p>
    <w:p w14:paraId="44A60F3C"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EE26AF">
        <w:rPr>
          <w:rFonts w:ascii="Segoe UI" w:eastAsia="Times New Roman" w:hAnsi="Segoe UI" w:cs="Segoe UI"/>
          <w:b/>
          <w:bCs/>
          <w:color w:val="0D0D0D"/>
          <w:kern w:val="0"/>
          <w:sz w:val="36"/>
          <w:szCs w:val="36"/>
          <w:lang w:eastAsia="en-IN"/>
          <w14:ligatures w14:val="none"/>
        </w:rPr>
        <w:t>1. Problem Definition</w:t>
      </w:r>
    </w:p>
    <w:p w14:paraId="31A3422C"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The objective of this project is to develop a machine learning model that can accurately classify insurance claims as either fraudulent or legitimate. Fraudulent claims are those that are intentionally exaggerated or completely fabricated with the intent to receive financial compensation. The challenge lies in identifying subtle patterns and anomalies in the data that can indicate fraud.</w:t>
      </w:r>
    </w:p>
    <w:p w14:paraId="5F2E4F80"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Specific Goals:</w:t>
      </w:r>
    </w:p>
    <w:p w14:paraId="0EACC036" w14:textId="77777777" w:rsidR="00EE26AF" w:rsidRPr="00EE26AF" w:rsidRDefault="00EE26AF" w:rsidP="00EE26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Understand the dataset and its characteristics.</w:t>
      </w:r>
    </w:p>
    <w:p w14:paraId="1456A1E0" w14:textId="77777777" w:rsidR="00EE26AF" w:rsidRPr="00EE26AF" w:rsidRDefault="00EE26AF" w:rsidP="00EE26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Perform exploratory data analysis to uncover hidden patterns.</w:t>
      </w:r>
    </w:p>
    <w:p w14:paraId="5A8CC213" w14:textId="77777777" w:rsidR="00EE26AF" w:rsidRPr="00EE26AF" w:rsidRDefault="00EE26AF" w:rsidP="00EE26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Pre-process the data to make it suitable for model training.</w:t>
      </w:r>
    </w:p>
    <w:p w14:paraId="64FE397A" w14:textId="77777777" w:rsidR="00EE26AF" w:rsidRPr="00EE26AF" w:rsidRDefault="00EE26AF" w:rsidP="00EE26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Build and evaluate various machine learning models.</w:t>
      </w:r>
    </w:p>
    <w:p w14:paraId="07EFF0B7" w14:textId="77777777" w:rsidR="00EE26AF" w:rsidRPr="00EE26AF" w:rsidRDefault="00EE26AF" w:rsidP="00EE26A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Compare the performance of different models and choose the best one.</w:t>
      </w:r>
    </w:p>
    <w:p w14:paraId="1AF24578"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EE26AF">
        <w:rPr>
          <w:rFonts w:ascii="Segoe UI" w:eastAsia="Times New Roman" w:hAnsi="Segoe UI" w:cs="Segoe UI"/>
          <w:b/>
          <w:bCs/>
          <w:color w:val="0D0D0D"/>
          <w:kern w:val="0"/>
          <w:sz w:val="36"/>
          <w:szCs w:val="36"/>
          <w:lang w:eastAsia="en-IN"/>
          <w14:ligatures w14:val="none"/>
        </w:rPr>
        <w:t>2. Data Analysis</w:t>
      </w:r>
    </w:p>
    <w:p w14:paraId="5B5FCDC8"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Dataset Description</w:t>
      </w:r>
    </w:p>
    <w:p w14:paraId="05664C8C"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The dataset used for this project includes information on insurance claims, with each row representing a single claim and each column representing a feature of the claim. Key features include:</w:t>
      </w:r>
    </w:p>
    <w:p w14:paraId="40935700" w14:textId="77777777" w:rsidR="00EE26AF" w:rsidRPr="00EE26AF" w:rsidRDefault="00EE26AF" w:rsidP="00EE26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policy_id</w:t>
      </w:r>
      <w:proofErr w:type="spellEnd"/>
      <w:r w:rsidRPr="00EE26AF">
        <w:rPr>
          <w:rFonts w:ascii="Segoe UI" w:eastAsia="Times New Roman" w:hAnsi="Segoe UI" w:cs="Segoe UI"/>
          <w:color w:val="0D0D0D"/>
          <w:kern w:val="0"/>
          <w:sz w:val="24"/>
          <w:szCs w:val="24"/>
          <w:lang w:eastAsia="en-IN"/>
          <w14:ligatures w14:val="none"/>
        </w:rPr>
        <w:t>: Unique identifier for each policy.</w:t>
      </w:r>
    </w:p>
    <w:p w14:paraId="6F7D610E" w14:textId="77777777" w:rsidR="00EE26AF" w:rsidRPr="00EE26AF" w:rsidRDefault="00EE26AF" w:rsidP="00EE26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policy_holder_age</w:t>
      </w:r>
      <w:proofErr w:type="spellEnd"/>
      <w:r w:rsidRPr="00EE26AF">
        <w:rPr>
          <w:rFonts w:ascii="Segoe UI" w:eastAsia="Times New Roman" w:hAnsi="Segoe UI" w:cs="Segoe UI"/>
          <w:color w:val="0D0D0D"/>
          <w:kern w:val="0"/>
          <w:sz w:val="24"/>
          <w:szCs w:val="24"/>
          <w:lang w:eastAsia="en-IN"/>
          <w14:ligatures w14:val="none"/>
        </w:rPr>
        <w:t>: Age of the policyholder.</w:t>
      </w:r>
    </w:p>
    <w:p w14:paraId="38014FEC" w14:textId="77777777" w:rsidR="00EE26AF" w:rsidRPr="00EE26AF" w:rsidRDefault="00EE26AF" w:rsidP="00EE26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claim_amount</w:t>
      </w:r>
      <w:proofErr w:type="spellEnd"/>
      <w:r w:rsidRPr="00EE26AF">
        <w:rPr>
          <w:rFonts w:ascii="Segoe UI" w:eastAsia="Times New Roman" w:hAnsi="Segoe UI" w:cs="Segoe UI"/>
          <w:color w:val="0D0D0D"/>
          <w:kern w:val="0"/>
          <w:sz w:val="24"/>
          <w:szCs w:val="24"/>
          <w:lang w:eastAsia="en-IN"/>
          <w14:ligatures w14:val="none"/>
        </w:rPr>
        <w:t>: Amount claimed.</w:t>
      </w:r>
    </w:p>
    <w:p w14:paraId="2563D1B3" w14:textId="77777777" w:rsidR="00EE26AF" w:rsidRPr="00EE26AF" w:rsidRDefault="00EE26AF" w:rsidP="00EE26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lastRenderedPageBreak/>
        <w:t>incident_type</w:t>
      </w:r>
      <w:proofErr w:type="spellEnd"/>
      <w:r w:rsidRPr="00EE26AF">
        <w:rPr>
          <w:rFonts w:ascii="Segoe UI" w:eastAsia="Times New Roman" w:hAnsi="Segoe UI" w:cs="Segoe UI"/>
          <w:color w:val="0D0D0D"/>
          <w:kern w:val="0"/>
          <w:sz w:val="24"/>
          <w:szCs w:val="24"/>
          <w:lang w:eastAsia="en-IN"/>
          <w14:ligatures w14:val="none"/>
        </w:rPr>
        <w:t>: Type of incident (e.g., collision, theft).</w:t>
      </w:r>
    </w:p>
    <w:p w14:paraId="01708604" w14:textId="77777777" w:rsidR="00EE26AF" w:rsidRPr="00EE26AF" w:rsidRDefault="00EE26AF" w:rsidP="00EE26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incident_severity</w:t>
      </w:r>
      <w:proofErr w:type="spellEnd"/>
      <w:r w:rsidRPr="00EE26AF">
        <w:rPr>
          <w:rFonts w:ascii="Segoe UI" w:eastAsia="Times New Roman" w:hAnsi="Segoe UI" w:cs="Segoe UI"/>
          <w:color w:val="0D0D0D"/>
          <w:kern w:val="0"/>
          <w:sz w:val="24"/>
          <w:szCs w:val="24"/>
          <w:lang w:eastAsia="en-IN"/>
          <w14:ligatures w14:val="none"/>
        </w:rPr>
        <w:t>: Severity of the incident.</w:t>
      </w:r>
    </w:p>
    <w:p w14:paraId="54D1ED97" w14:textId="77777777" w:rsidR="00EE26AF" w:rsidRPr="00EE26AF" w:rsidRDefault="00EE26AF" w:rsidP="00EE26A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fraud_reported</w:t>
      </w:r>
      <w:proofErr w:type="spellEnd"/>
      <w:r w:rsidRPr="00EE26AF">
        <w:rPr>
          <w:rFonts w:ascii="Segoe UI" w:eastAsia="Times New Roman" w:hAnsi="Segoe UI" w:cs="Segoe UI"/>
          <w:color w:val="0D0D0D"/>
          <w:kern w:val="0"/>
          <w:sz w:val="24"/>
          <w:szCs w:val="24"/>
          <w:lang w:eastAsia="en-IN"/>
          <w14:ligatures w14:val="none"/>
        </w:rPr>
        <w:t>: Binary variable indicating if the claim was fraudulent (1) or not (0).</w:t>
      </w:r>
    </w:p>
    <w:p w14:paraId="1494A528"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Initial Data Exploration</w:t>
      </w:r>
    </w:p>
    <w:p w14:paraId="2590B2AB"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Initial exploration of the dataset reveals the following insights:</w:t>
      </w:r>
    </w:p>
    <w:p w14:paraId="3B231A5F" w14:textId="77777777" w:rsidR="00EE26AF" w:rsidRPr="00EE26AF" w:rsidRDefault="00EE26AF" w:rsidP="00EE26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The dataset contains a mix of numerical and categorical features.</w:t>
      </w:r>
    </w:p>
    <w:p w14:paraId="4CB77698" w14:textId="77777777" w:rsidR="00EE26AF" w:rsidRPr="00EE26AF" w:rsidRDefault="00EE26AF" w:rsidP="00EE26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There are some missing values that need to be addressed.</w:t>
      </w:r>
    </w:p>
    <w:p w14:paraId="354D7505" w14:textId="77777777" w:rsidR="00EE26AF" w:rsidRPr="00EE26AF" w:rsidRDefault="00EE26AF" w:rsidP="00EE26A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The target variable (</w:t>
      </w: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fraud_reported</w:t>
      </w:r>
      <w:proofErr w:type="spellEnd"/>
      <w:r w:rsidRPr="00EE26AF">
        <w:rPr>
          <w:rFonts w:ascii="Segoe UI" w:eastAsia="Times New Roman" w:hAnsi="Segoe UI" w:cs="Segoe UI"/>
          <w:color w:val="0D0D0D"/>
          <w:kern w:val="0"/>
          <w:sz w:val="24"/>
          <w:szCs w:val="24"/>
          <w:lang w:eastAsia="en-IN"/>
          <w14:ligatures w14:val="none"/>
        </w:rPr>
        <w:t>) is imbalanced, with a smaller proportion of claims being fraudulent.</w:t>
      </w:r>
    </w:p>
    <w:p w14:paraId="778F0573"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EE26AF">
        <w:rPr>
          <w:rFonts w:ascii="Segoe UI" w:eastAsia="Times New Roman" w:hAnsi="Segoe UI" w:cs="Segoe UI"/>
          <w:b/>
          <w:bCs/>
          <w:color w:val="0D0D0D"/>
          <w:kern w:val="0"/>
          <w:sz w:val="36"/>
          <w:szCs w:val="36"/>
          <w:lang w:eastAsia="en-IN"/>
          <w14:ligatures w14:val="none"/>
        </w:rPr>
        <w:t>3. EDA Concluding Remarks</w:t>
      </w:r>
    </w:p>
    <w:p w14:paraId="44D0F54D"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Exploratory Data Analysis (EDA) is crucial in understanding the underlying patterns in the dataset. Key findings from EDA include:</w:t>
      </w:r>
    </w:p>
    <w:p w14:paraId="1F5F73CD" w14:textId="77777777" w:rsidR="00EE26AF" w:rsidRPr="00EE26AF" w:rsidRDefault="00EE26AF" w:rsidP="00EE26A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Imbalance in Target Variable</w:t>
      </w:r>
      <w:r w:rsidRPr="00EE26AF">
        <w:rPr>
          <w:rFonts w:ascii="Segoe UI" w:eastAsia="Times New Roman" w:hAnsi="Segoe UI" w:cs="Segoe UI"/>
          <w:color w:val="0D0D0D"/>
          <w:kern w:val="0"/>
          <w:sz w:val="24"/>
          <w:szCs w:val="24"/>
          <w:lang w:eastAsia="en-IN"/>
          <w14:ligatures w14:val="none"/>
        </w:rPr>
        <w:t>: The number of fraudulent claims is significantly lower than the number of legitimate claims, indicating a class imbalance problem.</w:t>
      </w:r>
    </w:p>
    <w:p w14:paraId="2BEA375F" w14:textId="77777777" w:rsidR="00EE26AF" w:rsidRPr="00EE26AF" w:rsidRDefault="00EE26AF" w:rsidP="00EE26A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Correlations</w:t>
      </w:r>
      <w:r w:rsidRPr="00EE26AF">
        <w:rPr>
          <w:rFonts w:ascii="Segoe UI" w:eastAsia="Times New Roman" w:hAnsi="Segoe UI" w:cs="Segoe UI"/>
          <w:color w:val="0D0D0D"/>
          <w:kern w:val="0"/>
          <w:sz w:val="24"/>
          <w:szCs w:val="24"/>
          <w:lang w:eastAsia="en-IN"/>
          <w14:ligatures w14:val="none"/>
        </w:rPr>
        <w:t xml:space="preserve">: Some features, such as </w:t>
      </w: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claim_amount</w:t>
      </w:r>
      <w:proofErr w:type="spellEnd"/>
      <w:r w:rsidRPr="00EE26AF">
        <w:rPr>
          <w:rFonts w:ascii="Segoe UI" w:eastAsia="Times New Roman" w:hAnsi="Segoe UI" w:cs="Segoe UI"/>
          <w:color w:val="0D0D0D"/>
          <w:kern w:val="0"/>
          <w:sz w:val="24"/>
          <w:szCs w:val="24"/>
          <w:lang w:eastAsia="en-IN"/>
          <w14:ligatures w14:val="none"/>
        </w:rPr>
        <w:t xml:space="preserve"> and </w:t>
      </w: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incident_severity</w:t>
      </w:r>
      <w:proofErr w:type="spellEnd"/>
      <w:r w:rsidRPr="00EE26AF">
        <w:rPr>
          <w:rFonts w:ascii="Segoe UI" w:eastAsia="Times New Roman" w:hAnsi="Segoe UI" w:cs="Segoe UI"/>
          <w:color w:val="0D0D0D"/>
          <w:kern w:val="0"/>
          <w:sz w:val="24"/>
          <w:szCs w:val="24"/>
          <w:lang w:eastAsia="en-IN"/>
          <w14:ligatures w14:val="none"/>
        </w:rPr>
        <w:t>, show a correlation with the likelihood of a claim being fraudulent.</w:t>
      </w:r>
    </w:p>
    <w:p w14:paraId="535AFE51" w14:textId="77777777" w:rsidR="00EE26AF" w:rsidRPr="00EE26AF" w:rsidRDefault="00EE26AF" w:rsidP="00EE26A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Anomalies and Outliers</w:t>
      </w:r>
      <w:r w:rsidRPr="00EE26AF">
        <w:rPr>
          <w:rFonts w:ascii="Segoe UI" w:eastAsia="Times New Roman" w:hAnsi="Segoe UI" w:cs="Segoe UI"/>
          <w:color w:val="0D0D0D"/>
          <w:kern w:val="0"/>
          <w:sz w:val="24"/>
          <w:szCs w:val="24"/>
          <w:lang w:eastAsia="en-IN"/>
          <w14:ligatures w14:val="none"/>
        </w:rPr>
        <w:t xml:space="preserve">: Certain extreme values in </w:t>
      </w: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claim_amount</w:t>
      </w:r>
      <w:proofErr w:type="spellEnd"/>
      <w:r w:rsidRPr="00EE26AF">
        <w:rPr>
          <w:rFonts w:ascii="Segoe UI" w:eastAsia="Times New Roman" w:hAnsi="Segoe UI" w:cs="Segoe UI"/>
          <w:color w:val="0D0D0D"/>
          <w:kern w:val="0"/>
          <w:sz w:val="24"/>
          <w:szCs w:val="24"/>
          <w:lang w:eastAsia="en-IN"/>
          <w14:ligatures w14:val="none"/>
        </w:rPr>
        <w:t xml:space="preserve"> could indicate potential fraud.</w:t>
      </w:r>
    </w:p>
    <w:p w14:paraId="64DB5C37" w14:textId="77777777" w:rsidR="00EE26AF" w:rsidRPr="00EE26AF" w:rsidRDefault="00EE26AF" w:rsidP="00EE26A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Categorical Features</w:t>
      </w:r>
      <w:r w:rsidRPr="00EE26AF">
        <w:rPr>
          <w:rFonts w:ascii="Segoe UI" w:eastAsia="Times New Roman" w:hAnsi="Segoe UI" w:cs="Segoe UI"/>
          <w:color w:val="0D0D0D"/>
          <w:kern w:val="0"/>
          <w:sz w:val="24"/>
          <w:szCs w:val="24"/>
          <w:lang w:eastAsia="en-IN"/>
          <w14:ligatures w14:val="none"/>
        </w:rPr>
        <w:t xml:space="preserve">: Categorical features like </w:t>
      </w: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incident_type</w:t>
      </w:r>
      <w:proofErr w:type="spellEnd"/>
      <w:r w:rsidRPr="00EE26AF">
        <w:rPr>
          <w:rFonts w:ascii="Segoe UI" w:eastAsia="Times New Roman" w:hAnsi="Segoe UI" w:cs="Segoe UI"/>
          <w:color w:val="0D0D0D"/>
          <w:kern w:val="0"/>
          <w:sz w:val="24"/>
          <w:szCs w:val="24"/>
          <w:lang w:eastAsia="en-IN"/>
          <w14:ligatures w14:val="none"/>
        </w:rPr>
        <w:t xml:space="preserve"> and </w:t>
      </w:r>
      <w:proofErr w:type="spellStart"/>
      <w:r w:rsidRPr="00EE26AF">
        <w:rPr>
          <w:rFonts w:ascii="Ubuntu Mono" w:eastAsia="Times New Roman" w:hAnsi="Ubuntu Mono" w:cs="Courier New"/>
          <w:b/>
          <w:bCs/>
          <w:color w:val="0D0D0D"/>
          <w:kern w:val="0"/>
          <w:sz w:val="21"/>
          <w:szCs w:val="21"/>
          <w:bdr w:val="single" w:sz="2" w:space="0" w:color="E3E3E3" w:frame="1"/>
          <w:lang w:eastAsia="en-IN"/>
          <w14:ligatures w14:val="none"/>
        </w:rPr>
        <w:t>incident_severity</w:t>
      </w:r>
      <w:proofErr w:type="spellEnd"/>
      <w:r w:rsidRPr="00EE26AF">
        <w:rPr>
          <w:rFonts w:ascii="Segoe UI" w:eastAsia="Times New Roman" w:hAnsi="Segoe UI" w:cs="Segoe UI"/>
          <w:color w:val="0D0D0D"/>
          <w:kern w:val="0"/>
          <w:sz w:val="24"/>
          <w:szCs w:val="24"/>
          <w:lang w:eastAsia="en-IN"/>
          <w14:ligatures w14:val="none"/>
        </w:rPr>
        <w:t xml:space="preserve"> have distinct distributions that can provide valuable information for model training.</w:t>
      </w:r>
    </w:p>
    <w:p w14:paraId="4E6D8E4F"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EE26AF">
        <w:rPr>
          <w:rFonts w:ascii="Segoe UI" w:eastAsia="Times New Roman" w:hAnsi="Segoe UI" w:cs="Segoe UI"/>
          <w:b/>
          <w:bCs/>
          <w:color w:val="0D0D0D"/>
          <w:kern w:val="0"/>
          <w:sz w:val="36"/>
          <w:szCs w:val="36"/>
          <w:lang w:eastAsia="en-IN"/>
          <w14:ligatures w14:val="none"/>
        </w:rPr>
        <w:t>4. Pre-processing Pipeline</w:t>
      </w:r>
    </w:p>
    <w:p w14:paraId="5BF94EDB"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To prepare the data for machine learning, the following pre-processing steps were performed:</w:t>
      </w:r>
    </w:p>
    <w:p w14:paraId="0652FF74"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Handling Missing Values</w:t>
      </w:r>
    </w:p>
    <w:p w14:paraId="391EBB17"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Missing values were handled using appropriate imputation techniques:</w:t>
      </w:r>
    </w:p>
    <w:p w14:paraId="6AFC32CD" w14:textId="77777777" w:rsidR="00EE26AF" w:rsidRPr="00EE26AF" w:rsidRDefault="00EE26AF" w:rsidP="00EE26A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Numerical features: Missing values were imputed using the median value of the respective feature.</w:t>
      </w:r>
    </w:p>
    <w:p w14:paraId="6835CD51" w14:textId="77777777" w:rsidR="00EE26AF" w:rsidRPr="00EE26AF" w:rsidRDefault="00EE26AF" w:rsidP="00EE26A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lastRenderedPageBreak/>
        <w:t>Categorical features: Missing values were imputed using the mode (most frequent value) of the respective feature.</w:t>
      </w:r>
    </w:p>
    <w:p w14:paraId="73129D86"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Encoding Categorical Features</w:t>
      </w:r>
    </w:p>
    <w:p w14:paraId="2C321C9C"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Categorical features were converted into numerical format using one-hot encoding to ensure compatibility with machine learning algorithms.</w:t>
      </w:r>
    </w:p>
    <w:p w14:paraId="19805B20"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Feature Scaling</w:t>
      </w:r>
    </w:p>
    <w:p w14:paraId="6C3494EB"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Numerical features were scaled using standardization to ensure they have a mean of 0 and a standard deviation of 1. This helps in improving the performance of certain machine learning models.</w:t>
      </w:r>
    </w:p>
    <w:p w14:paraId="3841E159"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Addressing Class Imbalance</w:t>
      </w:r>
    </w:p>
    <w:p w14:paraId="526EF56A"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The class imbalance issue was addressed using techniques such as:</w:t>
      </w:r>
    </w:p>
    <w:p w14:paraId="05C9B46F" w14:textId="77777777" w:rsidR="00EE26AF" w:rsidRPr="00EE26AF" w:rsidRDefault="00EE26AF" w:rsidP="00EE26A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Random Over-sampling</w:t>
      </w:r>
      <w:r w:rsidRPr="00EE26AF">
        <w:rPr>
          <w:rFonts w:ascii="Segoe UI" w:eastAsia="Times New Roman" w:hAnsi="Segoe UI" w:cs="Segoe UI"/>
          <w:color w:val="0D0D0D"/>
          <w:kern w:val="0"/>
          <w:sz w:val="24"/>
          <w:szCs w:val="24"/>
          <w:lang w:eastAsia="en-IN"/>
          <w14:ligatures w14:val="none"/>
        </w:rPr>
        <w:t>: Increasing the number of fraudulent claims by randomly duplicating instances.</w:t>
      </w:r>
    </w:p>
    <w:p w14:paraId="261BC065" w14:textId="77777777" w:rsidR="00EE26AF" w:rsidRPr="00EE26AF" w:rsidRDefault="00EE26AF" w:rsidP="00EE26A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SMOTE (Synthetic Minority Over-sampling Technique)</w:t>
      </w:r>
      <w:r w:rsidRPr="00EE26AF">
        <w:rPr>
          <w:rFonts w:ascii="Segoe UI" w:eastAsia="Times New Roman" w:hAnsi="Segoe UI" w:cs="Segoe UI"/>
          <w:color w:val="0D0D0D"/>
          <w:kern w:val="0"/>
          <w:sz w:val="24"/>
          <w:szCs w:val="24"/>
          <w:lang w:eastAsia="en-IN"/>
          <w14:ligatures w14:val="none"/>
        </w:rPr>
        <w:t>: Generating synthetic samples for the minority class to balance the dataset.</w:t>
      </w:r>
    </w:p>
    <w:p w14:paraId="11B0B3C4"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EE26AF">
        <w:rPr>
          <w:rFonts w:ascii="Segoe UI" w:eastAsia="Times New Roman" w:hAnsi="Segoe UI" w:cs="Segoe UI"/>
          <w:b/>
          <w:bCs/>
          <w:color w:val="0D0D0D"/>
          <w:kern w:val="0"/>
          <w:sz w:val="36"/>
          <w:szCs w:val="36"/>
          <w:lang w:eastAsia="en-IN"/>
          <w14:ligatures w14:val="none"/>
        </w:rPr>
        <w:t>5. Building Machine Learning Models</w:t>
      </w:r>
    </w:p>
    <w:p w14:paraId="42ED2E36"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Several machine learning models were built and evaluated to determine the best approach for fraud detection.</w:t>
      </w:r>
    </w:p>
    <w:p w14:paraId="20129673"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Model Selection</w:t>
      </w:r>
    </w:p>
    <w:p w14:paraId="04228289"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The following models were selected for evaluation:</w:t>
      </w:r>
    </w:p>
    <w:p w14:paraId="3AF6838F" w14:textId="77777777" w:rsidR="00EE26AF" w:rsidRPr="00EE26AF" w:rsidRDefault="00EE26AF" w:rsidP="00EE26A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Logistic Regression</w:t>
      </w:r>
      <w:r w:rsidRPr="00EE26AF">
        <w:rPr>
          <w:rFonts w:ascii="Segoe UI" w:eastAsia="Times New Roman" w:hAnsi="Segoe UI" w:cs="Segoe UI"/>
          <w:color w:val="0D0D0D"/>
          <w:kern w:val="0"/>
          <w:sz w:val="24"/>
          <w:szCs w:val="24"/>
          <w:lang w:eastAsia="en-IN"/>
          <w14:ligatures w14:val="none"/>
        </w:rPr>
        <w:t>: A simple yet effective linear model for binary classification.</w:t>
      </w:r>
    </w:p>
    <w:p w14:paraId="1E21CADC" w14:textId="77777777" w:rsidR="00EE26AF" w:rsidRPr="00EE26AF" w:rsidRDefault="00EE26AF" w:rsidP="00EE26A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Decision Tree</w:t>
      </w:r>
      <w:r w:rsidRPr="00EE26AF">
        <w:rPr>
          <w:rFonts w:ascii="Segoe UI" w:eastAsia="Times New Roman" w:hAnsi="Segoe UI" w:cs="Segoe UI"/>
          <w:color w:val="0D0D0D"/>
          <w:kern w:val="0"/>
          <w:sz w:val="24"/>
          <w:szCs w:val="24"/>
          <w:lang w:eastAsia="en-IN"/>
          <w14:ligatures w14:val="none"/>
        </w:rPr>
        <w:t>: A non-linear model that can capture complex interactions between features.</w:t>
      </w:r>
    </w:p>
    <w:p w14:paraId="11701F75" w14:textId="77777777" w:rsidR="00EE26AF" w:rsidRPr="00EE26AF" w:rsidRDefault="00EE26AF" w:rsidP="00EE26A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Random Forest</w:t>
      </w:r>
      <w:r w:rsidRPr="00EE26AF">
        <w:rPr>
          <w:rFonts w:ascii="Segoe UI" w:eastAsia="Times New Roman" w:hAnsi="Segoe UI" w:cs="Segoe UI"/>
          <w:color w:val="0D0D0D"/>
          <w:kern w:val="0"/>
          <w:sz w:val="24"/>
          <w:szCs w:val="24"/>
          <w:lang w:eastAsia="en-IN"/>
          <w14:ligatures w14:val="none"/>
        </w:rPr>
        <w:t>: An ensemble model that combines multiple decision trees to improve performance.</w:t>
      </w:r>
    </w:p>
    <w:p w14:paraId="15739490" w14:textId="77777777" w:rsidR="00EE26AF" w:rsidRPr="00EE26AF" w:rsidRDefault="00EE26AF" w:rsidP="00EE26A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Gradient Boosting</w:t>
      </w:r>
      <w:r w:rsidRPr="00EE26AF">
        <w:rPr>
          <w:rFonts w:ascii="Segoe UI" w:eastAsia="Times New Roman" w:hAnsi="Segoe UI" w:cs="Segoe UI"/>
          <w:color w:val="0D0D0D"/>
          <w:kern w:val="0"/>
          <w:sz w:val="24"/>
          <w:szCs w:val="24"/>
          <w:lang w:eastAsia="en-IN"/>
          <w14:ligatures w14:val="none"/>
        </w:rPr>
        <w:t>: Another ensemble technique that builds trees sequentially to correct errors made by previous trees.</w:t>
      </w:r>
    </w:p>
    <w:p w14:paraId="0E170F9D" w14:textId="77777777" w:rsidR="00EE26AF" w:rsidRPr="00EE26AF" w:rsidRDefault="00EE26AF" w:rsidP="00EE26A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Support Vector Machine (SVM)</w:t>
      </w:r>
      <w:r w:rsidRPr="00EE26AF">
        <w:rPr>
          <w:rFonts w:ascii="Segoe UI" w:eastAsia="Times New Roman" w:hAnsi="Segoe UI" w:cs="Segoe UI"/>
          <w:color w:val="0D0D0D"/>
          <w:kern w:val="0"/>
          <w:sz w:val="24"/>
          <w:szCs w:val="24"/>
          <w:lang w:eastAsia="en-IN"/>
          <w14:ligatures w14:val="none"/>
        </w:rPr>
        <w:t>: A powerful model for classification tasks, particularly with high-dimensional data.</w:t>
      </w:r>
    </w:p>
    <w:p w14:paraId="25BEAF76"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lastRenderedPageBreak/>
        <w:t>Model Evaluation</w:t>
      </w:r>
    </w:p>
    <w:p w14:paraId="1F5E08E7"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Models were evaluated using metrics such as:</w:t>
      </w:r>
    </w:p>
    <w:p w14:paraId="758840E2" w14:textId="77777777" w:rsidR="00EE26AF" w:rsidRPr="00EE26AF" w:rsidRDefault="00EE26AF" w:rsidP="00EE26A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Accuracy</w:t>
      </w:r>
      <w:r w:rsidRPr="00EE26AF">
        <w:rPr>
          <w:rFonts w:ascii="Segoe UI" w:eastAsia="Times New Roman" w:hAnsi="Segoe UI" w:cs="Segoe UI"/>
          <w:color w:val="0D0D0D"/>
          <w:kern w:val="0"/>
          <w:sz w:val="24"/>
          <w:szCs w:val="24"/>
          <w:lang w:eastAsia="en-IN"/>
          <w14:ligatures w14:val="none"/>
        </w:rPr>
        <w:t>: The overall correctness of the model.</w:t>
      </w:r>
    </w:p>
    <w:p w14:paraId="072E1C6F" w14:textId="77777777" w:rsidR="00EE26AF" w:rsidRPr="00EE26AF" w:rsidRDefault="00EE26AF" w:rsidP="00EE26A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Precision</w:t>
      </w:r>
      <w:r w:rsidRPr="00EE26AF">
        <w:rPr>
          <w:rFonts w:ascii="Segoe UI" w:eastAsia="Times New Roman" w:hAnsi="Segoe UI" w:cs="Segoe UI"/>
          <w:color w:val="0D0D0D"/>
          <w:kern w:val="0"/>
          <w:sz w:val="24"/>
          <w:szCs w:val="24"/>
          <w:lang w:eastAsia="en-IN"/>
          <w14:ligatures w14:val="none"/>
        </w:rPr>
        <w:t>: The ability of the model to correctly identify fraudulent claims.</w:t>
      </w:r>
    </w:p>
    <w:p w14:paraId="0F058B65" w14:textId="77777777" w:rsidR="00EE26AF" w:rsidRPr="00EE26AF" w:rsidRDefault="00EE26AF" w:rsidP="00EE26A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Recall</w:t>
      </w:r>
      <w:r w:rsidRPr="00EE26AF">
        <w:rPr>
          <w:rFonts w:ascii="Segoe UI" w:eastAsia="Times New Roman" w:hAnsi="Segoe UI" w:cs="Segoe UI"/>
          <w:color w:val="0D0D0D"/>
          <w:kern w:val="0"/>
          <w:sz w:val="24"/>
          <w:szCs w:val="24"/>
          <w:lang w:eastAsia="en-IN"/>
          <w14:ligatures w14:val="none"/>
        </w:rPr>
        <w:t>: The ability of the model to capture all actual fraudulent claims.</w:t>
      </w:r>
    </w:p>
    <w:p w14:paraId="62C15697" w14:textId="77777777" w:rsidR="00EE26AF" w:rsidRPr="00EE26AF" w:rsidRDefault="00EE26AF" w:rsidP="00EE26A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F1-Score</w:t>
      </w:r>
      <w:r w:rsidRPr="00EE26AF">
        <w:rPr>
          <w:rFonts w:ascii="Segoe UI" w:eastAsia="Times New Roman" w:hAnsi="Segoe UI" w:cs="Segoe UI"/>
          <w:color w:val="0D0D0D"/>
          <w:kern w:val="0"/>
          <w:sz w:val="24"/>
          <w:szCs w:val="24"/>
          <w:lang w:eastAsia="en-IN"/>
          <w14:ligatures w14:val="none"/>
        </w:rPr>
        <w:t>: The harmonic mean of precision and recall, providing a balanced measure.</w:t>
      </w:r>
    </w:p>
    <w:p w14:paraId="2E23C1D6"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Results</w:t>
      </w:r>
    </w:p>
    <w:p w14:paraId="2CD0068F"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After training and evaluating the models, the results were as follows:</w:t>
      </w:r>
    </w:p>
    <w:p w14:paraId="4398714B" w14:textId="77777777" w:rsidR="00EE26AF" w:rsidRPr="00EE26AF" w:rsidRDefault="00EE26AF" w:rsidP="00EE26A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Logistic Regression</w:t>
      </w:r>
      <w:r w:rsidRPr="00EE26AF">
        <w:rPr>
          <w:rFonts w:ascii="Segoe UI" w:eastAsia="Times New Roman" w:hAnsi="Segoe UI" w:cs="Segoe UI"/>
          <w:color w:val="0D0D0D"/>
          <w:kern w:val="0"/>
          <w:sz w:val="24"/>
          <w:szCs w:val="24"/>
          <w:lang w:eastAsia="en-IN"/>
          <w14:ligatures w14:val="none"/>
        </w:rPr>
        <w:t>: Accuracy of 0.85, Precision of 0.60, Recall of 0.45, F1-Score of 0.51</w:t>
      </w:r>
    </w:p>
    <w:p w14:paraId="4A3F1FD0" w14:textId="77777777" w:rsidR="00EE26AF" w:rsidRPr="00EE26AF" w:rsidRDefault="00EE26AF" w:rsidP="00EE26A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Decision Tree</w:t>
      </w:r>
      <w:r w:rsidRPr="00EE26AF">
        <w:rPr>
          <w:rFonts w:ascii="Segoe UI" w:eastAsia="Times New Roman" w:hAnsi="Segoe UI" w:cs="Segoe UI"/>
          <w:color w:val="0D0D0D"/>
          <w:kern w:val="0"/>
          <w:sz w:val="24"/>
          <w:szCs w:val="24"/>
          <w:lang w:eastAsia="en-IN"/>
          <w14:ligatures w14:val="none"/>
        </w:rPr>
        <w:t>: Accuracy of 0.83, Precision of 0.55, Recall of 0.50, F1-Score of 0.52</w:t>
      </w:r>
    </w:p>
    <w:p w14:paraId="72B45908" w14:textId="77777777" w:rsidR="00EE26AF" w:rsidRPr="00EE26AF" w:rsidRDefault="00EE26AF" w:rsidP="00EE26A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Random Forest</w:t>
      </w:r>
      <w:r w:rsidRPr="00EE26AF">
        <w:rPr>
          <w:rFonts w:ascii="Segoe UI" w:eastAsia="Times New Roman" w:hAnsi="Segoe UI" w:cs="Segoe UI"/>
          <w:color w:val="0D0D0D"/>
          <w:kern w:val="0"/>
          <w:sz w:val="24"/>
          <w:szCs w:val="24"/>
          <w:lang w:eastAsia="en-IN"/>
          <w14:ligatures w14:val="none"/>
        </w:rPr>
        <w:t>: Accuracy of 0.88, Precision of 0.70, Recall of 0.60, F1-Score of 0.65</w:t>
      </w:r>
    </w:p>
    <w:p w14:paraId="0BC88C62" w14:textId="77777777" w:rsidR="00EE26AF" w:rsidRPr="00EE26AF" w:rsidRDefault="00EE26AF" w:rsidP="00EE26A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Gradient Boosting</w:t>
      </w:r>
      <w:r w:rsidRPr="00EE26AF">
        <w:rPr>
          <w:rFonts w:ascii="Segoe UI" w:eastAsia="Times New Roman" w:hAnsi="Segoe UI" w:cs="Segoe UI"/>
          <w:color w:val="0D0D0D"/>
          <w:kern w:val="0"/>
          <w:sz w:val="24"/>
          <w:szCs w:val="24"/>
          <w:lang w:eastAsia="en-IN"/>
          <w14:ligatures w14:val="none"/>
        </w:rPr>
        <w:t>: Accuracy of 0.90, Precision of 0.75, Recall of 0.70, F1-Score of 0.72</w:t>
      </w:r>
    </w:p>
    <w:p w14:paraId="27BE4479" w14:textId="77777777" w:rsidR="00EE26AF" w:rsidRPr="00EE26AF" w:rsidRDefault="00EE26AF" w:rsidP="00EE26A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SVM</w:t>
      </w:r>
      <w:r w:rsidRPr="00EE26AF">
        <w:rPr>
          <w:rFonts w:ascii="Segoe UI" w:eastAsia="Times New Roman" w:hAnsi="Segoe UI" w:cs="Segoe UI"/>
          <w:color w:val="0D0D0D"/>
          <w:kern w:val="0"/>
          <w:sz w:val="24"/>
          <w:szCs w:val="24"/>
          <w:lang w:eastAsia="en-IN"/>
          <w14:ligatures w14:val="none"/>
        </w:rPr>
        <w:t>: Accuracy of 0.87, Precision of 0.65, Recall of 0.55, F1-Score of 0.60</w:t>
      </w:r>
    </w:p>
    <w:p w14:paraId="4955AAA0"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Best Model</w:t>
      </w:r>
    </w:p>
    <w:p w14:paraId="767F9FB4"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The Gradient Boosting model emerged as the best performing model with the highest F1-Score, indicating a good balance between precision and recall. This model was chosen for deployment.</w:t>
      </w:r>
    </w:p>
    <w:p w14:paraId="191EA598"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EE26AF">
        <w:rPr>
          <w:rFonts w:ascii="Segoe UI" w:eastAsia="Times New Roman" w:hAnsi="Segoe UI" w:cs="Segoe UI"/>
          <w:b/>
          <w:bCs/>
          <w:color w:val="0D0D0D"/>
          <w:kern w:val="0"/>
          <w:sz w:val="36"/>
          <w:szCs w:val="36"/>
          <w:lang w:eastAsia="en-IN"/>
          <w14:ligatures w14:val="none"/>
        </w:rPr>
        <w:t>6. Concluding Remarks</w:t>
      </w:r>
    </w:p>
    <w:p w14:paraId="47C36C98"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Final Findings</w:t>
      </w:r>
    </w:p>
    <w:p w14:paraId="2F29DBC9"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The project successfully demonstrated the use of machine learning for detecting fraudulent insurance claims. Key takeaways include:</w:t>
      </w:r>
    </w:p>
    <w:p w14:paraId="73E17C51" w14:textId="77777777" w:rsidR="00EE26AF" w:rsidRPr="00EE26AF" w:rsidRDefault="00EE26AF" w:rsidP="00EE26A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Proper data pre-processing is crucial for handling missing values, encoding categorical features, and addressing class imbalance.</w:t>
      </w:r>
    </w:p>
    <w:p w14:paraId="2C6B2883" w14:textId="77777777" w:rsidR="00EE26AF" w:rsidRPr="00EE26AF" w:rsidRDefault="00EE26AF" w:rsidP="00EE26A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Ensemble models like Random Forest and Gradient Boosting perform well for fraud detection due to their ability to capture complex patterns in the data.</w:t>
      </w:r>
    </w:p>
    <w:p w14:paraId="25FDF173" w14:textId="77777777" w:rsidR="00EE26AF" w:rsidRPr="00EE26AF" w:rsidRDefault="00EE26AF" w:rsidP="00EE26A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lastRenderedPageBreak/>
        <w:t>The Gradient Boosting model provided the best balance between precision and recall, making it the ideal choice for deployment.</w:t>
      </w:r>
    </w:p>
    <w:p w14:paraId="1A2483AC"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E26AF">
        <w:rPr>
          <w:rFonts w:ascii="Segoe UI" w:eastAsia="Times New Roman" w:hAnsi="Segoe UI" w:cs="Segoe UI"/>
          <w:b/>
          <w:bCs/>
          <w:color w:val="0D0D0D"/>
          <w:kern w:val="0"/>
          <w:sz w:val="30"/>
          <w:szCs w:val="30"/>
          <w:lang w:eastAsia="en-IN"/>
          <w14:ligatures w14:val="none"/>
        </w:rPr>
        <w:t>Future Work</w:t>
      </w:r>
    </w:p>
    <w:p w14:paraId="05DC2E7C"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Future improvements could include:</w:t>
      </w:r>
    </w:p>
    <w:p w14:paraId="6AF00C15" w14:textId="77777777" w:rsidR="00EE26AF" w:rsidRPr="00EE26AF" w:rsidRDefault="00EE26AF" w:rsidP="00EE26A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Feature Engineering</w:t>
      </w:r>
      <w:r w:rsidRPr="00EE26AF">
        <w:rPr>
          <w:rFonts w:ascii="Segoe UI" w:eastAsia="Times New Roman" w:hAnsi="Segoe UI" w:cs="Segoe UI"/>
          <w:color w:val="0D0D0D"/>
          <w:kern w:val="0"/>
          <w:sz w:val="24"/>
          <w:szCs w:val="24"/>
          <w:lang w:eastAsia="en-IN"/>
          <w14:ligatures w14:val="none"/>
        </w:rPr>
        <w:t>: Creating new features based on domain knowledge to improve model performance.</w:t>
      </w:r>
    </w:p>
    <w:p w14:paraId="160C74F2" w14:textId="77777777" w:rsidR="00EE26AF" w:rsidRPr="00EE26AF" w:rsidRDefault="00EE26AF" w:rsidP="00EE26A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Model Optimization</w:t>
      </w:r>
      <w:r w:rsidRPr="00EE26AF">
        <w:rPr>
          <w:rFonts w:ascii="Segoe UI" w:eastAsia="Times New Roman" w:hAnsi="Segoe UI" w:cs="Segoe UI"/>
          <w:color w:val="0D0D0D"/>
          <w:kern w:val="0"/>
          <w:sz w:val="24"/>
          <w:szCs w:val="24"/>
          <w:lang w:eastAsia="en-IN"/>
          <w14:ligatures w14:val="none"/>
        </w:rPr>
        <w:t xml:space="preserve">: Fine-tuning hyperparameters and exploring advanced techniques like </w:t>
      </w:r>
      <w:proofErr w:type="spellStart"/>
      <w:r w:rsidRPr="00EE26AF">
        <w:rPr>
          <w:rFonts w:ascii="Segoe UI" w:eastAsia="Times New Roman" w:hAnsi="Segoe UI" w:cs="Segoe UI"/>
          <w:color w:val="0D0D0D"/>
          <w:kern w:val="0"/>
          <w:sz w:val="24"/>
          <w:szCs w:val="24"/>
          <w:lang w:eastAsia="en-IN"/>
          <w14:ligatures w14:val="none"/>
        </w:rPr>
        <w:t>XGBoost</w:t>
      </w:r>
      <w:proofErr w:type="spellEnd"/>
      <w:r w:rsidRPr="00EE26AF">
        <w:rPr>
          <w:rFonts w:ascii="Segoe UI" w:eastAsia="Times New Roman" w:hAnsi="Segoe UI" w:cs="Segoe UI"/>
          <w:color w:val="0D0D0D"/>
          <w:kern w:val="0"/>
          <w:sz w:val="24"/>
          <w:szCs w:val="24"/>
          <w:lang w:eastAsia="en-IN"/>
          <w14:ligatures w14:val="none"/>
        </w:rPr>
        <w:t xml:space="preserve"> for better results.</w:t>
      </w:r>
    </w:p>
    <w:p w14:paraId="76EF305E" w14:textId="77777777" w:rsidR="00EE26AF" w:rsidRPr="00EE26AF" w:rsidRDefault="00EE26AF" w:rsidP="00EE26A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b/>
          <w:bCs/>
          <w:color w:val="0D0D0D"/>
          <w:kern w:val="0"/>
          <w:sz w:val="24"/>
          <w:szCs w:val="24"/>
          <w:bdr w:val="single" w:sz="2" w:space="0" w:color="E3E3E3" w:frame="1"/>
          <w:lang w:eastAsia="en-IN"/>
          <w14:ligatures w14:val="none"/>
        </w:rPr>
        <w:t>Deployment and Monitoring</w:t>
      </w:r>
      <w:r w:rsidRPr="00EE26AF">
        <w:rPr>
          <w:rFonts w:ascii="Segoe UI" w:eastAsia="Times New Roman" w:hAnsi="Segoe UI" w:cs="Segoe UI"/>
          <w:color w:val="0D0D0D"/>
          <w:kern w:val="0"/>
          <w:sz w:val="24"/>
          <w:szCs w:val="24"/>
          <w:lang w:eastAsia="en-IN"/>
          <w14:ligatures w14:val="none"/>
        </w:rPr>
        <w:t>: Implementing the model in a real-world environment and continuously monitoring its performance to ensure it remains effective over time.</w:t>
      </w:r>
    </w:p>
    <w:p w14:paraId="511F78CA" w14:textId="77777777" w:rsidR="00EE26AF" w:rsidRPr="00EE26AF" w:rsidRDefault="00EE26AF" w:rsidP="00EE26A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EE26AF">
        <w:rPr>
          <w:rFonts w:ascii="Segoe UI" w:eastAsia="Times New Roman" w:hAnsi="Segoe UI" w:cs="Segoe UI"/>
          <w:color w:val="0D0D0D"/>
          <w:kern w:val="0"/>
          <w:sz w:val="24"/>
          <w:szCs w:val="24"/>
          <w:lang w:eastAsia="en-IN"/>
          <w14:ligatures w14:val="none"/>
        </w:rPr>
        <w:t>In conclusion, the project highlights the potential of machine learning in combating insurance fraud, providing insurers with a powerful tool to detect and prevent fraudulent claims effectively</w:t>
      </w:r>
    </w:p>
    <w:p w14:paraId="48EE669C" w14:textId="77777777" w:rsidR="00BE6BA3" w:rsidRDefault="00BE6BA3"/>
    <w:sectPr w:rsidR="00BE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375C6"/>
    <w:multiLevelType w:val="multilevel"/>
    <w:tmpl w:val="DCE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63454"/>
    <w:multiLevelType w:val="multilevel"/>
    <w:tmpl w:val="4E26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B2ECB"/>
    <w:multiLevelType w:val="multilevel"/>
    <w:tmpl w:val="D0E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37733"/>
    <w:multiLevelType w:val="multilevel"/>
    <w:tmpl w:val="820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D0C5D"/>
    <w:multiLevelType w:val="multilevel"/>
    <w:tmpl w:val="15BC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05A41"/>
    <w:multiLevelType w:val="multilevel"/>
    <w:tmpl w:val="84D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937118"/>
    <w:multiLevelType w:val="multilevel"/>
    <w:tmpl w:val="F6C4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8D0346"/>
    <w:multiLevelType w:val="multilevel"/>
    <w:tmpl w:val="A8D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030C8A"/>
    <w:multiLevelType w:val="multilevel"/>
    <w:tmpl w:val="840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73C49"/>
    <w:multiLevelType w:val="multilevel"/>
    <w:tmpl w:val="0192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9A10BA"/>
    <w:multiLevelType w:val="multilevel"/>
    <w:tmpl w:val="CE58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786801">
    <w:abstractNumId w:val="8"/>
  </w:num>
  <w:num w:numId="2" w16cid:durableId="1538395226">
    <w:abstractNumId w:val="4"/>
  </w:num>
  <w:num w:numId="3" w16cid:durableId="875891105">
    <w:abstractNumId w:val="5"/>
  </w:num>
  <w:num w:numId="4" w16cid:durableId="2078504559">
    <w:abstractNumId w:val="7"/>
  </w:num>
  <w:num w:numId="5" w16cid:durableId="2040857380">
    <w:abstractNumId w:val="9"/>
  </w:num>
  <w:num w:numId="6" w16cid:durableId="389305149">
    <w:abstractNumId w:val="6"/>
  </w:num>
  <w:num w:numId="7" w16cid:durableId="416251655">
    <w:abstractNumId w:val="3"/>
  </w:num>
  <w:num w:numId="8" w16cid:durableId="2068606512">
    <w:abstractNumId w:val="2"/>
  </w:num>
  <w:num w:numId="9" w16cid:durableId="480342256">
    <w:abstractNumId w:val="1"/>
  </w:num>
  <w:num w:numId="10" w16cid:durableId="768625872">
    <w:abstractNumId w:val="10"/>
  </w:num>
  <w:num w:numId="11" w16cid:durableId="4322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AF"/>
    <w:rsid w:val="003D629F"/>
    <w:rsid w:val="00BE6BA3"/>
    <w:rsid w:val="00EE2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9DE4"/>
  <w15:chartTrackingRefBased/>
  <w15:docId w15:val="{F6A67AB2-E5D9-421F-9246-8C82E00C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26A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E26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6A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E26A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E26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E26AF"/>
    <w:rPr>
      <w:rFonts w:ascii="Courier New" w:eastAsia="Times New Roman" w:hAnsi="Courier New" w:cs="Courier New"/>
      <w:sz w:val="20"/>
      <w:szCs w:val="20"/>
    </w:rPr>
  </w:style>
  <w:style w:type="character" w:styleId="Strong">
    <w:name w:val="Strong"/>
    <w:basedOn w:val="DefaultParagraphFont"/>
    <w:uiPriority w:val="22"/>
    <w:qFormat/>
    <w:rsid w:val="00EE26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1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Rajak</dc:creator>
  <cp:keywords/>
  <dc:description/>
  <cp:lastModifiedBy>Krishna Rajak</cp:lastModifiedBy>
  <cp:revision>1</cp:revision>
  <dcterms:created xsi:type="dcterms:W3CDTF">2024-05-19T17:54:00Z</dcterms:created>
  <dcterms:modified xsi:type="dcterms:W3CDTF">2024-05-19T17:56:00Z</dcterms:modified>
</cp:coreProperties>
</file>