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65C0" w14:textId="14B31CBE" w:rsidR="00AE7E43" w:rsidRPr="00AE7E43" w:rsidRDefault="00AE7E43" w:rsidP="00BE38D8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E7E43">
        <w:rPr>
          <w:rFonts w:ascii="Segoe UI Emoji" w:hAnsi="Segoe UI Emoji" w:cs="Segoe UI Emoji"/>
          <w:b/>
          <w:bCs/>
          <w:sz w:val="72"/>
          <w:szCs w:val="72"/>
        </w:rPr>
        <w:t>📄</w:t>
      </w:r>
      <w:r w:rsidRPr="00AE7E43">
        <w:rPr>
          <w:rFonts w:ascii="Arial" w:hAnsi="Arial" w:cs="Arial"/>
          <w:b/>
          <w:bCs/>
          <w:sz w:val="72"/>
          <w:szCs w:val="72"/>
        </w:rPr>
        <w:t xml:space="preserve"> PROJECT REPORT</w:t>
      </w:r>
    </w:p>
    <w:p w14:paraId="2AF17842" w14:textId="5C174558" w:rsidR="00AE7E43" w:rsidRPr="00BE38D8" w:rsidRDefault="00AE7E43" w:rsidP="00BE38D8">
      <w:pPr>
        <w:ind w:left="720"/>
        <w:jc w:val="center"/>
        <w:rPr>
          <w:color w:val="EE0000"/>
          <w:sz w:val="72"/>
          <w:szCs w:val="72"/>
        </w:rPr>
      </w:pPr>
      <w:r w:rsidRPr="00BE38D8">
        <w:rPr>
          <w:color w:val="EE0000"/>
          <w:sz w:val="72"/>
          <w:szCs w:val="72"/>
        </w:rPr>
        <w:t xml:space="preserve">Hotel Management </w:t>
      </w:r>
      <w:r w:rsidRPr="00BE38D8">
        <w:rPr>
          <w:color w:val="EE0000"/>
          <w:sz w:val="72"/>
          <w:szCs w:val="72"/>
        </w:rPr>
        <w:br/>
        <w:t>Flipped Course Assessment</w:t>
      </w:r>
      <w:r w:rsidRPr="00BE38D8">
        <w:rPr>
          <w:color w:val="EE0000"/>
          <w:sz w:val="72"/>
          <w:szCs w:val="72"/>
        </w:rPr>
        <w:br/>
      </w:r>
      <w:r w:rsidRPr="00BE38D8">
        <w:rPr>
          <w:color w:val="EE0000"/>
          <w:sz w:val="72"/>
          <w:szCs w:val="72"/>
        </w:rPr>
        <w:t>Krishnabhishek Rana</w:t>
      </w:r>
      <w:r w:rsidRPr="00BE38D8">
        <w:rPr>
          <w:color w:val="EE0000"/>
          <w:sz w:val="72"/>
          <w:szCs w:val="72"/>
        </w:rPr>
        <w:br/>
      </w:r>
      <w:proofErr w:type="spellStart"/>
      <w:r w:rsidRPr="00BE38D8">
        <w:rPr>
          <w:color w:val="EE0000"/>
          <w:sz w:val="72"/>
          <w:szCs w:val="72"/>
        </w:rPr>
        <w:t>VITyarthi</w:t>
      </w:r>
      <w:proofErr w:type="spellEnd"/>
      <w:r w:rsidRPr="00BE38D8">
        <w:rPr>
          <w:color w:val="EE0000"/>
          <w:sz w:val="72"/>
          <w:szCs w:val="72"/>
        </w:rPr>
        <w:br/>
        <w:t>202</w:t>
      </w:r>
      <w:r w:rsidR="00BE38D8" w:rsidRPr="00BE38D8">
        <w:rPr>
          <w:color w:val="EE0000"/>
          <w:sz w:val="72"/>
          <w:szCs w:val="72"/>
        </w:rPr>
        <w:t>5</w:t>
      </w:r>
    </w:p>
    <w:p w14:paraId="0C9F458F" w14:textId="77777777" w:rsidR="00AE7E43" w:rsidRPr="00AE7E43" w:rsidRDefault="00AE7E43" w:rsidP="00AE7E43">
      <w:r w:rsidRPr="00AE7E43">
        <w:pict w14:anchorId="5CC5FA85">
          <v:rect id="_x0000_i1109" style="width:0;height:1.5pt" o:hralign="center" o:hrstd="t" o:hr="t" fillcolor="#a0a0a0" stroked="f"/>
        </w:pict>
      </w:r>
    </w:p>
    <w:p w14:paraId="553C40A9" w14:textId="434D3401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</w:t>
      </w:r>
      <w:r w:rsidR="00AE7E43" w:rsidRPr="00AE7E43">
        <w:rPr>
          <w:b/>
          <w:bCs/>
          <w:sz w:val="52"/>
          <w:szCs w:val="52"/>
        </w:rPr>
        <w:t>. Introduction</w:t>
      </w:r>
    </w:p>
    <w:p w14:paraId="038978B4" w14:textId="77777777" w:rsidR="00AE7E43" w:rsidRPr="00AE7E43" w:rsidRDefault="00AE7E43" w:rsidP="00AE7E43">
      <w:r w:rsidRPr="00AE7E43">
        <w:rPr>
          <w:sz w:val="36"/>
          <w:szCs w:val="36"/>
        </w:rPr>
        <w:t>This project is developed as part of the flipped course evaluation under the “Build Your Own Project” initiative.</w:t>
      </w:r>
      <w:r w:rsidRPr="00AE7E43">
        <w:rPr>
          <w:sz w:val="36"/>
          <w:szCs w:val="36"/>
        </w:rPr>
        <w:br/>
        <w:t>The main objective is to enable students to apply theoretical knowledge to a practical, real-world problem by designing, implementing, and documenting a complete working system</w:t>
      </w:r>
      <w:r w:rsidRPr="00AE7E43">
        <w:t>.</w:t>
      </w:r>
    </w:p>
    <w:p w14:paraId="4BE834AE" w14:textId="77777777" w:rsidR="00AE7E43" w:rsidRPr="00AE7E43" w:rsidRDefault="00AE7E43" w:rsidP="00AE7E43">
      <w:r w:rsidRPr="00AE7E43">
        <w:pict w14:anchorId="32289AC2">
          <v:rect id="_x0000_i1110" style="width:0;height:1.5pt" o:hralign="center" o:hrstd="t" o:hr="t" fillcolor="#a0a0a0" stroked="f"/>
        </w:pict>
      </w:r>
    </w:p>
    <w:p w14:paraId="2639E642" w14:textId="01679E34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2</w:t>
      </w:r>
      <w:r w:rsidR="00AE7E43" w:rsidRPr="00AE7E43">
        <w:rPr>
          <w:b/>
          <w:bCs/>
          <w:sz w:val="52"/>
          <w:szCs w:val="52"/>
        </w:rPr>
        <w:t>. Problem Statement</w:t>
      </w:r>
    </w:p>
    <w:p w14:paraId="16432CCC" w14:textId="2AFA6ADC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The project aims to solve a specific identified problem by offering a functional technical solution. The problem is analy</w:t>
      </w:r>
      <w:r w:rsidR="00BE38D8">
        <w:rPr>
          <w:sz w:val="36"/>
          <w:szCs w:val="36"/>
        </w:rPr>
        <w:t>s</w:t>
      </w:r>
      <w:r w:rsidRPr="00AE7E43">
        <w:rPr>
          <w:sz w:val="36"/>
          <w:szCs w:val="36"/>
        </w:rPr>
        <w:t>ed from the perspective of user needs, workflow inefficiencies, or automation requirements.</w:t>
      </w:r>
    </w:p>
    <w:p w14:paraId="2A1A5824" w14:textId="77777777" w:rsidR="00AE7E43" w:rsidRPr="00AE7E43" w:rsidRDefault="00AE7E43" w:rsidP="00AE7E43">
      <w:r w:rsidRPr="00AE7E43">
        <w:pict w14:anchorId="5AC5C12B">
          <v:rect id="_x0000_i1111" style="width:0;height:1.5pt" o:hralign="center" o:hrstd="t" o:hr="t" fillcolor="#a0a0a0" stroked="f"/>
        </w:pict>
      </w:r>
    </w:p>
    <w:p w14:paraId="4FB4223C" w14:textId="76BACD68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3</w:t>
      </w:r>
      <w:r w:rsidR="00AE7E43" w:rsidRPr="00AE7E43">
        <w:rPr>
          <w:b/>
          <w:bCs/>
          <w:sz w:val="52"/>
          <w:szCs w:val="52"/>
        </w:rPr>
        <w:t>. Functional Requirements</w:t>
      </w:r>
    </w:p>
    <w:p w14:paraId="4C924ABD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 xml:space="preserve">The system includes at least </w:t>
      </w:r>
      <w:r w:rsidRPr="00AE7E43">
        <w:rPr>
          <w:b/>
          <w:bCs/>
          <w:sz w:val="36"/>
          <w:szCs w:val="36"/>
        </w:rPr>
        <w:t>three major functional modules</w:t>
      </w:r>
      <w:r w:rsidRPr="00AE7E43">
        <w:rPr>
          <w:sz w:val="36"/>
          <w:szCs w:val="36"/>
        </w:rPr>
        <w:t>, such as:</w:t>
      </w:r>
    </w:p>
    <w:p w14:paraId="234A0091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User Management</w:t>
      </w:r>
    </w:p>
    <w:p w14:paraId="69046E39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Data Input &amp; Processing</w:t>
      </w:r>
    </w:p>
    <w:p w14:paraId="6A057FB5" w14:textId="77777777" w:rsidR="00AE7E43" w:rsidRPr="00AE7E43" w:rsidRDefault="00AE7E43" w:rsidP="00AE7E43">
      <w:pPr>
        <w:numPr>
          <w:ilvl w:val="0"/>
          <w:numId w:val="1"/>
        </w:numPr>
        <w:rPr>
          <w:sz w:val="36"/>
          <w:szCs w:val="36"/>
        </w:rPr>
      </w:pPr>
      <w:r w:rsidRPr="00AE7E43">
        <w:rPr>
          <w:sz w:val="36"/>
          <w:szCs w:val="36"/>
        </w:rPr>
        <w:t>Reporting / Output Generation</w:t>
      </w:r>
    </w:p>
    <w:p w14:paraId="70013E62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Each module has a clear input-output flow, ensuring a logical user interaction process.</w:t>
      </w:r>
    </w:p>
    <w:p w14:paraId="7AC32A90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pict w14:anchorId="6F906D67">
          <v:rect id="_x0000_i1112" style="width:0;height:1.5pt" o:hralign="center" o:hrstd="t" o:hr="t" fillcolor="#a0a0a0" stroked="f"/>
        </w:pict>
      </w:r>
    </w:p>
    <w:p w14:paraId="2C44C4FC" w14:textId="47213205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4</w:t>
      </w:r>
      <w:r w:rsidR="00AE7E43" w:rsidRPr="00AE7E43">
        <w:rPr>
          <w:b/>
          <w:bCs/>
          <w:sz w:val="52"/>
          <w:szCs w:val="52"/>
        </w:rPr>
        <w:t>. Non-functional Requirements</w:t>
      </w:r>
    </w:p>
    <w:p w14:paraId="6545B5F6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The project includes a minimum of four NFRs:</w:t>
      </w:r>
    </w:p>
    <w:p w14:paraId="3E6283F8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Performance:</w:t>
      </w:r>
      <w:r w:rsidRPr="00AE7E43">
        <w:rPr>
          <w:sz w:val="36"/>
          <w:szCs w:val="36"/>
        </w:rPr>
        <w:t xml:space="preserve"> Low-latency operations</w:t>
      </w:r>
    </w:p>
    <w:p w14:paraId="646DA69F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Usability:</w:t>
      </w:r>
      <w:r w:rsidRPr="00AE7E43">
        <w:rPr>
          <w:sz w:val="36"/>
          <w:szCs w:val="36"/>
        </w:rPr>
        <w:t xml:space="preserve"> Simple and intuitive interface</w:t>
      </w:r>
    </w:p>
    <w:p w14:paraId="5D9E0052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Security:</w:t>
      </w:r>
      <w:r w:rsidRPr="00AE7E43">
        <w:rPr>
          <w:sz w:val="36"/>
          <w:szCs w:val="36"/>
        </w:rPr>
        <w:t xml:space="preserve"> Basic validation and safe operations</w:t>
      </w:r>
    </w:p>
    <w:p w14:paraId="117F2C79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Reliability:</w:t>
      </w:r>
      <w:r w:rsidRPr="00AE7E43">
        <w:rPr>
          <w:sz w:val="36"/>
          <w:szCs w:val="36"/>
        </w:rPr>
        <w:t xml:space="preserve"> Handles errors gracefully</w:t>
      </w:r>
    </w:p>
    <w:p w14:paraId="56D9D9E6" w14:textId="77777777" w:rsidR="00AE7E43" w:rsidRPr="00AE7E43" w:rsidRDefault="00AE7E43" w:rsidP="00AE7E43">
      <w:pPr>
        <w:numPr>
          <w:ilvl w:val="0"/>
          <w:numId w:val="2"/>
        </w:numPr>
        <w:rPr>
          <w:sz w:val="36"/>
          <w:szCs w:val="36"/>
        </w:rPr>
      </w:pPr>
      <w:r w:rsidRPr="00AE7E43">
        <w:rPr>
          <w:b/>
          <w:bCs/>
          <w:sz w:val="36"/>
          <w:szCs w:val="36"/>
        </w:rPr>
        <w:t>Maintainability:</w:t>
      </w:r>
      <w:r w:rsidRPr="00AE7E43">
        <w:rPr>
          <w:sz w:val="36"/>
          <w:szCs w:val="36"/>
        </w:rPr>
        <w:t xml:space="preserve"> Modular and readable code</w:t>
      </w:r>
    </w:p>
    <w:p w14:paraId="7E893261" w14:textId="77777777" w:rsidR="00AE7E43" w:rsidRPr="00AE7E43" w:rsidRDefault="00AE7E43" w:rsidP="00AE7E43">
      <w:pPr>
        <w:numPr>
          <w:ilvl w:val="0"/>
          <w:numId w:val="2"/>
        </w:numPr>
      </w:pPr>
      <w:r w:rsidRPr="00AE7E43">
        <w:rPr>
          <w:b/>
          <w:bCs/>
          <w:sz w:val="36"/>
          <w:szCs w:val="36"/>
        </w:rPr>
        <w:t>Scalability:</w:t>
      </w:r>
      <w:r w:rsidRPr="00AE7E43">
        <w:rPr>
          <w:sz w:val="36"/>
          <w:szCs w:val="36"/>
        </w:rPr>
        <w:t xml:space="preserve"> Flexible to add more features later</w:t>
      </w:r>
    </w:p>
    <w:p w14:paraId="705EADAB" w14:textId="77777777" w:rsidR="00AE7E43" w:rsidRPr="00AE7E43" w:rsidRDefault="00AE7E43" w:rsidP="00AE7E43">
      <w:r w:rsidRPr="00AE7E43">
        <w:pict w14:anchorId="12C20002">
          <v:rect id="_x0000_i1113" style="width:0;height:1.5pt" o:hralign="center" o:hrstd="t" o:hr="t" fillcolor="#a0a0a0" stroked="f"/>
        </w:pict>
      </w:r>
    </w:p>
    <w:p w14:paraId="7B3971D4" w14:textId="1B6265BE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5</w:t>
      </w:r>
      <w:r w:rsidR="00AE7E43" w:rsidRPr="00AE7E43">
        <w:rPr>
          <w:b/>
          <w:bCs/>
          <w:sz w:val="52"/>
          <w:szCs w:val="52"/>
        </w:rPr>
        <w:t>. System Architecture</w:t>
      </w:r>
    </w:p>
    <w:p w14:paraId="65D0C3D4" w14:textId="77777777" w:rsidR="00AE7E43" w:rsidRPr="00AE7E43" w:rsidRDefault="00AE7E43" w:rsidP="00AE7E43">
      <w:pPr>
        <w:rPr>
          <w:sz w:val="36"/>
          <w:szCs w:val="36"/>
        </w:rPr>
      </w:pPr>
      <w:r w:rsidRPr="00AE7E43">
        <w:rPr>
          <w:sz w:val="36"/>
          <w:szCs w:val="36"/>
        </w:rPr>
        <w:t>A modular architecture is used, consisting of:</w:t>
      </w:r>
    </w:p>
    <w:p w14:paraId="14F598ED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t>Presentation Layer</w:t>
      </w:r>
    </w:p>
    <w:p w14:paraId="2CF867B5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t>Logic/Processing Layer</w:t>
      </w:r>
    </w:p>
    <w:p w14:paraId="50AF59A7" w14:textId="77777777" w:rsidR="00AE7E43" w:rsidRPr="00AE7E43" w:rsidRDefault="00AE7E43" w:rsidP="00AE7E43">
      <w:pPr>
        <w:numPr>
          <w:ilvl w:val="0"/>
          <w:numId w:val="3"/>
        </w:numPr>
        <w:rPr>
          <w:sz w:val="36"/>
          <w:szCs w:val="36"/>
        </w:rPr>
      </w:pPr>
      <w:r w:rsidRPr="00AE7E43">
        <w:rPr>
          <w:sz w:val="36"/>
          <w:szCs w:val="36"/>
        </w:rPr>
        <w:lastRenderedPageBreak/>
        <w:t>Storage/Memory Layer (if applicable)</w:t>
      </w:r>
    </w:p>
    <w:p w14:paraId="101E4179" w14:textId="77777777" w:rsidR="00AE7E43" w:rsidRPr="00AE7E43" w:rsidRDefault="00AE7E43" w:rsidP="00AE7E43">
      <w:r w:rsidRPr="00AE7E43">
        <w:pict w14:anchorId="508A2349">
          <v:rect id="_x0000_i1115" style="width:0;height:1.5pt" o:hralign="center" o:hrstd="t" o:hr="t" fillcolor="#a0a0a0" stroked="f"/>
        </w:pict>
      </w:r>
    </w:p>
    <w:p w14:paraId="73C27654" w14:textId="173574BE" w:rsidR="00AE7E43" w:rsidRPr="00AE7E43" w:rsidRDefault="00BE38D8" w:rsidP="00AE7E4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6</w:t>
      </w:r>
      <w:r w:rsidR="00AE7E43" w:rsidRPr="00AE7E43">
        <w:rPr>
          <w:b/>
          <w:bCs/>
          <w:sz w:val="56"/>
          <w:szCs w:val="56"/>
        </w:rPr>
        <w:t>. Design Decisions &amp; Rationale</w:t>
      </w:r>
    </w:p>
    <w:p w14:paraId="06425746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Logical separation of modules</w:t>
      </w:r>
    </w:p>
    <w:p w14:paraId="3A1ADB7E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Use of chosen language/framework for efficiency</w:t>
      </w:r>
    </w:p>
    <w:p w14:paraId="33633A0E" w14:textId="77777777" w:rsidR="00AE7E43" w:rsidRPr="00AE7E43" w:rsidRDefault="00AE7E43" w:rsidP="00AE7E43">
      <w:pPr>
        <w:numPr>
          <w:ilvl w:val="0"/>
          <w:numId w:val="4"/>
        </w:numPr>
        <w:rPr>
          <w:sz w:val="36"/>
          <w:szCs w:val="36"/>
        </w:rPr>
      </w:pPr>
      <w:r w:rsidRPr="00AE7E43">
        <w:rPr>
          <w:sz w:val="36"/>
          <w:szCs w:val="36"/>
        </w:rPr>
        <w:t>Validation design to ensure reliable operations</w:t>
      </w:r>
    </w:p>
    <w:p w14:paraId="00B6F74B" w14:textId="77777777" w:rsidR="00AE7E43" w:rsidRPr="00AE7E43" w:rsidRDefault="00AE7E43" w:rsidP="00AE7E43">
      <w:pPr>
        <w:numPr>
          <w:ilvl w:val="0"/>
          <w:numId w:val="4"/>
        </w:numPr>
      </w:pPr>
      <w:r w:rsidRPr="00AE7E43">
        <w:rPr>
          <w:sz w:val="36"/>
          <w:szCs w:val="36"/>
        </w:rPr>
        <w:t>Diagrams selected for clarity in documentation</w:t>
      </w:r>
    </w:p>
    <w:p w14:paraId="0639A150" w14:textId="77777777" w:rsidR="00AE7E43" w:rsidRPr="00AE7E43" w:rsidRDefault="00AE7E43" w:rsidP="00AE7E43">
      <w:r w:rsidRPr="00AE7E43">
        <w:pict w14:anchorId="5E789763">
          <v:rect id="_x0000_i1116" style="width:0;height:1.5pt" o:hralign="center" o:hrstd="t" o:hr="t" fillcolor="#a0a0a0" stroked="f"/>
        </w:pict>
      </w:r>
    </w:p>
    <w:p w14:paraId="6BEE1BDB" w14:textId="51500F23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7</w:t>
      </w:r>
      <w:r w:rsidR="00AE7E43" w:rsidRPr="00AE7E43">
        <w:rPr>
          <w:b/>
          <w:bCs/>
          <w:sz w:val="52"/>
          <w:szCs w:val="52"/>
        </w:rPr>
        <w:t>. Implementation Details</w:t>
      </w:r>
    </w:p>
    <w:p w14:paraId="28AF82D3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Code structured across 5–10 meaningful modules/files</w:t>
      </w:r>
    </w:p>
    <w:p w14:paraId="703AA035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Input validation included</w:t>
      </w:r>
    </w:p>
    <w:p w14:paraId="1420FD01" w14:textId="77777777" w:rsidR="00AE7E43" w:rsidRPr="00AE7E43" w:rsidRDefault="00AE7E43" w:rsidP="00AE7E43">
      <w:pPr>
        <w:numPr>
          <w:ilvl w:val="0"/>
          <w:numId w:val="5"/>
        </w:numPr>
        <w:rPr>
          <w:sz w:val="36"/>
          <w:szCs w:val="36"/>
        </w:rPr>
      </w:pPr>
      <w:r w:rsidRPr="00AE7E43">
        <w:rPr>
          <w:sz w:val="36"/>
          <w:szCs w:val="36"/>
        </w:rPr>
        <w:t>Error handling and messaging</w:t>
      </w:r>
    </w:p>
    <w:p w14:paraId="5096CAA2" w14:textId="77777777" w:rsidR="00AE7E43" w:rsidRPr="00AE7E43" w:rsidRDefault="00AE7E43" w:rsidP="00AE7E43">
      <w:pPr>
        <w:numPr>
          <w:ilvl w:val="0"/>
          <w:numId w:val="5"/>
        </w:numPr>
      </w:pPr>
      <w:r w:rsidRPr="00AE7E43">
        <w:rPr>
          <w:sz w:val="36"/>
          <w:szCs w:val="36"/>
        </w:rPr>
        <w:t>Version control used throughout development</w:t>
      </w:r>
    </w:p>
    <w:p w14:paraId="33855F9A" w14:textId="1A1CB7D1" w:rsidR="00AE7E43" w:rsidRPr="00AE7E43" w:rsidRDefault="00AE7E43" w:rsidP="00AE7E43">
      <w:r w:rsidRPr="00AE7E43">
        <w:pict w14:anchorId="53549212">
          <v:rect id="_x0000_i1117" style="width:0;height:1.5pt" o:hralign="center" o:hrstd="t" o:hr="t" fillcolor="#a0a0a0" stroked="f"/>
        </w:pict>
      </w:r>
    </w:p>
    <w:p w14:paraId="1EB16852" w14:textId="44F70F77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8</w:t>
      </w:r>
      <w:r w:rsidR="00AE7E43" w:rsidRPr="00AE7E43">
        <w:rPr>
          <w:b/>
          <w:bCs/>
          <w:sz w:val="52"/>
          <w:szCs w:val="52"/>
        </w:rPr>
        <w:t>. Testing Approach</w:t>
      </w:r>
    </w:p>
    <w:p w14:paraId="16FBCF4F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Manual testing on all functional modules</w:t>
      </w:r>
    </w:p>
    <w:p w14:paraId="554CC20B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Validation tests for inputs</w:t>
      </w:r>
    </w:p>
    <w:p w14:paraId="7CBD109C" w14:textId="77777777" w:rsidR="00AE7E43" w:rsidRPr="00AE7E43" w:rsidRDefault="00AE7E43" w:rsidP="00AE7E43">
      <w:pPr>
        <w:numPr>
          <w:ilvl w:val="0"/>
          <w:numId w:val="6"/>
        </w:numPr>
        <w:rPr>
          <w:sz w:val="36"/>
          <w:szCs w:val="36"/>
        </w:rPr>
      </w:pPr>
      <w:r w:rsidRPr="00AE7E43">
        <w:rPr>
          <w:sz w:val="36"/>
          <w:szCs w:val="36"/>
        </w:rPr>
        <w:t>Workflow consistency testing</w:t>
      </w:r>
    </w:p>
    <w:p w14:paraId="7C333118" w14:textId="77777777" w:rsidR="00AE7E43" w:rsidRPr="00AE7E43" w:rsidRDefault="00AE7E43" w:rsidP="00AE7E43">
      <w:r w:rsidRPr="00AE7E43">
        <w:pict w14:anchorId="0C0FBE04">
          <v:rect id="_x0000_i1119" style="width:0;height:1.5pt" o:hralign="center" o:hrstd="t" o:hr="t" fillcolor="#a0a0a0" stroked="f"/>
        </w:pict>
      </w:r>
    </w:p>
    <w:p w14:paraId="52EF72CF" w14:textId="319694B8" w:rsidR="00AE7E43" w:rsidRPr="00AE7E43" w:rsidRDefault="00BE38D8" w:rsidP="00AE7E4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9</w:t>
      </w:r>
      <w:r w:rsidR="00AE7E43" w:rsidRPr="00AE7E43">
        <w:rPr>
          <w:b/>
          <w:bCs/>
          <w:sz w:val="52"/>
          <w:szCs w:val="52"/>
        </w:rPr>
        <w:t>. Challenges Faced</w:t>
      </w:r>
    </w:p>
    <w:p w14:paraId="47144A3D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t>Identifying an appropriate architecture</w:t>
      </w:r>
    </w:p>
    <w:p w14:paraId="7070D43C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t>Creating UML diagrams</w:t>
      </w:r>
    </w:p>
    <w:p w14:paraId="338AE5FA" w14:textId="77777777" w:rsidR="00AE7E43" w:rsidRPr="00AE7E43" w:rsidRDefault="00AE7E43" w:rsidP="00AE7E43">
      <w:pPr>
        <w:numPr>
          <w:ilvl w:val="0"/>
          <w:numId w:val="7"/>
        </w:numPr>
        <w:rPr>
          <w:sz w:val="36"/>
          <w:szCs w:val="36"/>
        </w:rPr>
      </w:pPr>
      <w:r w:rsidRPr="00AE7E43">
        <w:rPr>
          <w:sz w:val="36"/>
          <w:szCs w:val="36"/>
        </w:rPr>
        <w:lastRenderedPageBreak/>
        <w:t>Ensuring functional flow remains logical</w:t>
      </w:r>
    </w:p>
    <w:p w14:paraId="72A57C1D" w14:textId="77777777" w:rsidR="00AE7E43" w:rsidRPr="00AE7E43" w:rsidRDefault="00AE7E43" w:rsidP="00AE7E43">
      <w:r w:rsidRPr="00AE7E43">
        <w:pict w14:anchorId="52F94571">
          <v:rect id="_x0000_i1120" style="width:0;height:1.5pt" o:hralign="center" o:hrstd="t" o:hr="t" fillcolor="#a0a0a0" stroked="f"/>
        </w:pict>
      </w:r>
    </w:p>
    <w:p w14:paraId="51974BA3" w14:textId="0006139F" w:rsidR="00AE7E43" w:rsidRPr="00AE7E43" w:rsidRDefault="00AE7E43" w:rsidP="00AE7E43">
      <w:pPr>
        <w:rPr>
          <w:b/>
          <w:bCs/>
          <w:sz w:val="56"/>
          <w:szCs w:val="56"/>
        </w:rPr>
      </w:pPr>
      <w:r w:rsidRPr="00AE7E43">
        <w:rPr>
          <w:b/>
          <w:bCs/>
          <w:sz w:val="56"/>
          <w:szCs w:val="56"/>
        </w:rPr>
        <w:t>1</w:t>
      </w:r>
      <w:r w:rsidR="00BE38D8">
        <w:rPr>
          <w:b/>
          <w:bCs/>
          <w:sz w:val="56"/>
          <w:szCs w:val="56"/>
        </w:rPr>
        <w:t>0</w:t>
      </w:r>
      <w:r w:rsidRPr="00AE7E43">
        <w:rPr>
          <w:b/>
          <w:bCs/>
          <w:sz w:val="56"/>
          <w:szCs w:val="56"/>
        </w:rPr>
        <w:t>. Learnings &amp; Key Takeaways</w:t>
      </w:r>
    </w:p>
    <w:p w14:paraId="343D83A8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Practical application of course concepts</w:t>
      </w:r>
    </w:p>
    <w:p w14:paraId="36F09CE6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Importance of documentation</w:t>
      </w:r>
    </w:p>
    <w:p w14:paraId="47BFE75D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Steps for designing system architecture</w:t>
      </w:r>
    </w:p>
    <w:p w14:paraId="281BC363" w14:textId="77777777" w:rsidR="00AE7E43" w:rsidRPr="00AE7E43" w:rsidRDefault="00AE7E43" w:rsidP="00AE7E43">
      <w:pPr>
        <w:numPr>
          <w:ilvl w:val="0"/>
          <w:numId w:val="8"/>
        </w:numPr>
        <w:rPr>
          <w:sz w:val="36"/>
          <w:szCs w:val="36"/>
        </w:rPr>
      </w:pPr>
      <w:r w:rsidRPr="00AE7E43">
        <w:rPr>
          <w:sz w:val="36"/>
          <w:szCs w:val="36"/>
        </w:rPr>
        <w:t>Improved problem-solving and coding discipline</w:t>
      </w:r>
    </w:p>
    <w:p w14:paraId="4C237652" w14:textId="77777777" w:rsidR="00AE7E43" w:rsidRPr="00AE7E43" w:rsidRDefault="00AE7E43" w:rsidP="00AE7E43">
      <w:r w:rsidRPr="00AE7E43">
        <w:pict w14:anchorId="3FE9DD69">
          <v:rect id="_x0000_i1121" style="width:0;height:1.5pt" o:hralign="center" o:hrstd="t" o:hr="t" fillcolor="#a0a0a0" stroked="f"/>
        </w:pict>
      </w:r>
    </w:p>
    <w:p w14:paraId="077EFAF7" w14:textId="0F3142DB" w:rsidR="00AE7E43" w:rsidRPr="00AE7E43" w:rsidRDefault="00AE7E43" w:rsidP="00AE7E43">
      <w:pPr>
        <w:rPr>
          <w:b/>
          <w:bCs/>
          <w:sz w:val="52"/>
          <w:szCs w:val="52"/>
        </w:rPr>
      </w:pPr>
      <w:r w:rsidRPr="00AE7E43">
        <w:rPr>
          <w:b/>
          <w:bCs/>
          <w:sz w:val="52"/>
          <w:szCs w:val="52"/>
        </w:rPr>
        <w:t>1</w:t>
      </w:r>
      <w:r w:rsidR="00BE38D8">
        <w:rPr>
          <w:b/>
          <w:bCs/>
          <w:sz w:val="52"/>
          <w:szCs w:val="52"/>
        </w:rPr>
        <w:t>1</w:t>
      </w:r>
      <w:r w:rsidRPr="00AE7E43">
        <w:rPr>
          <w:b/>
          <w:bCs/>
          <w:sz w:val="52"/>
          <w:szCs w:val="52"/>
        </w:rPr>
        <w:t>. Future Enhancements</w:t>
      </w:r>
    </w:p>
    <w:p w14:paraId="2D6E7AAC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Adding more advanced modules</w:t>
      </w:r>
    </w:p>
    <w:p w14:paraId="0264E105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Integrating database storage</w:t>
      </w:r>
    </w:p>
    <w:p w14:paraId="731929B2" w14:textId="77777777" w:rsidR="00AE7E43" w:rsidRPr="00AE7E43" w:rsidRDefault="00AE7E43" w:rsidP="00AE7E43">
      <w:pPr>
        <w:numPr>
          <w:ilvl w:val="0"/>
          <w:numId w:val="9"/>
        </w:numPr>
        <w:rPr>
          <w:sz w:val="36"/>
          <w:szCs w:val="36"/>
        </w:rPr>
      </w:pPr>
      <w:r w:rsidRPr="00AE7E43">
        <w:rPr>
          <w:sz w:val="36"/>
          <w:szCs w:val="36"/>
        </w:rPr>
        <w:t>Implementing advanced analytics / automation</w:t>
      </w:r>
    </w:p>
    <w:p w14:paraId="27618A4E" w14:textId="77777777" w:rsidR="00AE7E43" w:rsidRPr="00AE7E43" w:rsidRDefault="00AE7E43" w:rsidP="00AE7E43">
      <w:r w:rsidRPr="00AE7E43">
        <w:pict w14:anchorId="09DFEB6D">
          <v:rect id="_x0000_i1122" style="width:0;height:1.5pt" o:hralign="center" o:hrstd="t" o:hr="t" fillcolor="#a0a0a0" stroked="f"/>
        </w:pict>
      </w:r>
    </w:p>
    <w:p w14:paraId="64038775" w14:textId="48692721" w:rsidR="00AE7E43" w:rsidRPr="00AE7E43" w:rsidRDefault="00AE7E43" w:rsidP="00AE7E43">
      <w:pPr>
        <w:rPr>
          <w:b/>
          <w:bCs/>
          <w:sz w:val="56"/>
          <w:szCs w:val="56"/>
        </w:rPr>
      </w:pPr>
      <w:r w:rsidRPr="00AE7E43">
        <w:rPr>
          <w:b/>
          <w:bCs/>
          <w:sz w:val="56"/>
          <w:szCs w:val="56"/>
        </w:rPr>
        <w:t>1</w:t>
      </w:r>
      <w:r w:rsidR="00BE38D8">
        <w:rPr>
          <w:b/>
          <w:bCs/>
          <w:sz w:val="56"/>
          <w:szCs w:val="56"/>
        </w:rPr>
        <w:t>2</w:t>
      </w:r>
      <w:r w:rsidRPr="00AE7E43">
        <w:rPr>
          <w:b/>
          <w:bCs/>
          <w:sz w:val="56"/>
          <w:szCs w:val="56"/>
        </w:rPr>
        <w:t>. References</w:t>
      </w:r>
    </w:p>
    <w:p w14:paraId="76708B63" w14:textId="7BB17D26" w:rsidR="00AE7E43" w:rsidRPr="00AE7E43" w:rsidRDefault="00AE7E43" w:rsidP="00AE7E43">
      <w:pPr>
        <w:numPr>
          <w:ilvl w:val="0"/>
          <w:numId w:val="10"/>
        </w:numPr>
        <w:rPr>
          <w:sz w:val="36"/>
          <w:szCs w:val="36"/>
        </w:rPr>
      </w:pPr>
      <w:r w:rsidRPr="00AE7E43">
        <w:rPr>
          <w:sz w:val="36"/>
          <w:szCs w:val="36"/>
        </w:rPr>
        <w:t xml:space="preserve">Build Your Own Project – </w:t>
      </w:r>
      <w:proofErr w:type="spellStart"/>
      <w:r w:rsidRPr="00AE7E43">
        <w:rPr>
          <w:sz w:val="36"/>
          <w:szCs w:val="36"/>
        </w:rPr>
        <w:t>VITyarthi</w:t>
      </w:r>
      <w:proofErr w:type="spellEnd"/>
      <w:r w:rsidRPr="00AE7E43">
        <w:rPr>
          <w:sz w:val="36"/>
          <w:szCs w:val="36"/>
        </w:rPr>
        <w:t xml:space="preserve"> Guidelines</w:t>
      </w:r>
    </w:p>
    <w:p w14:paraId="56A046C8" w14:textId="77777777" w:rsidR="00AE7E43" w:rsidRPr="00AE7E43" w:rsidRDefault="00AE7E43" w:rsidP="00AE7E43">
      <w:pPr>
        <w:numPr>
          <w:ilvl w:val="0"/>
          <w:numId w:val="10"/>
        </w:numPr>
        <w:rPr>
          <w:sz w:val="36"/>
          <w:szCs w:val="36"/>
        </w:rPr>
      </w:pPr>
      <w:r w:rsidRPr="00AE7E43">
        <w:rPr>
          <w:sz w:val="36"/>
          <w:szCs w:val="36"/>
        </w:rPr>
        <w:t>Class notes and learning materials</w:t>
      </w:r>
    </w:p>
    <w:p w14:paraId="1857D0CA" w14:textId="77777777" w:rsidR="002F4836" w:rsidRDefault="002F4836"/>
    <w:sectPr w:rsidR="002F4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689"/>
    <w:multiLevelType w:val="hybridMultilevel"/>
    <w:tmpl w:val="87146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3671"/>
    <w:multiLevelType w:val="multilevel"/>
    <w:tmpl w:val="BAC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4DE"/>
    <w:multiLevelType w:val="multilevel"/>
    <w:tmpl w:val="DB5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5E58"/>
    <w:multiLevelType w:val="multilevel"/>
    <w:tmpl w:val="36E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F2F35"/>
    <w:multiLevelType w:val="multilevel"/>
    <w:tmpl w:val="7810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30DAE"/>
    <w:multiLevelType w:val="multilevel"/>
    <w:tmpl w:val="F3D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00F"/>
    <w:multiLevelType w:val="multilevel"/>
    <w:tmpl w:val="74E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77B9"/>
    <w:multiLevelType w:val="hybridMultilevel"/>
    <w:tmpl w:val="8F5C59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D26AF9"/>
    <w:multiLevelType w:val="multilevel"/>
    <w:tmpl w:val="316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3765B"/>
    <w:multiLevelType w:val="multilevel"/>
    <w:tmpl w:val="A88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8737B"/>
    <w:multiLevelType w:val="multilevel"/>
    <w:tmpl w:val="25C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C508E"/>
    <w:multiLevelType w:val="multilevel"/>
    <w:tmpl w:val="3F5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7930">
    <w:abstractNumId w:val="4"/>
  </w:num>
  <w:num w:numId="2" w16cid:durableId="1530751678">
    <w:abstractNumId w:val="5"/>
  </w:num>
  <w:num w:numId="3" w16cid:durableId="1336302975">
    <w:abstractNumId w:val="10"/>
  </w:num>
  <w:num w:numId="4" w16cid:durableId="1953828019">
    <w:abstractNumId w:val="2"/>
  </w:num>
  <w:num w:numId="5" w16cid:durableId="2082484594">
    <w:abstractNumId w:val="11"/>
  </w:num>
  <w:num w:numId="6" w16cid:durableId="1021786027">
    <w:abstractNumId w:val="6"/>
  </w:num>
  <w:num w:numId="7" w16cid:durableId="1444496725">
    <w:abstractNumId w:val="9"/>
  </w:num>
  <w:num w:numId="8" w16cid:durableId="372190003">
    <w:abstractNumId w:val="3"/>
  </w:num>
  <w:num w:numId="9" w16cid:durableId="979648684">
    <w:abstractNumId w:val="1"/>
  </w:num>
  <w:num w:numId="10" w16cid:durableId="295064090">
    <w:abstractNumId w:val="8"/>
  </w:num>
  <w:num w:numId="11" w16cid:durableId="1101680107">
    <w:abstractNumId w:val="0"/>
  </w:num>
  <w:num w:numId="12" w16cid:durableId="30230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43"/>
    <w:rsid w:val="001023BA"/>
    <w:rsid w:val="002F4836"/>
    <w:rsid w:val="00620027"/>
    <w:rsid w:val="00AE7E43"/>
    <w:rsid w:val="00BD4B70"/>
    <w:rsid w:val="00BE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0D2B"/>
  <w15:chartTrackingRefBased/>
  <w15:docId w15:val="{10750ADC-74D4-4280-9E4E-66F0B98A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Krishnabhishek Rana</dc:creator>
  <cp:keywords/>
  <dc:description/>
  <cp:lastModifiedBy>Krishnabhishek Rana</cp:lastModifiedBy>
  <cp:revision>1</cp:revision>
  <dcterms:created xsi:type="dcterms:W3CDTF">2025-11-24T13:42:00Z</dcterms:created>
  <dcterms:modified xsi:type="dcterms:W3CDTF">2025-11-24T14:09:00Z</dcterms:modified>
</cp:coreProperties>
</file>