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06F01" w14:textId="64E9FE9C" w:rsidR="0075063F" w:rsidRPr="000A4B9A" w:rsidRDefault="00E944F3" w:rsidP="00E944F3">
      <w:pPr>
        <w:rPr>
          <w:rFonts w:cstheme="minorHAnsi"/>
          <w:bCs/>
          <w:color w:val="FF0000"/>
        </w:rPr>
      </w:pPr>
      <w:r w:rsidRPr="000A4B9A">
        <w:rPr>
          <w:rFonts w:cstheme="minorHAnsi"/>
          <w:bCs/>
          <w:color w:val="FF0000"/>
        </w:rPr>
        <w:t>1) What JWT Token? Share the details of it.</w:t>
      </w:r>
    </w:p>
    <w:p w14:paraId="7B47EE53" w14:textId="53809A26" w:rsidR="00E944F3" w:rsidRPr="00C151F0" w:rsidRDefault="00C151F0" w:rsidP="00E944F3">
      <w:pPr>
        <w:rPr>
          <w:rFonts w:cstheme="minorHAnsi"/>
        </w:rPr>
      </w:pPr>
      <w:r w:rsidRPr="00C151F0">
        <w:rPr>
          <w:rFonts w:cstheme="minorHAnsi"/>
        </w:rPr>
        <w:t>It is used to securely transmit the information from client to server in JSON format.</w:t>
      </w:r>
    </w:p>
    <w:p w14:paraId="1BAFF7C7" w14:textId="4A80C8AE" w:rsidR="00C151F0" w:rsidRDefault="00C151F0" w:rsidP="00E944F3">
      <w:pPr>
        <w:rPr>
          <w:rFonts w:cstheme="minorHAnsi"/>
        </w:rPr>
      </w:pPr>
      <w:r w:rsidRPr="00C151F0">
        <w:rPr>
          <w:rFonts w:cstheme="minorHAnsi"/>
        </w:rPr>
        <w:t>JWTs can be used to authorize the access to access the resources and services.</w:t>
      </w:r>
    </w:p>
    <w:p w14:paraId="211618DF" w14:textId="44474FAA" w:rsidR="00C151F0" w:rsidRDefault="00C151F0" w:rsidP="00E944F3">
      <w:pPr>
        <w:rPr>
          <w:rFonts w:cstheme="minorHAnsi"/>
        </w:rPr>
      </w:pPr>
      <w:r>
        <w:rPr>
          <w:rFonts w:cstheme="minorHAnsi"/>
        </w:rPr>
        <w:t>JWT Authorization is stateless mechanism for authentication and authorization that eliminates need for sessions and cookies.</w:t>
      </w:r>
    </w:p>
    <w:p w14:paraId="15B65142" w14:textId="57008776" w:rsidR="00B962C3" w:rsidRDefault="00B962C3" w:rsidP="00E944F3">
      <w:pPr>
        <w:rPr>
          <w:rFonts w:cstheme="minorHAnsi"/>
        </w:rPr>
      </w:pPr>
      <w:r>
        <w:rPr>
          <w:rFonts w:cstheme="minorHAnsi"/>
        </w:rPr>
        <w:t>JWT is digitally signed using secret key that is known by server.</w:t>
      </w:r>
    </w:p>
    <w:p w14:paraId="6ADD48E8" w14:textId="3C7631AE" w:rsidR="00B962C3" w:rsidRDefault="00B962C3" w:rsidP="00E944F3">
      <w:pPr>
        <w:rPr>
          <w:rFonts w:cstheme="minorHAnsi"/>
        </w:rPr>
      </w:pPr>
      <w:r>
        <w:rPr>
          <w:rFonts w:cstheme="minorHAnsi"/>
        </w:rPr>
        <w:t>JWT is not altered or tampered during transmission.</w:t>
      </w:r>
    </w:p>
    <w:p w14:paraId="6551B949" w14:textId="59951B1B" w:rsidR="00C151F0" w:rsidRDefault="00B962C3" w:rsidP="00E944F3">
      <w:pPr>
        <w:rPr>
          <w:rFonts w:cstheme="minorHAnsi"/>
        </w:rPr>
      </w:pPr>
      <w:r>
        <w:rPr>
          <w:rFonts w:cstheme="minorHAnsi"/>
        </w:rPr>
        <w:t>JWT Authorization Process:</w:t>
      </w:r>
    </w:p>
    <w:p w14:paraId="04C07987" w14:textId="3A41F0F3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Authentication: client send credentials will be authenticated.</w:t>
      </w:r>
    </w:p>
    <w:p w14:paraId="462A29E9" w14:textId="18361310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Issuing token: Server sends the JWT token to the client.</w:t>
      </w:r>
    </w:p>
    <w:p w14:paraId="4C49A013" w14:textId="17A8F54E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Sending the token: Client sends the token to the server while accessing the resource.</w:t>
      </w:r>
    </w:p>
    <w:p w14:paraId="2EF55DB5" w14:textId="632586BE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Verifying the token: server verifies the token using the secret key it has.</w:t>
      </w:r>
    </w:p>
    <w:p w14:paraId="2489CFE3" w14:textId="173C360B" w:rsidR="00B962C3" w:rsidRDefault="00B962C3" w:rsidP="00B962C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Authorizing the request: Authorizes the request if the credentials are valid.</w:t>
      </w:r>
    </w:p>
    <w:p w14:paraId="0CB84E3F" w14:textId="77777777" w:rsidR="00B962C3" w:rsidRDefault="00B962C3" w:rsidP="00B962C3">
      <w:pPr>
        <w:rPr>
          <w:rFonts w:cstheme="minorHAnsi"/>
        </w:rPr>
      </w:pPr>
    </w:p>
    <w:p w14:paraId="2F679808" w14:textId="0FC3ECC6" w:rsidR="00952395" w:rsidRPr="000A4B9A" w:rsidRDefault="00952395" w:rsidP="00B962C3">
      <w:pPr>
        <w:rPr>
          <w:rFonts w:cstheme="minorHAnsi"/>
          <w:color w:val="FF0000"/>
        </w:rPr>
      </w:pPr>
      <w:r w:rsidRPr="000A4B9A">
        <w:rPr>
          <w:rFonts w:cstheme="minorHAnsi"/>
          <w:color w:val="FF0000"/>
        </w:rPr>
        <w:t>2) What is System Design?</w:t>
      </w:r>
    </w:p>
    <w:p w14:paraId="5C0D4913" w14:textId="23FB6852" w:rsidR="00952395" w:rsidRDefault="00952395" w:rsidP="00B962C3">
      <w:pPr>
        <w:rPr>
          <w:rFonts w:cstheme="minorHAnsi"/>
        </w:rPr>
      </w:pPr>
      <w:r>
        <w:rPr>
          <w:rFonts w:cstheme="minorHAnsi"/>
        </w:rPr>
        <w:t>System design is the process of designing the architecture and components of the software system to meet business requirements.</w:t>
      </w:r>
    </w:p>
    <w:p w14:paraId="1F2FF8FF" w14:textId="29C39B1F" w:rsidR="00952395" w:rsidRDefault="00952395" w:rsidP="00B962C3">
      <w:pPr>
        <w:rPr>
          <w:rFonts w:cstheme="minorHAnsi"/>
        </w:rPr>
      </w:pPr>
      <w:r>
        <w:rPr>
          <w:rFonts w:cstheme="minorHAnsi"/>
        </w:rPr>
        <w:t>It involves defining system’s architecture, components, modules and interfaces, Identifying the technologies and tools that will be used to implement the system.</w:t>
      </w:r>
    </w:p>
    <w:p w14:paraId="620D2FD5" w14:textId="77777777" w:rsidR="00952395" w:rsidRDefault="00952395" w:rsidP="00B962C3">
      <w:pPr>
        <w:rPr>
          <w:rFonts w:cstheme="minorHAnsi"/>
        </w:rPr>
      </w:pPr>
    </w:p>
    <w:p w14:paraId="6A0AFDD9" w14:textId="4EDEB276" w:rsidR="00952395" w:rsidRDefault="009C2FD8" w:rsidP="00B962C3">
      <w:pPr>
        <w:rPr>
          <w:rFonts w:cstheme="minorHAnsi"/>
        </w:rPr>
      </w:pPr>
      <w:r>
        <w:rPr>
          <w:rFonts w:cstheme="minorHAnsi"/>
        </w:rPr>
        <w:t>Kafka Architecture:</w:t>
      </w:r>
    </w:p>
    <w:p w14:paraId="507128BD" w14:textId="48DF63B6" w:rsidR="009C2FD8" w:rsidRDefault="009C2FD8" w:rsidP="00B962C3">
      <w:pPr>
        <w:rPr>
          <w:rFonts w:cstheme="minorHAnsi"/>
        </w:rPr>
      </w:pPr>
      <w:r>
        <w:rPr>
          <w:rFonts w:cstheme="minorHAnsi"/>
        </w:rPr>
        <w:t xml:space="preserve">Kafka is distributed streaming platform designed for high </w:t>
      </w:r>
      <w:proofErr w:type="gramStart"/>
      <w:r>
        <w:rPr>
          <w:rFonts w:cstheme="minorHAnsi"/>
        </w:rPr>
        <w:t>throughput ,</w:t>
      </w:r>
      <w:proofErr w:type="gramEnd"/>
      <w:r>
        <w:rPr>
          <w:rFonts w:cstheme="minorHAnsi"/>
        </w:rPr>
        <w:t xml:space="preserve"> low latency and fault tolerant real time data processing.</w:t>
      </w:r>
    </w:p>
    <w:p w14:paraId="276A1EF4" w14:textId="71C18EB0" w:rsidR="009C2FD8" w:rsidRDefault="009C2FD8" w:rsidP="00B962C3">
      <w:pPr>
        <w:rPr>
          <w:rFonts w:cstheme="minorHAnsi"/>
        </w:rPr>
      </w:pPr>
      <w:r>
        <w:rPr>
          <w:rFonts w:cstheme="minorHAnsi"/>
        </w:rPr>
        <w:t>Key components of Kafka Architecture:</w:t>
      </w:r>
    </w:p>
    <w:p w14:paraId="298BF398" w14:textId="40134CCD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Brokers: </w:t>
      </w:r>
    </w:p>
    <w:p w14:paraId="6BB95589" w14:textId="26D52C5B" w:rsidR="009C2FD8" w:rsidRDefault="009C2FD8" w:rsidP="009C2FD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Kafka server is called Broker. Multiple </w:t>
      </w:r>
      <w:proofErr w:type="spellStart"/>
      <w:proofErr w:type="gramStart"/>
      <w:r>
        <w:rPr>
          <w:rFonts w:cstheme="minorHAnsi"/>
        </w:rPr>
        <w:t>kafka</w:t>
      </w:r>
      <w:proofErr w:type="spellEnd"/>
      <w:proofErr w:type="gramEnd"/>
      <w:r>
        <w:rPr>
          <w:rFonts w:cstheme="minorHAnsi"/>
        </w:rPr>
        <w:t xml:space="preserve"> servers from a cluster for scalability and fault tolerance.</w:t>
      </w:r>
    </w:p>
    <w:p w14:paraId="6745FDE4" w14:textId="2FFEB12B" w:rsidR="00C151F0" w:rsidRDefault="009C2FD8" w:rsidP="00E944F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Each broker stores data, handles read/write operations and partitions. Brokers are stateless but use Zookeeper for co-ordination, leader election, and metadata management</w:t>
      </w:r>
    </w:p>
    <w:p w14:paraId="58DF8F65" w14:textId="217B1E96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Topics:</w:t>
      </w:r>
    </w:p>
    <w:p w14:paraId="43F7B957" w14:textId="77777777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Topics are logical channels that stores the events (Messages) which are pushed by producers and consumed by consumers. </w:t>
      </w:r>
    </w:p>
    <w:p w14:paraId="12686F7C" w14:textId="6B6A29D4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Topics are append-only, Immutable logs of events ensuring the durability and </w:t>
      </w:r>
      <w:proofErr w:type="spellStart"/>
      <w:r>
        <w:rPr>
          <w:rFonts w:cstheme="minorHAnsi"/>
        </w:rPr>
        <w:t>replayability</w:t>
      </w:r>
      <w:proofErr w:type="spellEnd"/>
      <w:r>
        <w:rPr>
          <w:rFonts w:cstheme="minorHAnsi"/>
        </w:rPr>
        <w:t>.</w:t>
      </w:r>
    </w:p>
    <w:p w14:paraId="2AD290CC" w14:textId="171DD338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Partitions:</w:t>
      </w:r>
    </w:p>
    <w:p w14:paraId="6E3CD12D" w14:textId="39BA6214" w:rsidR="009C2FD8" w:rsidRDefault="009C2FD8" w:rsidP="009C2FD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Topics are divided into partitions, Kafka stores the events in the partition. Partitions can be stored across the brokers and it enables the parallelism.</w:t>
      </w:r>
    </w:p>
    <w:p w14:paraId="3E516F22" w14:textId="15BDF3E0" w:rsidR="009C2FD8" w:rsidRDefault="009C2FD8" w:rsidP="009C2FD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Each partition has the Offset ID which track the position of events processed.</w:t>
      </w:r>
    </w:p>
    <w:p w14:paraId="3341948B" w14:textId="31C4A6E8" w:rsidR="009C2FD8" w:rsidRDefault="009C2FD8" w:rsidP="009C2FD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Multiple consumers can read from different partitions simultaneously.</w:t>
      </w:r>
    </w:p>
    <w:p w14:paraId="6043F2F0" w14:textId="78A8716D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Producers:</w:t>
      </w:r>
    </w:p>
    <w:p w14:paraId="71144FD7" w14:textId="3AC62BDD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These are the applications that pushes the events into the Topics.</w:t>
      </w:r>
    </w:p>
    <w:p w14:paraId="5F8D9639" w14:textId="6FD38A5C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Based on the partition key it sends the event into the partition if not send to the partition in round robin fashion.</w:t>
      </w:r>
    </w:p>
    <w:p w14:paraId="216FEA34" w14:textId="4584E100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Consumers:</w:t>
      </w:r>
    </w:p>
    <w:p w14:paraId="15B8A5D4" w14:textId="67F11750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Consumers are the applications which subscribes to the topics to read the messages from the topic.</w:t>
      </w:r>
    </w:p>
    <w:p w14:paraId="271840AA" w14:textId="2ADCBF7D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Consumers are formed as consumer group. Each consumer in the consumer group read message from partition.</w:t>
      </w:r>
    </w:p>
    <w:p w14:paraId="71AAE118" w14:textId="0EECB677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Consumer use offset to read the messages from that point after restart.</w:t>
      </w:r>
    </w:p>
    <w:p w14:paraId="2A20BDB6" w14:textId="72F48C82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ZooKeeper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KRaft</w:t>
      </w:r>
      <w:proofErr w:type="spellEnd"/>
      <w:r>
        <w:rPr>
          <w:rFonts w:cstheme="minorHAnsi"/>
        </w:rPr>
        <w:t>):</w:t>
      </w:r>
    </w:p>
    <w:p w14:paraId="2ABF5987" w14:textId="5EF30DB5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ZooKeeper</w:t>
      </w:r>
      <w:proofErr w:type="spellEnd"/>
      <w:r>
        <w:rPr>
          <w:rFonts w:cstheme="minorHAnsi"/>
        </w:rPr>
        <w:t xml:space="preserve"> is used to manage the Cluster metadata, co-ordinate the brokers, perform the leader elections and to track the topic configurations, but after </w:t>
      </w:r>
      <w:proofErr w:type="spellStart"/>
      <w:proofErr w:type="gramStart"/>
      <w:r>
        <w:rPr>
          <w:rFonts w:cstheme="minorHAnsi"/>
        </w:rPr>
        <w:t>kafka</w:t>
      </w:r>
      <w:proofErr w:type="spellEnd"/>
      <w:proofErr w:type="gramEnd"/>
      <w:r>
        <w:rPr>
          <w:rFonts w:cstheme="minorHAnsi"/>
        </w:rPr>
        <w:t xml:space="preserve"> 2.8.0 version Kafka uses Kraft instead of </w:t>
      </w:r>
      <w:proofErr w:type="spellStart"/>
      <w:r>
        <w:rPr>
          <w:rFonts w:cstheme="minorHAnsi"/>
        </w:rPr>
        <w:t>ZooKeeper</w:t>
      </w:r>
      <w:proofErr w:type="spellEnd"/>
      <w:r>
        <w:rPr>
          <w:rFonts w:cstheme="minorHAnsi"/>
        </w:rPr>
        <w:t>.</w:t>
      </w:r>
    </w:p>
    <w:p w14:paraId="2D61BF68" w14:textId="21DA5990" w:rsidR="009C2FD8" w:rsidRDefault="009C2FD8" w:rsidP="009C2FD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APIs: Kafka Provides 4 Core APIs.</w:t>
      </w:r>
    </w:p>
    <w:p w14:paraId="50AAAFF8" w14:textId="6305D2D5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Producer API: Publishes streams of recording to Topics</w:t>
      </w:r>
    </w:p>
    <w:p w14:paraId="717632CE" w14:textId="1E820C4D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Consumer API: Subscribe to topics and process streams of topics.</w:t>
      </w:r>
    </w:p>
    <w:p w14:paraId="7E1EA8E1" w14:textId="749768D0" w:rsidR="009C2FD8" w:rsidRDefault="009C2FD8" w:rsidP="009C2FD8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Connect API: Facilitates integration with external systems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databases, file systems) via source and sink connectors.</w:t>
      </w:r>
    </w:p>
    <w:p w14:paraId="1959F63E" w14:textId="1A9F62C4" w:rsidR="00CB60A3" w:rsidRPr="00CB60A3" w:rsidRDefault="00CB60A3" w:rsidP="00CB60A3">
      <w:pPr>
        <w:rPr>
          <w:rFonts w:cstheme="minorHAnsi"/>
          <w:b/>
        </w:rPr>
      </w:pPr>
      <w:r w:rsidRPr="00CB60A3">
        <w:rPr>
          <w:rFonts w:cstheme="minorHAnsi"/>
          <w:b/>
        </w:rPr>
        <w:t>How Kafka guarantees the Ordering in the partition.</w:t>
      </w:r>
    </w:p>
    <w:p w14:paraId="6F9CC04F" w14:textId="24C09718" w:rsidR="00CB60A3" w:rsidRDefault="00CB60A3" w:rsidP="00CB60A3">
      <w:pPr>
        <w:rPr>
          <w:rFonts w:cstheme="minorHAnsi"/>
        </w:rPr>
      </w:pPr>
      <w:r>
        <w:rPr>
          <w:rFonts w:cstheme="minorHAnsi"/>
        </w:rPr>
        <w:t>Kafka follows strict ordering within the partition but does not guarantees the ordering across the partitions.</w:t>
      </w:r>
    </w:p>
    <w:p w14:paraId="12B98FA5" w14:textId="77777777" w:rsidR="00CB60A3" w:rsidRDefault="00CB60A3" w:rsidP="00CB60A3">
      <w:pPr>
        <w:rPr>
          <w:rFonts w:cstheme="minorHAnsi"/>
        </w:rPr>
      </w:pPr>
    </w:p>
    <w:p w14:paraId="73C8649C" w14:textId="77777777" w:rsidR="00CB60A3" w:rsidRDefault="00CB60A3" w:rsidP="00CB60A3">
      <w:pPr>
        <w:rPr>
          <w:rFonts w:cstheme="minorHAnsi"/>
        </w:rPr>
      </w:pPr>
      <w:bookmarkStart w:id="0" w:name="_GoBack"/>
      <w:bookmarkEnd w:id="0"/>
    </w:p>
    <w:p w14:paraId="0B714039" w14:textId="77777777" w:rsidR="00CB60A3" w:rsidRPr="00CB60A3" w:rsidRDefault="00CB60A3" w:rsidP="00CB60A3">
      <w:pPr>
        <w:rPr>
          <w:rFonts w:cstheme="minorHAnsi"/>
        </w:rPr>
      </w:pPr>
    </w:p>
    <w:p w14:paraId="3F063458" w14:textId="77777777" w:rsidR="009C2FD8" w:rsidRPr="009C2FD8" w:rsidRDefault="009C2FD8" w:rsidP="009C2FD8">
      <w:pPr>
        <w:ind w:left="1080"/>
        <w:rPr>
          <w:rFonts w:cstheme="minorHAnsi"/>
        </w:rPr>
      </w:pPr>
    </w:p>
    <w:p w14:paraId="0993BD65" w14:textId="77777777" w:rsidR="009C2FD8" w:rsidRPr="009C2FD8" w:rsidRDefault="009C2FD8" w:rsidP="009C2FD8">
      <w:pPr>
        <w:pStyle w:val="ListParagraph"/>
        <w:rPr>
          <w:rFonts w:cstheme="minorHAnsi"/>
        </w:rPr>
      </w:pPr>
    </w:p>
    <w:p w14:paraId="51E3DE1B" w14:textId="77777777" w:rsidR="00E944F3" w:rsidRPr="00C151F0" w:rsidRDefault="00E944F3" w:rsidP="00E944F3">
      <w:pPr>
        <w:pStyle w:val="ListParagraph"/>
        <w:rPr>
          <w:rFonts w:cstheme="minorHAnsi"/>
        </w:rPr>
      </w:pPr>
    </w:p>
    <w:sectPr w:rsidR="00E944F3" w:rsidRPr="00C1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33F8"/>
    <w:multiLevelType w:val="hybridMultilevel"/>
    <w:tmpl w:val="0C0EED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13E78"/>
    <w:multiLevelType w:val="hybridMultilevel"/>
    <w:tmpl w:val="73249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7530EF"/>
    <w:multiLevelType w:val="hybridMultilevel"/>
    <w:tmpl w:val="0FF8F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81326D"/>
    <w:multiLevelType w:val="hybridMultilevel"/>
    <w:tmpl w:val="3FAC05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76119"/>
    <w:multiLevelType w:val="hybridMultilevel"/>
    <w:tmpl w:val="8A402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72A6"/>
    <w:rsid w:val="000167F5"/>
    <w:rsid w:val="000A4B9A"/>
    <w:rsid w:val="000E3E8A"/>
    <w:rsid w:val="000F079B"/>
    <w:rsid w:val="001672A6"/>
    <w:rsid w:val="001C001B"/>
    <w:rsid w:val="002F06F3"/>
    <w:rsid w:val="00526051"/>
    <w:rsid w:val="0060315B"/>
    <w:rsid w:val="006B6808"/>
    <w:rsid w:val="006D4EAD"/>
    <w:rsid w:val="0075063F"/>
    <w:rsid w:val="00920F07"/>
    <w:rsid w:val="00952395"/>
    <w:rsid w:val="009C2FD8"/>
    <w:rsid w:val="00A52BD8"/>
    <w:rsid w:val="00A85828"/>
    <w:rsid w:val="00B962C3"/>
    <w:rsid w:val="00BB01CA"/>
    <w:rsid w:val="00C151F0"/>
    <w:rsid w:val="00CB60A3"/>
    <w:rsid w:val="00CF76D0"/>
    <w:rsid w:val="00DC3481"/>
    <w:rsid w:val="00DF1F9D"/>
    <w:rsid w:val="00E944F3"/>
    <w:rsid w:val="00E9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629"/>
  <w15:docId w15:val="{EC7E1C03-D8C1-4BB9-A947-2983E1FF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00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Krishnareddy, Malem</dc:creator>
  <cp:keywords/>
  <dc:description/>
  <cp:lastModifiedBy>Chandu Reddy</cp:lastModifiedBy>
  <cp:revision>2</cp:revision>
  <dcterms:created xsi:type="dcterms:W3CDTF">2024-03-18T05:56:00Z</dcterms:created>
  <dcterms:modified xsi:type="dcterms:W3CDTF">2025-08-04T09:58:00Z</dcterms:modified>
</cp:coreProperties>
</file>