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620" w:type="dxa"/>
        <w:tblInd w:w="3" w:type="dxa"/>
        <w:tblCellMar>
          <w:top w:w="25" w:type="dxa"/>
          <w:right w:w="115" w:type="dxa"/>
        </w:tblCellMar>
        <w:tblLook w:val="04A0" w:firstRow="1" w:lastRow="0" w:firstColumn="1" w:lastColumn="0" w:noHBand="0" w:noVBand="1"/>
      </w:tblPr>
      <w:tblGrid>
        <w:gridCol w:w="11620"/>
      </w:tblGrid>
      <w:tr w:rsidR="00EF682B" w14:paraId="39444B11" w14:textId="77777777">
        <w:trPr>
          <w:trHeight w:val="2395"/>
        </w:trPr>
        <w:tc>
          <w:tcPr>
            <w:tcW w:w="11620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0A843C92" w14:textId="77777777" w:rsidR="00EF682B" w:rsidRDefault="00DD29A1">
            <w:pPr>
              <w:spacing w:after="53"/>
              <w:ind w:left="129" w:right="55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5E015480" wp14:editId="7413AD74">
                  <wp:simplePos x="0" y="0"/>
                  <wp:positionH relativeFrom="column">
                    <wp:posOffset>6508370</wp:posOffset>
                  </wp:positionH>
                  <wp:positionV relativeFrom="paragraph">
                    <wp:posOffset>4826</wp:posOffset>
                  </wp:positionV>
                  <wp:extent cx="762000" cy="742950"/>
                  <wp:effectExtent l="0" t="0" r="0" b="0"/>
                  <wp:wrapSquare wrapText="bothSides"/>
                  <wp:docPr id="277" name="Picture 2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" name="Picture 27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</w:t>
            </w:r>
          </w:p>
          <w:p w14:paraId="0E145A39" w14:textId="77777777" w:rsidR="00EF682B" w:rsidRDefault="00DD29A1">
            <w:pPr>
              <w:ind w:left="2141" w:right="55"/>
            </w:pPr>
            <w:r>
              <w:rPr>
                <w:rFonts w:ascii="Arial" w:eastAsia="Arial" w:hAnsi="Arial" w:cs="Arial"/>
                <w:b/>
                <w:color w:val="073763"/>
                <w:sz w:val="30"/>
              </w:rPr>
              <w:t xml:space="preserve">            KOTHAPALLI KRISHNAMOORTHY</w:t>
            </w:r>
            <w:r>
              <w:rPr>
                <w:sz w:val="30"/>
                <w:vertAlign w:val="subscript"/>
              </w:rPr>
              <w:t xml:space="preserve"> </w:t>
            </w:r>
          </w:p>
          <w:p w14:paraId="3DD6047D" w14:textId="77777777" w:rsidR="00EF682B" w:rsidRDefault="00DD29A1">
            <w:pPr>
              <w:spacing w:after="365"/>
              <w:ind w:left="2301" w:right="55"/>
            </w:pPr>
            <w:proofErr w:type="spellStart"/>
            <w:r>
              <w:rPr>
                <w:rFonts w:ascii="Arial" w:eastAsia="Arial" w:hAnsi="Arial" w:cs="Arial"/>
                <w:b/>
                <w:color w:val="073763"/>
                <w:sz w:val="24"/>
              </w:rPr>
              <w:t>ph</w:t>
            </w:r>
            <w:proofErr w:type="spellEnd"/>
            <w:r>
              <w:rPr>
                <w:rFonts w:ascii="Arial" w:eastAsia="Arial" w:hAnsi="Arial" w:cs="Arial"/>
                <w:b/>
                <w:color w:val="073763"/>
                <w:sz w:val="24"/>
              </w:rPr>
              <w:t xml:space="preserve"> : </w:t>
            </w:r>
            <w:r>
              <w:rPr>
                <w:rFonts w:ascii="Arial" w:eastAsia="Arial" w:hAnsi="Arial" w:cs="Arial"/>
                <w:b/>
                <w:color w:val="073763"/>
              </w:rPr>
              <w:t xml:space="preserve">+91 - 8639505764 | </w:t>
            </w:r>
            <w:r>
              <w:rPr>
                <w:rFonts w:ascii="Arial" w:eastAsia="Arial" w:hAnsi="Arial" w:cs="Arial"/>
                <w:b/>
                <w:color w:val="073763"/>
                <w:sz w:val="24"/>
              </w:rPr>
              <w:t xml:space="preserve">Email: </w:t>
            </w:r>
            <w:r>
              <w:rPr>
                <w:rFonts w:ascii="Arial" w:eastAsia="Arial" w:hAnsi="Arial" w:cs="Arial"/>
                <w:b/>
                <w:color w:val="073763"/>
                <w:u w:val="single" w:color="073763"/>
              </w:rPr>
              <w:t>krishnakothapalli.17@gmail.com</w:t>
            </w:r>
            <w:r>
              <w:t xml:space="preserve"> </w:t>
            </w:r>
          </w:p>
          <w:p w14:paraId="567709B3" w14:textId="77777777" w:rsidR="00EF682B" w:rsidRDefault="00DD29A1">
            <w:pPr>
              <w:spacing w:after="73"/>
              <w:ind w:left="129"/>
            </w:pPr>
            <w:r>
              <w:rPr>
                <w:rFonts w:ascii="Arial" w:eastAsia="Arial" w:hAnsi="Arial" w:cs="Arial"/>
                <w:color w:val="073763"/>
              </w:rPr>
              <w:t xml:space="preserve">                                                           </w:t>
            </w:r>
            <w:r>
              <w:rPr>
                <w:rFonts w:ascii="Arial" w:eastAsia="Arial" w:hAnsi="Arial" w:cs="Arial"/>
                <w:color w:val="073763"/>
                <w:u w:val="single" w:color="073763"/>
              </w:rPr>
              <w:t xml:space="preserve">Admin Certification Number </w:t>
            </w:r>
            <w:r>
              <w:rPr>
                <w:rFonts w:ascii="Arial" w:eastAsia="Arial" w:hAnsi="Arial" w:cs="Arial"/>
                <w:b/>
                <w:color w:val="073763"/>
                <w:sz w:val="24"/>
                <w:u w:val="single" w:color="073763"/>
              </w:rPr>
              <w:t xml:space="preserve">: </w:t>
            </w:r>
            <w:r>
              <w:rPr>
                <w:rFonts w:ascii="Arial" w:eastAsia="Arial" w:hAnsi="Arial" w:cs="Arial"/>
                <w:b/>
              </w:rPr>
              <w:t>2353232</w:t>
            </w:r>
            <w:r>
              <w:t xml:space="preserve"> </w:t>
            </w:r>
          </w:p>
          <w:p w14:paraId="2FBBED26" w14:textId="77777777" w:rsidR="00EF682B" w:rsidRDefault="00DD29A1">
            <w:pPr>
              <w:spacing w:after="185"/>
              <w:ind w:left="2642"/>
            </w:pPr>
            <w:r>
              <w:rPr>
                <w:rFonts w:ascii="Arial" w:eastAsia="Arial" w:hAnsi="Arial" w:cs="Arial"/>
                <w:color w:val="073763"/>
                <w:u w:val="single" w:color="000000"/>
              </w:rPr>
              <w:t xml:space="preserve">Trailhead Profile </w:t>
            </w:r>
            <w:r>
              <w:rPr>
                <w:rFonts w:ascii="Arial" w:eastAsia="Arial" w:hAnsi="Arial" w:cs="Arial"/>
                <w:b/>
                <w:sz w:val="24"/>
                <w:u w:val="single" w:color="000000"/>
              </w:rPr>
              <w:t xml:space="preserve">: </w:t>
            </w:r>
            <w:hyperlink r:id="rId6">
              <w:r>
                <w:rPr>
                  <w:rFonts w:ascii="Arial" w:eastAsia="Arial" w:hAnsi="Arial" w:cs="Arial"/>
                  <w:b/>
                  <w:color w:val="1155CC"/>
                  <w:u w:val="single" w:color="1155CC"/>
                </w:rPr>
                <w:t>https://trailblazer.me/id/krishnakothapalli</w:t>
              </w:r>
            </w:hyperlink>
            <w:hyperlink r:id="rId7">
              <w:r>
                <w:t xml:space="preserve"> </w:t>
              </w:r>
            </w:hyperlink>
          </w:p>
          <w:p w14:paraId="57858B77" w14:textId="77777777" w:rsidR="00EF682B" w:rsidRDefault="00DD29A1">
            <w:pPr>
              <w:ind w:left="129"/>
            </w:pPr>
            <w:r>
              <w:t xml:space="preserve"> </w:t>
            </w:r>
          </w:p>
        </w:tc>
      </w:tr>
      <w:tr w:rsidR="00EF682B" w14:paraId="104016B2" w14:textId="77777777">
        <w:trPr>
          <w:trHeight w:val="368"/>
        </w:trPr>
        <w:tc>
          <w:tcPr>
            <w:tcW w:w="11620" w:type="dxa"/>
            <w:tcBorders>
              <w:top w:val="single" w:sz="17" w:space="0" w:color="000000"/>
              <w:left w:val="nil"/>
              <w:bottom w:val="nil"/>
              <w:right w:val="nil"/>
            </w:tcBorders>
            <w:shd w:val="clear" w:color="auto" w:fill="BFBFBF"/>
          </w:tcPr>
          <w:p w14:paraId="0C00A82A" w14:textId="77777777" w:rsidR="00EF682B" w:rsidRDefault="00DD29A1">
            <w:pPr>
              <w:ind w:left="-3"/>
            </w:pPr>
            <w:r>
              <w:rPr>
                <w:rFonts w:ascii="Arial" w:eastAsia="Arial" w:hAnsi="Arial" w:cs="Arial"/>
                <w:b/>
                <w:color w:val="002060"/>
                <w:sz w:val="28"/>
              </w:rPr>
              <w:t xml:space="preserve">Profile Summary                                                                                                                       </w:t>
            </w:r>
          </w:p>
        </w:tc>
      </w:tr>
    </w:tbl>
    <w:p w14:paraId="05B3706D" w14:textId="77777777" w:rsidR="00EF682B" w:rsidRDefault="00DD29A1">
      <w:pPr>
        <w:numPr>
          <w:ilvl w:val="0"/>
          <w:numId w:val="1"/>
        </w:numPr>
        <w:spacing w:after="153" w:line="265" w:lineRule="auto"/>
        <w:ind w:right="125" w:hanging="360"/>
      </w:pPr>
      <w:r>
        <w:rPr>
          <w:rFonts w:ascii="Arial" w:eastAsia="Arial" w:hAnsi="Arial" w:cs="Arial"/>
          <w:sz w:val="24"/>
        </w:rPr>
        <w:t xml:space="preserve">Technocrat with rich experience of </w:t>
      </w:r>
      <w:r>
        <w:rPr>
          <w:rFonts w:ascii="Arial" w:eastAsia="Arial" w:hAnsi="Arial" w:cs="Arial"/>
          <w:b/>
          <w:sz w:val="24"/>
        </w:rPr>
        <w:t xml:space="preserve">2  Years 1 month </w:t>
      </w:r>
      <w:r>
        <w:rPr>
          <w:rFonts w:ascii="Arial" w:eastAsia="Arial" w:hAnsi="Arial" w:cs="Arial"/>
          <w:sz w:val="24"/>
        </w:rPr>
        <w:t xml:space="preserve">in </w:t>
      </w:r>
      <w:r>
        <w:rPr>
          <w:rFonts w:ascii="Arial" w:eastAsia="Arial" w:hAnsi="Arial" w:cs="Arial"/>
          <w:b/>
          <w:sz w:val="24"/>
        </w:rPr>
        <w:t>Salesforce.com CRM platform</w:t>
      </w:r>
      <w:r>
        <w:rPr>
          <w:rFonts w:ascii="Arial" w:eastAsia="Arial" w:hAnsi="Arial" w:cs="Arial"/>
          <w:sz w:val="24"/>
        </w:rPr>
        <w:t>.</w:t>
      </w:r>
      <w:r>
        <w:t xml:space="preserve"> </w:t>
      </w:r>
    </w:p>
    <w:p w14:paraId="4FECBD32" w14:textId="77777777" w:rsidR="00EF682B" w:rsidRDefault="00DD29A1">
      <w:pPr>
        <w:numPr>
          <w:ilvl w:val="0"/>
          <w:numId w:val="1"/>
        </w:numPr>
        <w:spacing w:after="157" w:line="265" w:lineRule="auto"/>
        <w:ind w:right="125" w:hanging="360"/>
      </w:pPr>
      <w:r>
        <w:rPr>
          <w:rFonts w:ascii="Arial" w:eastAsia="Arial" w:hAnsi="Arial" w:cs="Arial"/>
          <w:sz w:val="24"/>
        </w:rPr>
        <w:t xml:space="preserve">Experience in </w:t>
      </w:r>
      <w:r>
        <w:rPr>
          <w:rFonts w:ascii="Arial" w:eastAsia="Arial" w:hAnsi="Arial" w:cs="Arial"/>
          <w:b/>
          <w:sz w:val="24"/>
        </w:rPr>
        <w:t xml:space="preserve">Development, Administration, Configuration, Implementation </w:t>
      </w:r>
      <w:r>
        <w:rPr>
          <w:rFonts w:ascii="Arial" w:eastAsia="Arial" w:hAnsi="Arial" w:cs="Arial"/>
          <w:sz w:val="24"/>
        </w:rPr>
        <w:t>and support of salesforce CRM based on Apex language and leveraging Force.com platform.</w:t>
      </w:r>
      <w:r>
        <w:t xml:space="preserve"> </w:t>
      </w:r>
    </w:p>
    <w:p w14:paraId="4822F876" w14:textId="77777777" w:rsidR="00EF682B" w:rsidRDefault="00DD29A1">
      <w:pPr>
        <w:numPr>
          <w:ilvl w:val="0"/>
          <w:numId w:val="1"/>
        </w:numPr>
        <w:spacing w:after="153" w:line="265" w:lineRule="auto"/>
        <w:ind w:right="125" w:hanging="360"/>
      </w:pPr>
      <w:r>
        <w:rPr>
          <w:rFonts w:ascii="Arial" w:eastAsia="Arial" w:hAnsi="Arial" w:cs="Arial"/>
          <w:sz w:val="24"/>
        </w:rPr>
        <w:t xml:space="preserve">Experience in </w:t>
      </w:r>
      <w:r>
        <w:rPr>
          <w:rFonts w:ascii="Arial" w:eastAsia="Arial" w:hAnsi="Arial" w:cs="Arial"/>
          <w:b/>
          <w:sz w:val="24"/>
        </w:rPr>
        <w:t>Validation rule, Formulas, Workflow rule, Flows, process builder &amp; Approval processes.</w:t>
      </w:r>
      <w:r>
        <w:t xml:space="preserve"> </w:t>
      </w:r>
    </w:p>
    <w:p w14:paraId="00A2A3C8" w14:textId="77777777" w:rsidR="00EF682B" w:rsidRDefault="00DD29A1">
      <w:pPr>
        <w:numPr>
          <w:ilvl w:val="0"/>
          <w:numId w:val="1"/>
        </w:numPr>
        <w:spacing w:after="157" w:line="265" w:lineRule="auto"/>
        <w:ind w:right="125" w:hanging="360"/>
      </w:pPr>
      <w:r>
        <w:rPr>
          <w:rFonts w:ascii="Arial" w:eastAsia="Arial" w:hAnsi="Arial" w:cs="Arial"/>
          <w:sz w:val="24"/>
        </w:rPr>
        <w:t xml:space="preserve">Experience </w:t>
      </w:r>
      <w:r>
        <w:rPr>
          <w:rFonts w:ascii="Arial" w:eastAsia="Arial" w:hAnsi="Arial" w:cs="Arial"/>
          <w:sz w:val="24"/>
        </w:rPr>
        <w:tab/>
        <w:t xml:space="preserve">in </w:t>
      </w:r>
      <w:r>
        <w:rPr>
          <w:rFonts w:ascii="Arial" w:eastAsia="Arial" w:hAnsi="Arial" w:cs="Arial"/>
          <w:sz w:val="24"/>
        </w:rPr>
        <w:tab/>
        <w:t xml:space="preserve">integrating </w:t>
      </w:r>
      <w:r>
        <w:rPr>
          <w:rFonts w:ascii="Arial" w:eastAsia="Arial" w:hAnsi="Arial" w:cs="Arial"/>
          <w:sz w:val="24"/>
        </w:rPr>
        <w:tab/>
        <w:t xml:space="preserve">app exchange </w:t>
      </w:r>
      <w:r>
        <w:rPr>
          <w:rFonts w:ascii="Arial" w:eastAsia="Arial" w:hAnsi="Arial" w:cs="Arial"/>
          <w:sz w:val="24"/>
        </w:rPr>
        <w:tab/>
        <w:t xml:space="preserve">applications with </w:t>
      </w:r>
      <w:r>
        <w:rPr>
          <w:rFonts w:ascii="Arial" w:eastAsia="Arial" w:hAnsi="Arial" w:cs="Arial"/>
          <w:b/>
          <w:sz w:val="24"/>
        </w:rPr>
        <w:t xml:space="preserve">Salesforce, </w:t>
      </w:r>
      <w:r>
        <w:rPr>
          <w:rFonts w:ascii="Arial" w:eastAsia="Arial" w:hAnsi="Arial" w:cs="Arial"/>
          <w:b/>
          <w:sz w:val="24"/>
        </w:rPr>
        <w:tab/>
        <w:t xml:space="preserve">Mass </w:t>
      </w:r>
      <w:r>
        <w:rPr>
          <w:rFonts w:ascii="Arial" w:eastAsia="Arial" w:hAnsi="Arial" w:cs="Arial"/>
          <w:b/>
          <w:sz w:val="24"/>
        </w:rPr>
        <w:tab/>
        <w:t xml:space="preserve">Email Management, </w:t>
      </w:r>
      <w:r>
        <w:rPr>
          <w:rFonts w:ascii="Arial" w:eastAsia="Arial" w:hAnsi="Arial" w:cs="Arial"/>
          <w:sz w:val="24"/>
        </w:rPr>
        <w:t xml:space="preserve">Application Management using </w:t>
      </w:r>
      <w:r>
        <w:rPr>
          <w:rFonts w:ascii="Arial" w:eastAsia="Arial" w:hAnsi="Arial" w:cs="Arial"/>
          <w:b/>
          <w:sz w:val="24"/>
        </w:rPr>
        <w:t xml:space="preserve">Force.com plugin </w:t>
      </w:r>
      <w:r>
        <w:rPr>
          <w:rFonts w:ascii="Arial" w:eastAsia="Arial" w:hAnsi="Arial" w:cs="Arial"/>
          <w:sz w:val="24"/>
        </w:rPr>
        <w:t xml:space="preserve">and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b/>
          <w:sz w:val="24"/>
        </w:rPr>
        <w:t xml:space="preserve">eclipse IDE </w:t>
      </w:r>
      <w:r>
        <w:rPr>
          <w:rFonts w:ascii="Arial" w:eastAsia="Arial" w:hAnsi="Arial" w:cs="Arial"/>
          <w:sz w:val="24"/>
        </w:rPr>
        <w:t xml:space="preserve">in  </w:t>
      </w:r>
      <w:r>
        <w:rPr>
          <w:rFonts w:ascii="Arial" w:eastAsia="Arial" w:hAnsi="Arial" w:cs="Arial"/>
          <w:b/>
          <w:sz w:val="24"/>
        </w:rPr>
        <w:t xml:space="preserve">sandbox </w:t>
      </w:r>
      <w:r>
        <w:rPr>
          <w:rFonts w:ascii="Arial" w:eastAsia="Arial" w:hAnsi="Arial" w:cs="Arial"/>
          <w:sz w:val="24"/>
        </w:rPr>
        <w:t>and production environments.</w:t>
      </w:r>
      <w:r>
        <w:t xml:space="preserve"> </w:t>
      </w:r>
    </w:p>
    <w:p w14:paraId="7A71EC1F" w14:textId="77777777" w:rsidR="00EF682B" w:rsidRDefault="00DD29A1">
      <w:pPr>
        <w:numPr>
          <w:ilvl w:val="0"/>
          <w:numId w:val="1"/>
        </w:numPr>
        <w:spacing w:after="153" w:line="265" w:lineRule="auto"/>
        <w:ind w:right="125" w:hanging="360"/>
      </w:pPr>
      <w:r>
        <w:rPr>
          <w:rFonts w:ascii="Arial" w:eastAsia="Arial" w:hAnsi="Arial" w:cs="Arial"/>
          <w:sz w:val="24"/>
        </w:rPr>
        <w:t xml:space="preserve">Worked on Admin Setup elements like </w:t>
      </w:r>
      <w:r>
        <w:rPr>
          <w:rFonts w:ascii="Arial" w:eastAsia="Arial" w:hAnsi="Arial" w:cs="Arial"/>
          <w:b/>
          <w:sz w:val="24"/>
        </w:rPr>
        <w:t>Profiles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b/>
          <w:sz w:val="24"/>
        </w:rPr>
        <w:t>Roles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b/>
          <w:sz w:val="24"/>
        </w:rPr>
        <w:t>Public groups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b/>
          <w:sz w:val="24"/>
        </w:rPr>
        <w:t>Queues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b/>
          <w:sz w:val="24"/>
        </w:rPr>
        <w:t>Sharing settings</w:t>
      </w:r>
      <w:r>
        <w:rPr>
          <w:rFonts w:ascii="Arial" w:eastAsia="Arial" w:hAnsi="Arial" w:cs="Arial"/>
          <w:sz w:val="24"/>
        </w:rPr>
        <w:t>.</w:t>
      </w:r>
      <w:r>
        <w:t xml:space="preserve"> </w:t>
      </w:r>
    </w:p>
    <w:p w14:paraId="7F7C5180" w14:textId="77777777" w:rsidR="00EF682B" w:rsidRDefault="00DD29A1">
      <w:pPr>
        <w:numPr>
          <w:ilvl w:val="0"/>
          <w:numId w:val="1"/>
        </w:numPr>
        <w:spacing w:after="134" w:line="280" w:lineRule="auto"/>
        <w:ind w:right="125" w:hanging="360"/>
      </w:pPr>
      <w:r>
        <w:rPr>
          <w:rFonts w:ascii="Arial" w:eastAsia="Arial" w:hAnsi="Arial" w:cs="Arial"/>
          <w:sz w:val="24"/>
        </w:rPr>
        <w:t xml:space="preserve">Worked on the designing of </w:t>
      </w:r>
      <w:r>
        <w:rPr>
          <w:rFonts w:ascii="Arial" w:eastAsia="Arial" w:hAnsi="Arial" w:cs="Arial"/>
          <w:b/>
          <w:sz w:val="24"/>
        </w:rPr>
        <w:t>custom objects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b/>
          <w:sz w:val="24"/>
        </w:rPr>
        <w:t xml:space="preserve">custom fields </w:t>
      </w:r>
      <w:r>
        <w:rPr>
          <w:rFonts w:ascii="Arial" w:eastAsia="Arial" w:hAnsi="Arial" w:cs="Arial"/>
          <w:sz w:val="24"/>
        </w:rPr>
        <w:t xml:space="preserve">and their </w:t>
      </w:r>
      <w:r>
        <w:rPr>
          <w:rFonts w:ascii="Arial" w:eastAsia="Arial" w:hAnsi="Arial" w:cs="Arial"/>
          <w:b/>
          <w:sz w:val="24"/>
        </w:rPr>
        <w:t>relationships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b/>
          <w:sz w:val="24"/>
        </w:rPr>
        <w:t>page layouts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b/>
          <w:sz w:val="24"/>
        </w:rPr>
        <w:t>Custom Tabs</w:t>
      </w:r>
      <w:r>
        <w:rPr>
          <w:rFonts w:ascii="Arial" w:eastAsia="Arial" w:hAnsi="Arial" w:cs="Arial"/>
          <w:sz w:val="24"/>
        </w:rPr>
        <w:t xml:space="preserve">, design of </w:t>
      </w:r>
      <w:r>
        <w:rPr>
          <w:rFonts w:ascii="Arial" w:eastAsia="Arial" w:hAnsi="Arial" w:cs="Arial"/>
          <w:b/>
          <w:sz w:val="24"/>
        </w:rPr>
        <w:t xml:space="preserve">Visual Force </w:t>
      </w:r>
      <w:r>
        <w:rPr>
          <w:rFonts w:ascii="Arial" w:eastAsia="Arial" w:hAnsi="Arial" w:cs="Arial"/>
          <w:sz w:val="24"/>
        </w:rPr>
        <w:t xml:space="preserve">Pages, </w:t>
      </w:r>
      <w:r>
        <w:rPr>
          <w:rFonts w:ascii="Arial" w:eastAsia="Arial" w:hAnsi="Arial" w:cs="Arial"/>
          <w:b/>
          <w:sz w:val="24"/>
        </w:rPr>
        <w:t xml:space="preserve">Dashboards </w:t>
      </w:r>
      <w:r>
        <w:rPr>
          <w:rFonts w:ascii="Arial" w:eastAsia="Arial" w:hAnsi="Arial" w:cs="Arial"/>
          <w:sz w:val="24"/>
        </w:rPr>
        <w:t>and various other components as per the client and application requirements.</w:t>
      </w:r>
      <w:r>
        <w:t xml:space="preserve"> </w:t>
      </w:r>
    </w:p>
    <w:p w14:paraId="5F4FAAFC" w14:textId="2E36BB85" w:rsidR="00EF682B" w:rsidRDefault="00DD29A1">
      <w:pPr>
        <w:numPr>
          <w:ilvl w:val="0"/>
          <w:numId w:val="1"/>
        </w:numPr>
        <w:spacing w:after="153" w:line="265" w:lineRule="auto"/>
        <w:ind w:right="125" w:hanging="360"/>
      </w:pPr>
      <w:r>
        <w:rPr>
          <w:rFonts w:ascii="Arial" w:eastAsia="Arial" w:hAnsi="Arial" w:cs="Arial"/>
          <w:sz w:val="24"/>
        </w:rPr>
        <w:t xml:space="preserve">Experience in </w:t>
      </w:r>
      <w:r>
        <w:rPr>
          <w:rFonts w:ascii="Arial" w:eastAsia="Arial" w:hAnsi="Arial" w:cs="Arial"/>
          <w:b/>
          <w:sz w:val="24"/>
        </w:rPr>
        <w:t>Custom setting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b/>
          <w:sz w:val="24"/>
        </w:rPr>
        <w:t>Custom metadata types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b/>
          <w:sz w:val="24"/>
        </w:rPr>
        <w:t xml:space="preserve">Static resource </w:t>
      </w:r>
      <w:r>
        <w:rPr>
          <w:rFonts w:ascii="Arial" w:eastAsia="Arial" w:hAnsi="Arial" w:cs="Arial"/>
          <w:sz w:val="24"/>
        </w:rPr>
        <w:t xml:space="preserve">and </w:t>
      </w:r>
      <w:r>
        <w:rPr>
          <w:rFonts w:ascii="Arial" w:eastAsia="Arial" w:hAnsi="Arial" w:cs="Arial"/>
          <w:b/>
          <w:sz w:val="24"/>
        </w:rPr>
        <w:t>Custom labels</w:t>
      </w:r>
      <w:r>
        <w:rPr>
          <w:rFonts w:ascii="Arial" w:eastAsia="Arial" w:hAnsi="Arial" w:cs="Arial"/>
          <w:sz w:val="24"/>
        </w:rPr>
        <w:t>.</w:t>
      </w:r>
      <w:r>
        <w:t xml:space="preserve"> </w:t>
      </w:r>
    </w:p>
    <w:p w14:paraId="04C4BAE8" w14:textId="2F589679" w:rsidR="00346C1F" w:rsidRPr="00346C1F" w:rsidRDefault="00346C1F">
      <w:pPr>
        <w:numPr>
          <w:ilvl w:val="0"/>
          <w:numId w:val="1"/>
        </w:numPr>
        <w:spacing w:after="153" w:line="265" w:lineRule="auto"/>
        <w:ind w:right="125" w:hanging="360"/>
        <w:rPr>
          <w:b/>
          <w:bCs/>
          <w:sz w:val="24"/>
          <w:szCs w:val="24"/>
        </w:rPr>
      </w:pPr>
      <w:r w:rsidRPr="00346C1F">
        <w:rPr>
          <w:rFonts w:ascii="Arial" w:hAnsi="Arial" w:cs="Arial"/>
          <w:b/>
          <w:bCs/>
          <w:sz w:val="24"/>
          <w:szCs w:val="24"/>
        </w:rPr>
        <w:t>Good Experience in SFDC integration using web service and Apex programming salesforce.</w:t>
      </w:r>
    </w:p>
    <w:p w14:paraId="0E5F7FC2" w14:textId="77777777" w:rsidR="00EF682B" w:rsidRDefault="00DD29A1">
      <w:pPr>
        <w:numPr>
          <w:ilvl w:val="0"/>
          <w:numId w:val="1"/>
        </w:numPr>
        <w:spacing w:after="153" w:line="265" w:lineRule="auto"/>
        <w:ind w:right="125" w:hanging="360"/>
      </w:pPr>
      <w:r>
        <w:rPr>
          <w:rFonts w:ascii="Arial" w:eastAsia="Arial" w:hAnsi="Arial" w:cs="Arial"/>
          <w:sz w:val="24"/>
        </w:rPr>
        <w:t xml:space="preserve">Exposure in </w:t>
      </w:r>
      <w:r>
        <w:rPr>
          <w:rFonts w:ascii="Arial" w:eastAsia="Arial" w:hAnsi="Arial" w:cs="Arial"/>
          <w:b/>
          <w:sz w:val="24"/>
        </w:rPr>
        <w:t xml:space="preserve">Reports </w:t>
      </w:r>
      <w:r>
        <w:rPr>
          <w:rFonts w:ascii="Arial" w:eastAsia="Arial" w:hAnsi="Arial" w:cs="Arial"/>
          <w:sz w:val="24"/>
        </w:rPr>
        <w:t xml:space="preserve">and </w:t>
      </w:r>
      <w:r>
        <w:rPr>
          <w:rFonts w:ascii="Arial" w:eastAsia="Arial" w:hAnsi="Arial" w:cs="Arial"/>
          <w:b/>
          <w:sz w:val="24"/>
        </w:rPr>
        <w:t>Dashboards</w:t>
      </w:r>
      <w:r>
        <w:rPr>
          <w:rFonts w:ascii="Arial" w:eastAsia="Arial" w:hAnsi="Arial" w:cs="Arial"/>
          <w:sz w:val="24"/>
        </w:rPr>
        <w:t>.</w:t>
      </w:r>
      <w:r>
        <w:t xml:space="preserve"> </w:t>
      </w:r>
    </w:p>
    <w:p w14:paraId="00B4F2C6" w14:textId="77777777" w:rsidR="00EF682B" w:rsidRDefault="00DD29A1">
      <w:pPr>
        <w:numPr>
          <w:ilvl w:val="0"/>
          <w:numId w:val="1"/>
        </w:numPr>
        <w:spacing w:after="157" w:line="265" w:lineRule="auto"/>
        <w:ind w:right="125" w:hanging="360"/>
      </w:pPr>
      <w:r>
        <w:rPr>
          <w:rFonts w:ascii="Arial" w:eastAsia="Arial" w:hAnsi="Arial" w:cs="Arial"/>
          <w:sz w:val="24"/>
        </w:rPr>
        <w:t xml:space="preserve">Hands-on experience in writing Queries using </w:t>
      </w:r>
      <w:r>
        <w:rPr>
          <w:rFonts w:ascii="Arial" w:eastAsia="Arial" w:hAnsi="Arial" w:cs="Arial"/>
          <w:b/>
          <w:sz w:val="24"/>
        </w:rPr>
        <w:t xml:space="preserve">SOSL </w:t>
      </w:r>
      <w:r>
        <w:rPr>
          <w:rFonts w:ascii="Arial" w:eastAsia="Arial" w:hAnsi="Arial" w:cs="Arial"/>
          <w:sz w:val="24"/>
        </w:rPr>
        <w:t xml:space="preserve">and </w:t>
      </w:r>
      <w:r>
        <w:rPr>
          <w:rFonts w:ascii="Arial" w:eastAsia="Arial" w:hAnsi="Arial" w:cs="Arial"/>
          <w:b/>
          <w:sz w:val="24"/>
        </w:rPr>
        <w:t xml:space="preserve">SOQL </w:t>
      </w:r>
      <w:r>
        <w:rPr>
          <w:rFonts w:ascii="Arial" w:eastAsia="Arial" w:hAnsi="Arial" w:cs="Arial"/>
          <w:sz w:val="24"/>
        </w:rPr>
        <w:t>in Apex class and trigger.</w:t>
      </w:r>
      <w:r>
        <w:t xml:space="preserve"> </w:t>
      </w:r>
    </w:p>
    <w:p w14:paraId="38D2395F" w14:textId="77777777" w:rsidR="00EF682B" w:rsidRDefault="00DD29A1">
      <w:pPr>
        <w:numPr>
          <w:ilvl w:val="0"/>
          <w:numId w:val="1"/>
        </w:numPr>
        <w:spacing w:after="157" w:line="265" w:lineRule="auto"/>
        <w:ind w:right="125" w:hanging="360"/>
      </w:pPr>
      <w:r>
        <w:rPr>
          <w:rFonts w:ascii="Arial" w:eastAsia="Arial" w:hAnsi="Arial" w:cs="Arial"/>
          <w:sz w:val="24"/>
        </w:rPr>
        <w:t xml:space="preserve">Knowledge about </w:t>
      </w:r>
      <w:r>
        <w:rPr>
          <w:rFonts w:ascii="Arial" w:eastAsia="Arial" w:hAnsi="Arial" w:cs="Arial"/>
          <w:b/>
          <w:sz w:val="24"/>
        </w:rPr>
        <w:t>data-loaders</w:t>
      </w:r>
      <w:r>
        <w:rPr>
          <w:rFonts w:ascii="Arial" w:eastAsia="Arial" w:hAnsi="Arial" w:cs="Arial"/>
          <w:sz w:val="24"/>
        </w:rPr>
        <w:t>.</w:t>
      </w:r>
      <w:r>
        <w:t xml:space="preserve"> </w:t>
      </w:r>
    </w:p>
    <w:p w14:paraId="73EFC821" w14:textId="77777777" w:rsidR="00EF682B" w:rsidRDefault="00DD29A1">
      <w:pPr>
        <w:numPr>
          <w:ilvl w:val="0"/>
          <w:numId w:val="1"/>
        </w:numPr>
        <w:spacing w:after="153" w:line="265" w:lineRule="auto"/>
        <w:ind w:right="125" w:hanging="360"/>
      </w:pPr>
      <w:r>
        <w:rPr>
          <w:rFonts w:ascii="Arial" w:eastAsia="Arial" w:hAnsi="Arial" w:cs="Arial"/>
          <w:sz w:val="24"/>
        </w:rPr>
        <w:t xml:space="preserve">Strong knowledge in </w:t>
      </w:r>
      <w:r>
        <w:rPr>
          <w:rFonts w:ascii="Arial" w:eastAsia="Arial" w:hAnsi="Arial" w:cs="Arial"/>
          <w:b/>
          <w:sz w:val="24"/>
        </w:rPr>
        <w:t>APEX programming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b/>
          <w:sz w:val="24"/>
        </w:rPr>
        <w:t>VF Pages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b/>
          <w:sz w:val="24"/>
        </w:rPr>
        <w:t>Batch Apex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b/>
          <w:sz w:val="24"/>
        </w:rPr>
        <w:t>Apex Trigger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b/>
          <w:sz w:val="24"/>
        </w:rPr>
        <w:t>Lightning web components</w:t>
      </w:r>
      <w:r>
        <w:rPr>
          <w:rFonts w:ascii="Arial" w:eastAsia="Arial" w:hAnsi="Arial" w:cs="Arial"/>
          <w:sz w:val="24"/>
        </w:rPr>
        <w:t>.</w:t>
      </w:r>
      <w:r>
        <w:t xml:space="preserve"> </w:t>
      </w:r>
    </w:p>
    <w:p w14:paraId="50DD7E64" w14:textId="77777777" w:rsidR="00EF682B" w:rsidRDefault="00DD29A1">
      <w:pPr>
        <w:numPr>
          <w:ilvl w:val="0"/>
          <w:numId w:val="1"/>
        </w:numPr>
        <w:spacing w:after="157" w:line="265" w:lineRule="auto"/>
        <w:ind w:right="125" w:hanging="360"/>
      </w:pPr>
      <w:r>
        <w:rPr>
          <w:rFonts w:ascii="Arial" w:eastAsia="Arial" w:hAnsi="Arial" w:cs="Arial"/>
          <w:sz w:val="24"/>
        </w:rPr>
        <w:t xml:space="preserve">Good Knowledge of Debugging tools like </w:t>
      </w:r>
      <w:r>
        <w:rPr>
          <w:rFonts w:ascii="Arial" w:eastAsia="Arial" w:hAnsi="Arial" w:cs="Arial"/>
          <w:b/>
          <w:sz w:val="24"/>
        </w:rPr>
        <w:t>Developer console</w:t>
      </w:r>
      <w:r>
        <w:rPr>
          <w:rFonts w:ascii="Arial" w:eastAsia="Arial" w:hAnsi="Arial" w:cs="Arial"/>
          <w:sz w:val="24"/>
        </w:rPr>
        <w:t>.</w:t>
      </w:r>
      <w:r>
        <w:t xml:space="preserve"> </w:t>
      </w:r>
    </w:p>
    <w:p w14:paraId="5C46AB73" w14:textId="77777777" w:rsidR="00EF682B" w:rsidRDefault="00DD29A1">
      <w:pPr>
        <w:numPr>
          <w:ilvl w:val="0"/>
          <w:numId w:val="1"/>
        </w:numPr>
        <w:spacing w:after="157" w:line="265" w:lineRule="auto"/>
        <w:ind w:right="125" w:hanging="360"/>
      </w:pPr>
      <w:r>
        <w:rPr>
          <w:rFonts w:ascii="Arial" w:eastAsia="Arial" w:hAnsi="Arial" w:cs="Arial"/>
          <w:sz w:val="24"/>
        </w:rPr>
        <w:t xml:space="preserve">Used Change set for </w:t>
      </w:r>
      <w:r>
        <w:rPr>
          <w:rFonts w:ascii="Arial" w:eastAsia="Arial" w:hAnsi="Arial" w:cs="Arial"/>
          <w:b/>
          <w:sz w:val="24"/>
        </w:rPr>
        <w:t>deployment</w:t>
      </w:r>
      <w:r>
        <w:rPr>
          <w:rFonts w:ascii="Arial" w:eastAsia="Arial" w:hAnsi="Arial" w:cs="Arial"/>
          <w:sz w:val="24"/>
        </w:rPr>
        <w:t>.</w:t>
      </w:r>
      <w:r>
        <w:t xml:space="preserve"> </w:t>
      </w:r>
    </w:p>
    <w:p w14:paraId="1E2C54EA" w14:textId="77777777" w:rsidR="00EF682B" w:rsidRDefault="00DD29A1">
      <w:pPr>
        <w:numPr>
          <w:ilvl w:val="0"/>
          <w:numId w:val="1"/>
        </w:numPr>
        <w:spacing w:after="157" w:line="265" w:lineRule="auto"/>
        <w:ind w:right="125" w:hanging="360"/>
      </w:pPr>
      <w:r>
        <w:rPr>
          <w:rFonts w:ascii="Arial" w:eastAsia="Arial" w:hAnsi="Arial" w:cs="Arial"/>
          <w:sz w:val="24"/>
        </w:rPr>
        <w:t xml:space="preserve">Developed reusable </w:t>
      </w:r>
      <w:r>
        <w:rPr>
          <w:rFonts w:ascii="Arial" w:eastAsia="Arial" w:hAnsi="Arial" w:cs="Arial"/>
          <w:b/>
          <w:sz w:val="24"/>
        </w:rPr>
        <w:t>Lightning components</w:t>
      </w:r>
      <w:r>
        <w:rPr>
          <w:rFonts w:ascii="Arial" w:eastAsia="Arial" w:hAnsi="Arial" w:cs="Arial"/>
          <w:sz w:val="24"/>
        </w:rPr>
        <w:t>.</w:t>
      </w:r>
      <w:r>
        <w:t xml:space="preserve"> </w:t>
      </w:r>
    </w:p>
    <w:p w14:paraId="25C24B55" w14:textId="77777777" w:rsidR="00EF682B" w:rsidRDefault="00DD29A1">
      <w:pPr>
        <w:numPr>
          <w:ilvl w:val="0"/>
          <w:numId w:val="1"/>
        </w:numPr>
        <w:spacing w:after="157" w:line="265" w:lineRule="auto"/>
        <w:ind w:right="125" w:hanging="360"/>
      </w:pPr>
      <w:r>
        <w:rPr>
          <w:rFonts w:ascii="Arial" w:eastAsia="Arial" w:hAnsi="Arial" w:cs="Arial"/>
          <w:sz w:val="24"/>
        </w:rPr>
        <w:t xml:space="preserve">Experienced in scripting languages like </w:t>
      </w:r>
      <w:r>
        <w:rPr>
          <w:rFonts w:ascii="Arial" w:eastAsia="Arial" w:hAnsi="Arial" w:cs="Arial"/>
          <w:b/>
          <w:sz w:val="24"/>
        </w:rPr>
        <w:t xml:space="preserve">HTML, XML, WSDL, APEX </w:t>
      </w:r>
      <w:r>
        <w:rPr>
          <w:rFonts w:ascii="Arial" w:eastAsia="Arial" w:hAnsi="Arial" w:cs="Arial"/>
          <w:sz w:val="24"/>
        </w:rPr>
        <w:t xml:space="preserve">web services </w:t>
      </w:r>
      <w:proofErr w:type="spellStart"/>
      <w:r>
        <w:rPr>
          <w:rFonts w:ascii="Arial" w:eastAsia="Arial" w:hAnsi="Arial" w:cs="Arial"/>
          <w:sz w:val="24"/>
        </w:rPr>
        <w:t>Api</w:t>
      </w:r>
      <w:proofErr w:type="spellEnd"/>
      <w:r>
        <w:rPr>
          <w:rFonts w:ascii="Arial" w:eastAsia="Arial" w:hAnsi="Arial" w:cs="Arial"/>
          <w:sz w:val="24"/>
        </w:rPr>
        <w:t xml:space="preserve"> development skills and </w:t>
      </w:r>
      <w:r>
        <w:rPr>
          <w:rFonts w:ascii="Arial" w:eastAsia="Arial" w:hAnsi="Arial" w:cs="Arial"/>
          <w:b/>
          <w:sz w:val="24"/>
        </w:rPr>
        <w:t>java script.</w:t>
      </w:r>
      <w:r>
        <w:t xml:space="preserve"> </w:t>
      </w:r>
    </w:p>
    <w:p w14:paraId="67216DBA" w14:textId="77777777" w:rsidR="00EF682B" w:rsidRDefault="00DD29A1">
      <w:pPr>
        <w:numPr>
          <w:ilvl w:val="0"/>
          <w:numId w:val="1"/>
        </w:numPr>
        <w:spacing w:after="363" w:line="265" w:lineRule="auto"/>
        <w:ind w:right="125" w:hanging="360"/>
      </w:pPr>
      <w:r>
        <w:rPr>
          <w:rFonts w:ascii="Arial" w:eastAsia="Arial" w:hAnsi="Arial" w:cs="Arial"/>
          <w:sz w:val="24"/>
        </w:rPr>
        <w:t xml:space="preserve">Worked as Developer for </w:t>
      </w:r>
      <w:r>
        <w:rPr>
          <w:rFonts w:ascii="Arial" w:eastAsia="Arial" w:hAnsi="Arial" w:cs="Arial"/>
          <w:b/>
          <w:sz w:val="24"/>
        </w:rPr>
        <w:t xml:space="preserve">full - cycle projects, </w:t>
      </w:r>
      <w:r>
        <w:rPr>
          <w:rFonts w:ascii="Arial" w:eastAsia="Arial" w:hAnsi="Arial" w:cs="Arial"/>
          <w:sz w:val="24"/>
        </w:rPr>
        <w:t>to complete projects on time.</w:t>
      </w:r>
      <w:r>
        <w:t xml:space="preserve"> </w:t>
      </w:r>
    </w:p>
    <w:p w14:paraId="087B57F5" w14:textId="77777777" w:rsidR="00EF682B" w:rsidRDefault="00DD29A1">
      <w:pPr>
        <w:pStyle w:val="Heading1"/>
      </w:pPr>
      <w:r>
        <w:t xml:space="preserve">Work Experience   </w:t>
      </w:r>
      <w:r>
        <w:rPr>
          <w:rFonts w:ascii="Calibri" w:eastAsia="Calibri" w:hAnsi="Calibri" w:cs="Calibri"/>
        </w:rPr>
        <w:t xml:space="preserve">                                                                                                                                              </w:t>
      </w:r>
      <w:r>
        <w:t xml:space="preserve"> </w:t>
      </w:r>
    </w:p>
    <w:p w14:paraId="7EEA0E3E" w14:textId="77777777" w:rsidR="00EF682B" w:rsidRDefault="00DD29A1">
      <w:pPr>
        <w:spacing w:after="102" w:line="437" w:lineRule="auto"/>
        <w:ind w:left="7" w:hanging="7"/>
      </w:pPr>
      <w:r>
        <w:rPr>
          <w:rFonts w:ascii="Arial" w:eastAsia="Arial" w:hAnsi="Arial" w:cs="Arial"/>
          <w:b/>
          <w:sz w:val="20"/>
          <w:shd w:val="clear" w:color="auto" w:fill="9FC5E8"/>
        </w:rPr>
        <w:t xml:space="preserve">May 2020 - Till date.(Still working) With Accord Solutions </w:t>
      </w:r>
      <w:proofErr w:type="spellStart"/>
      <w:r>
        <w:rPr>
          <w:rFonts w:ascii="Arial" w:eastAsia="Arial" w:hAnsi="Arial" w:cs="Arial"/>
          <w:b/>
          <w:sz w:val="20"/>
          <w:shd w:val="clear" w:color="auto" w:fill="9FC5E8"/>
        </w:rPr>
        <w:t>pvt.</w:t>
      </w:r>
      <w:proofErr w:type="spellEnd"/>
      <w:r>
        <w:rPr>
          <w:rFonts w:ascii="Arial" w:eastAsia="Arial" w:hAnsi="Arial" w:cs="Arial"/>
          <w:b/>
          <w:sz w:val="20"/>
          <w:shd w:val="clear" w:color="auto" w:fill="9FC5E8"/>
        </w:rPr>
        <w:t xml:space="preserve"> Ltd., Hyderabad as Salesforce Application Developer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sz w:val="24"/>
        </w:rPr>
        <w:t>Duration  : May 2020 to Till Date.</w:t>
      </w:r>
      <w:r>
        <w:t xml:space="preserve"> </w:t>
      </w:r>
    </w:p>
    <w:p w14:paraId="74316239" w14:textId="77777777" w:rsidR="00EF682B" w:rsidRDefault="00DD29A1">
      <w:pPr>
        <w:spacing w:after="52" w:line="265" w:lineRule="auto"/>
        <w:ind w:left="17" w:right="125" w:hanging="10"/>
      </w:pPr>
      <w:r>
        <w:rPr>
          <w:rFonts w:ascii="Arial" w:eastAsia="Arial" w:hAnsi="Arial" w:cs="Arial"/>
          <w:b/>
          <w:sz w:val="24"/>
        </w:rPr>
        <w:t xml:space="preserve">Client     : </w:t>
      </w:r>
      <w:proofErr w:type="spellStart"/>
      <w:r>
        <w:rPr>
          <w:rFonts w:ascii="Arial" w:eastAsia="Arial" w:hAnsi="Arial" w:cs="Arial"/>
          <w:sz w:val="24"/>
        </w:rPr>
        <w:t>Confidential,Telangana,India</w:t>
      </w:r>
      <w:proofErr w:type="spellEnd"/>
      <w:r>
        <w:rPr>
          <w:rFonts w:ascii="Arial" w:eastAsia="Arial" w:hAnsi="Arial" w:cs="Arial"/>
          <w:sz w:val="24"/>
        </w:rPr>
        <w:t>.</w:t>
      </w:r>
      <w:r>
        <w:t xml:space="preserve"> </w:t>
      </w:r>
    </w:p>
    <w:p w14:paraId="25920EBC" w14:textId="77777777" w:rsidR="00EF682B" w:rsidRDefault="00DD29A1">
      <w:pPr>
        <w:spacing w:after="51" w:line="265" w:lineRule="auto"/>
        <w:ind w:left="17" w:right="125" w:hanging="10"/>
      </w:pPr>
      <w:r>
        <w:rPr>
          <w:rFonts w:ascii="Arial" w:eastAsia="Arial" w:hAnsi="Arial" w:cs="Arial"/>
          <w:b/>
          <w:sz w:val="24"/>
        </w:rPr>
        <w:t xml:space="preserve">Duration: </w:t>
      </w:r>
      <w:r>
        <w:rPr>
          <w:rFonts w:ascii="Arial" w:eastAsia="Arial" w:hAnsi="Arial" w:cs="Arial"/>
          <w:sz w:val="24"/>
        </w:rPr>
        <w:t>June 2020 to Till date.</w:t>
      </w:r>
      <w:r>
        <w:t xml:space="preserve"> </w:t>
      </w:r>
    </w:p>
    <w:p w14:paraId="6F4BF6AB" w14:textId="77777777" w:rsidR="00EF682B" w:rsidRDefault="00DD29A1">
      <w:pPr>
        <w:spacing w:after="157" w:line="265" w:lineRule="auto"/>
        <w:ind w:left="10" w:right="125" w:hanging="10"/>
      </w:pPr>
      <w:r>
        <w:rPr>
          <w:rFonts w:ascii="Arial" w:eastAsia="Arial" w:hAnsi="Arial" w:cs="Arial"/>
          <w:b/>
          <w:sz w:val="24"/>
        </w:rPr>
        <w:t xml:space="preserve">Role     </w:t>
      </w:r>
      <w:r>
        <w:rPr>
          <w:rFonts w:ascii="Arial" w:eastAsia="Arial" w:hAnsi="Arial" w:cs="Arial"/>
          <w:b/>
        </w:rPr>
        <w:t xml:space="preserve">: </w:t>
      </w:r>
      <w:r>
        <w:rPr>
          <w:rFonts w:ascii="Arial" w:eastAsia="Arial" w:hAnsi="Arial" w:cs="Arial"/>
          <w:sz w:val="24"/>
        </w:rPr>
        <w:t xml:space="preserve">Salesforce Application Developer. </w:t>
      </w:r>
    </w:p>
    <w:p w14:paraId="5042FD0D" w14:textId="77777777" w:rsidR="00EF682B" w:rsidRDefault="00DD29A1">
      <w:pPr>
        <w:pStyle w:val="Heading2"/>
        <w:spacing w:after="254"/>
        <w:ind w:left="-5"/>
      </w:pPr>
      <w:r>
        <w:lastRenderedPageBreak/>
        <w:t xml:space="preserve">Responsibilities </w:t>
      </w:r>
    </w:p>
    <w:p w14:paraId="34F2AA2C" w14:textId="77777777" w:rsidR="00EF682B" w:rsidRDefault="00DD29A1">
      <w:pPr>
        <w:numPr>
          <w:ilvl w:val="0"/>
          <w:numId w:val="2"/>
        </w:numPr>
        <w:spacing w:after="10" w:line="325" w:lineRule="auto"/>
        <w:ind w:right="133" w:hanging="360"/>
        <w:jc w:val="both"/>
      </w:pPr>
      <w:r>
        <w:rPr>
          <w:rFonts w:ascii="Arial" w:eastAsia="Arial" w:hAnsi="Arial" w:cs="Arial"/>
          <w:color w:val="222222"/>
          <w:sz w:val="24"/>
        </w:rPr>
        <w:t xml:space="preserve">Created modern </w:t>
      </w:r>
      <w:r>
        <w:rPr>
          <w:rFonts w:ascii="Arial" w:eastAsia="Arial" w:hAnsi="Arial" w:cs="Arial"/>
          <w:b/>
          <w:color w:val="222222"/>
          <w:sz w:val="24"/>
        </w:rPr>
        <w:t xml:space="preserve">Enterprise Lightning Apps </w:t>
      </w:r>
      <w:r>
        <w:rPr>
          <w:rFonts w:ascii="Arial" w:eastAsia="Arial" w:hAnsi="Arial" w:cs="Arial"/>
          <w:color w:val="222222"/>
          <w:sz w:val="24"/>
        </w:rPr>
        <w:t xml:space="preserve">combining </w:t>
      </w:r>
      <w:r>
        <w:rPr>
          <w:rFonts w:ascii="Arial" w:eastAsia="Arial" w:hAnsi="Arial" w:cs="Arial"/>
          <w:b/>
          <w:color w:val="222222"/>
          <w:sz w:val="24"/>
        </w:rPr>
        <w:t>Lightning Design System</w:t>
      </w:r>
      <w:r>
        <w:rPr>
          <w:rFonts w:ascii="Arial" w:eastAsia="Arial" w:hAnsi="Arial" w:cs="Arial"/>
          <w:color w:val="222222"/>
          <w:sz w:val="24"/>
        </w:rPr>
        <w:t xml:space="preserve">, </w:t>
      </w:r>
      <w:r>
        <w:rPr>
          <w:rFonts w:ascii="Arial" w:eastAsia="Arial" w:hAnsi="Arial" w:cs="Arial"/>
          <w:b/>
          <w:color w:val="222222"/>
          <w:sz w:val="24"/>
        </w:rPr>
        <w:t xml:space="preserve">Lightning App Builder </w:t>
      </w:r>
      <w:r>
        <w:rPr>
          <w:rFonts w:ascii="Arial" w:eastAsia="Arial" w:hAnsi="Arial" w:cs="Arial"/>
          <w:color w:val="222222"/>
          <w:sz w:val="24"/>
        </w:rPr>
        <w:t>and Lightning Component features.</w:t>
      </w:r>
      <w:r>
        <w:t xml:space="preserve"> </w:t>
      </w:r>
    </w:p>
    <w:p w14:paraId="5C773AA4" w14:textId="77777777" w:rsidR="00EF682B" w:rsidRDefault="00DD29A1">
      <w:pPr>
        <w:numPr>
          <w:ilvl w:val="0"/>
          <w:numId w:val="2"/>
        </w:numPr>
        <w:spacing w:after="15" w:line="316" w:lineRule="auto"/>
        <w:ind w:right="133" w:hanging="360"/>
        <w:jc w:val="both"/>
      </w:pPr>
      <w:r>
        <w:rPr>
          <w:rFonts w:ascii="Arial" w:eastAsia="Arial" w:hAnsi="Arial" w:cs="Arial"/>
          <w:b/>
          <w:color w:val="222222"/>
          <w:sz w:val="24"/>
        </w:rPr>
        <w:t xml:space="preserve">Upgraded </w:t>
      </w:r>
      <w:r>
        <w:rPr>
          <w:rFonts w:ascii="Arial" w:eastAsia="Arial" w:hAnsi="Arial" w:cs="Arial"/>
          <w:color w:val="222222"/>
          <w:sz w:val="24"/>
        </w:rPr>
        <w:t xml:space="preserve">some Apps from </w:t>
      </w:r>
      <w:r>
        <w:rPr>
          <w:rFonts w:ascii="Arial" w:eastAsia="Arial" w:hAnsi="Arial" w:cs="Arial"/>
          <w:b/>
          <w:color w:val="222222"/>
          <w:sz w:val="24"/>
        </w:rPr>
        <w:t xml:space="preserve">Salesforce Classic to Lightning Experience </w:t>
      </w:r>
      <w:r>
        <w:rPr>
          <w:rFonts w:ascii="Arial" w:eastAsia="Arial" w:hAnsi="Arial" w:cs="Arial"/>
          <w:color w:val="222222"/>
          <w:sz w:val="24"/>
        </w:rPr>
        <w:t>to develop a rich user interface and better interaction of pages.</w:t>
      </w:r>
      <w:r>
        <w:t xml:space="preserve"> </w:t>
      </w:r>
    </w:p>
    <w:p w14:paraId="65118B8E" w14:textId="77777777" w:rsidR="00EF682B" w:rsidRDefault="00DD29A1">
      <w:pPr>
        <w:numPr>
          <w:ilvl w:val="0"/>
          <w:numId w:val="2"/>
        </w:numPr>
        <w:spacing w:after="15" w:line="316" w:lineRule="auto"/>
        <w:ind w:right="133" w:hanging="360"/>
        <w:jc w:val="both"/>
      </w:pPr>
      <w:r>
        <w:rPr>
          <w:rFonts w:ascii="Arial" w:eastAsia="Arial" w:hAnsi="Arial" w:cs="Arial"/>
          <w:color w:val="222222"/>
          <w:sz w:val="24"/>
        </w:rPr>
        <w:t xml:space="preserve">Worked on </w:t>
      </w:r>
      <w:r>
        <w:rPr>
          <w:rFonts w:ascii="Arial" w:eastAsia="Arial" w:hAnsi="Arial" w:cs="Arial"/>
          <w:b/>
          <w:color w:val="222222"/>
          <w:sz w:val="24"/>
        </w:rPr>
        <w:t xml:space="preserve">Salesforce1 Platform </w:t>
      </w:r>
      <w:r>
        <w:rPr>
          <w:rFonts w:ascii="Arial" w:eastAsia="Arial" w:hAnsi="Arial" w:cs="Arial"/>
          <w:color w:val="222222"/>
          <w:sz w:val="24"/>
        </w:rPr>
        <w:t xml:space="preserve">to build Mobile App by enabling </w:t>
      </w:r>
      <w:r>
        <w:rPr>
          <w:rFonts w:ascii="Arial" w:eastAsia="Arial" w:hAnsi="Arial" w:cs="Arial"/>
          <w:b/>
          <w:color w:val="222222"/>
          <w:sz w:val="24"/>
        </w:rPr>
        <w:t xml:space="preserve">Lightning Components </w:t>
      </w:r>
      <w:r>
        <w:rPr>
          <w:rFonts w:ascii="Arial" w:eastAsia="Arial" w:hAnsi="Arial" w:cs="Arial"/>
          <w:color w:val="222222"/>
          <w:sz w:val="24"/>
        </w:rPr>
        <w:t>for use in</w:t>
      </w:r>
      <w:r>
        <w:t xml:space="preserve"> </w:t>
      </w:r>
      <w:r>
        <w:rPr>
          <w:rFonts w:ascii="Arial" w:eastAsia="Arial" w:hAnsi="Arial" w:cs="Arial"/>
          <w:color w:val="222222"/>
          <w:sz w:val="24"/>
        </w:rPr>
        <w:t>Salesforce1 mobile platform to make Lightning Application mobile.</w:t>
      </w:r>
      <w:r>
        <w:t xml:space="preserve"> </w:t>
      </w:r>
    </w:p>
    <w:p w14:paraId="6D23A897" w14:textId="77777777" w:rsidR="00EF682B" w:rsidRDefault="00DD29A1">
      <w:pPr>
        <w:numPr>
          <w:ilvl w:val="0"/>
          <w:numId w:val="2"/>
        </w:numPr>
        <w:spacing w:after="15" w:line="316" w:lineRule="auto"/>
        <w:ind w:right="133" w:hanging="360"/>
        <w:jc w:val="both"/>
      </w:pPr>
      <w:r>
        <w:rPr>
          <w:rFonts w:ascii="Arial" w:eastAsia="Arial" w:hAnsi="Arial" w:cs="Arial"/>
          <w:b/>
          <w:color w:val="222222"/>
          <w:sz w:val="24"/>
        </w:rPr>
        <w:t xml:space="preserve">Retrieved </w:t>
      </w:r>
      <w:r>
        <w:rPr>
          <w:rFonts w:ascii="Arial" w:eastAsia="Arial" w:hAnsi="Arial" w:cs="Arial"/>
          <w:color w:val="222222"/>
          <w:sz w:val="24"/>
        </w:rPr>
        <w:t xml:space="preserve">some data and its functionality from </w:t>
      </w:r>
      <w:r>
        <w:rPr>
          <w:rFonts w:ascii="Arial" w:eastAsia="Arial" w:hAnsi="Arial" w:cs="Arial"/>
          <w:b/>
          <w:color w:val="222222"/>
          <w:sz w:val="24"/>
        </w:rPr>
        <w:t xml:space="preserve">Third-Party API's </w:t>
      </w:r>
      <w:r>
        <w:rPr>
          <w:rFonts w:ascii="Arial" w:eastAsia="Arial" w:hAnsi="Arial" w:cs="Arial"/>
          <w:color w:val="222222"/>
          <w:sz w:val="24"/>
        </w:rPr>
        <w:t xml:space="preserve">and </w:t>
      </w:r>
      <w:r>
        <w:rPr>
          <w:rFonts w:ascii="Arial" w:eastAsia="Arial" w:hAnsi="Arial" w:cs="Arial"/>
          <w:b/>
          <w:color w:val="222222"/>
          <w:sz w:val="24"/>
        </w:rPr>
        <w:t xml:space="preserve">displayed </w:t>
      </w:r>
      <w:r>
        <w:rPr>
          <w:rFonts w:ascii="Arial" w:eastAsia="Arial" w:hAnsi="Arial" w:cs="Arial"/>
          <w:color w:val="222222"/>
          <w:sz w:val="24"/>
        </w:rPr>
        <w:t>within the lightning component.</w:t>
      </w:r>
      <w:r>
        <w:t xml:space="preserve"> </w:t>
      </w:r>
    </w:p>
    <w:p w14:paraId="0C07992D" w14:textId="77777777" w:rsidR="00EF682B" w:rsidRDefault="00DD29A1">
      <w:pPr>
        <w:numPr>
          <w:ilvl w:val="0"/>
          <w:numId w:val="2"/>
        </w:numPr>
        <w:spacing w:after="15" w:line="316" w:lineRule="auto"/>
        <w:ind w:right="133" w:hanging="360"/>
        <w:jc w:val="both"/>
      </w:pPr>
      <w:r>
        <w:rPr>
          <w:rFonts w:ascii="Arial" w:eastAsia="Arial" w:hAnsi="Arial" w:cs="Arial"/>
          <w:color w:val="222222"/>
          <w:sz w:val="24"/>
        </w:rPr>
        <w:t xml:space="preserve">Created multiple </w:t>
      </w:r>
      <w:r>
        <w:rPr>
          <w:rFonts w:ascii="Arial" w:eastAsia="Arial" w:hAnsi="Arial" w:cs="Arial"/>
          <w:b/>
          <w:color w:val="222222"/>
          <w:sz w:val="24"/>
        </w:rPr>
        <w:t>Lightning Components</w:t>
      </w:r>
      <w:r>
        <w:rPr>
          <w:rFonts w:ascii="Arial" w:eastAsia="Arial" w:hAnsi="Arial" w:cs="Arial"/>
          <w:color w:val="222222"/>
          <w:sz w:val="24"/>
        </w:rPr>
        <w:t xml:space="preserve">, added </w:t>
      </w:r>
      <w:r>
        <w:rPr>
          <w:rFonts w:ascii="Arial" w:eastAsia="Arial" w:hAnsi="Arial" w:cs="Arial"/>
          <w:b/>
          <w:color w:val="222222"/>
          <w:sz w:val="24"/>
        </w:rPr>
        <w:t xml:space="preserve">CSS </w:t>
      </w:r>
      <w:r>
        <w:rPr>
          <w:rFonts w:ascii="Arial" w:eastAsia="Arial" w:hAnsi="Arial" w:cs="Arial"/>
          <w:color w:val="222222"/>
          <w:sz w:val="24"/>
        </w:rPr>
        <w:t xml:space="preserve">and </w:t>
      </w:r>
      <w:r>
        <w:rPr>
          <w:rFonts w:ascii="Arial" w:eastAsia="Arial" w:hAnsi="Arial" w:cs="Arial"/>
          <w:b/>
          <w:color w:val="222222"/>
          <w:sz w:val="24"/>
        </w:rPr>
        <w:t xml:space="preserve">Design Parameters </w:t>
      </w:r>
      <w:r>
        <w:rPr>
          <w:rFonts w:ascii="Arial" w:eastAsia="Arial" w:hAnsi="Arial" w:cs="Arial"/>
          <w:color w:val="222222"/>
          <w:sz w:val="24"/>
        </w:rPr>
        <w:t>that makes the</w:t>
      </w:r>
      <w:r>
        <w:t xml:space="preserve"> </w:t>
      </w:r>
      <w:r>
        <w:rPr>
          <w:rFonts w:ascii="Arial" w:eastAsia="Arial" w:hAnsi="Arial" w:cs="Arial"/>
          <w:color w:val="222222"/>
          <w:sz w:val="24"/>
        </w:rPr>
        <w:t>Lightning component look and feel better.</w:t>
      </w:r>
      <w:r>
        <w:t xml:space="preserve"> </w:t>
      </w:r>
    </w:p>
    <w:p w14:paraId="1A8C119E" w14:textId="77777777" w:rsidR="00EF682B" w:rsidRDefault="00DD29A1">
      <w:pPr>
        <w:numPr>
          <w:ilvl w:val="0"/>
          <w:numId w:val="2"/>
        </w:numPr>
        <w:spacing w:after="15" w:line="316" w:lineRule="auto"/>
        <w:ind w:right="133" w:hanging="360"/>
        <w:jc w:val="both"/>
      </w:pPr>
      <w:r>
        <w:rPr>
          <w:rFonts w:ascii="Arial" w:eastAsia="Arial" w:hAnsi="Arial" w:cs="Arial"/>
          <w:color w:val="222222"/>
          <w:sz w:val="24"/>
        </w:rPr>
        <w:t xml:space="preserve">Leveraged </w:t>
      </w:r>
      <w:r>
        <w:rPr>
          <w:rFonts w:ascii="Arial" w:eastAsia="Arial" w:hAnsi="Arial" w:cs="Arial"/>
          <w:b/>
          <w:color w:val="222222"/>
          <w:sz w:val="24"/>
        </w:rPr>
        <w:t xml:space="preserve">APEX Controller </w:t>
      </w:r>
      <w:r>
        <w:rPr>
          <w:rFonts w:ascii="Arial" w:eastAsia="Arial" w:hAnsi="Arial" w:cs="Arial"/>
          <w:color w:val="222222"/>
          <w:sz w:val="24"/>
        </w:rPr>
        <w:t xml:space="preserve">to make a call for </w:t>
      </w:r>
      <w:r>
        <w:rPr>
          <w:rFonts w:ascii="Arial" w:eastAsia="Arial" w:hAnsi="Arial" w:cs="Arial"/>
          <w:b/>
          <w:color w:val="222222"/>
          <w:sz w:val="24"/>
        </w:rPr>
        <w:t xml:space="preserve">external requests </w:t>
      </w:r>
      <w:r>
        <w:rPr>
          <w:rFonts w:ascii="Arial" w:eastAsia="Arial" w:hAnsi="Arial" w:cs="Arial"/>
          <w:color w:val="222222"/>
          <w:sz w:val="24"/>
        </w:rPr>
        <w:t>to retrieve data from various API's and displayed them on to the component.</w:t>
      </w:r>
      <w:r>
        <w:t xml:space="preserve"> </w:t>
      </w:r>
    </w:p>
    <w:p w14:paraId="0A8C8BB4" w14:textId="77777777" w:rsidR="00EF682B" w:rsidRDefault="00DD29A1">
      <w:pPr>
        <w:numPr>
          <w:ilvl w:val="0"/>
          <w:numId w:val="2"/>
        </w:numPr>
        <w:spacing w:after="15" w:line="316" w:lineRule="auto"/>
        <w:ind w:right="133" w:hanging="360"/>
        <w:jc w:val="both"/>
      </w:pPr>
      <w:r>
        <w:rPr>
          <w:rFonts w:ascii="Arial" w:eastAsia="Arial" w:hAnsi="Arial" w:cs="Arial"/>
          <w:color w:val="222222"/>
          <w:sz w:val="24"/>
        </w:rPr>
        <w:t xml:space="preserve">Enabled </w:t>
      </w:r>
      <w:r>
        <w:rPr>
          <w:rFonts w:ascii="Arial" w:eastAsia="Arial" w:hAnsi="Arial" w:cs="Arial"/>
          <w:b/>
          <w:color w:val="222222"/>
          <w:sz w:val="24"/>
        </w:rPr>
        <w:t>Aura Framework</w:t>
      </w:r>
      <w:r>
        <w:rPr>
          <w:rFonts w:ascii="Arial" w:eastAsia="Arial" w:hAnsi="Arial" w:cs="Arial"/>
          <w:color w:val="222222"/>
          <w:sz w:val="24"/>
        </w:rPr>
        <w:t xml:space="preserve">, by adding </w:t>
      </w:r>
      <w:r>
        <w:rPr>
          <w:rFonts w:ascii="Arial" w:eastAsia="Arial" w:hAnsi="Arial" w:cs="Arial"/>
          <w:b/>
          <w:color w:val="222222"/>
          <w:sz w:val="24"/>
        </w:rPr>
        <w:t xml:space="preserve">Aura Attributes </w:t>
      </w:r>
      <w:r>
        <w:rPr>
          <w:rFonts w:ascii="Arial" w:eastAsia="Arial" w:hAnsi="Arial" w:cs="Arial"/>
          <w:color w:val="222222"/>
          <w:sz w:val="24"/>
        </w:rPr>
        <w:t xml:space="preserve">and </w:t>
      </w:r>
      <w:r>
        <w:rPr>
          <w:rFonts w:ascii="Arial" w:eastAsia="Arial" w:hAnsi="Arial" w:cs="Arial"/>
          <w:b/>
          <w:color w:val="222222"/>
          <w:sz w:val="24"/>
        </w:rPr>
        <w:t xml:space="preserve">Aura Handlers for Events </w:t>
      </w:r>
      <w:r>
        <w:rPr>
          <w:rFonts w:ascii="Arial" w:eastAsia="Arial" w:hAnsi="Arial" w:cs="Arial"/>
          <w:color w:val="222222"/>
          <w:sz w:val="24"/>
        </w:rPr>
        <w:t>to focus on</w:t>
      </w:r>
      <w:r>
        <w:t xml:space="preserve"> </w:t>
      </w:r>
      <w:r>
        <w:rPr>
          <w:rFonts w:ascii="Arial" w:eastAsia="Arial" w:hAnsi="Arial" w:cs="Arial"/>
          <w:color w:val="222222"/>
          <w:sz w:val="24"/>
        </w:rPr>
        <w:t>Logic and Interactions in Lightning Applications.</w:t>
      </w:r>
      <w:r>
        <w:t xml:space="preserve"> </w:t>
      </w:r>
    </w:p>
    <w:p w14:paraId="4CD83FCC" w14:textId="77777777" w:rsidR="00EF682B" w:rsidRDefault="00DD29A1">
      <w:pPr>
        <w:numPr>
          <w:ilvl w:val="0"/>
          <w:numId w:val="2"/>
        </w:numPr>
        <w:spacing w:after="83"/>
        <w:ind w:right="133" w:hanging="360"/>
        <w:jc w:val="both"/>
      </w:pPr>
      <w:r>
        <w:rPr>
          <w:rFonts w:ascii="Arial" w:eastAsia="Arial" w:hAnsi="Arial" w:cs="Arial"/>
          <w:color w:val="222222"/>
          <w:sz w:val="24"/>
        </w:rPr>
        <w:t xml:space="preserve">Minimized code in </w:t>
      </w:r>
      <w:r>
        <w:rPr>
          <w:rFonts w:ascii="Arial" w:eastAsia="Arial" w:hAnsi="Arial" w:cs="Arial"/>
          <w:b/>
          <w:color w:val="222222"/>
          <w:sz w:val="24"/>
        </w:rPr>
        <w:t xml:space="preserve">JavaScript Controllers </w:t>
      </w:r>
      <w:r>
        <w:rPr>
          <w:rFonts w:ascii="Arial" w:eastAsia="Arial" w:hAnsi="Arial" w:cs="Arial"/>
          <w:color w:val="222222"/>
          <w:sz w:val="24"/>
        </w:rPr>
        <w:t xml:space="preserve">by adding reusable functions in </w:t>
      </w:r>
      <w:r>
        <w:rPr>
          <w:rFonts w:ascii="Arial" w:eastAsia="Arial" w:hAnsi="Arial" w:cs="Arial"/>
          <w:b/>
          <w:color w:val="222222"/>
          <w:sz w:val="24"/>
        </w:rPr>
        <w:t xml:space="preserve">Helper </w:t>
      </w:r>
      <w:r>
        <w:rPr>
          <w:rFonts w:ascii="Arial" w:eastAsia="Arial" w:hAnsi="Arial" w:cs="Arial"/>
          <w:color w:val="222222"/>
          <w:sz w:val="24"/>
        </w:rPr>
        <w:t>Component.</w:t>
      </w:r>
      <w:r>
        <w:t xml:space="preserve"> </w:t>
      </w:r>
    </w:p>
    <w:p w14:paraId="1F1452EC" w14:textId="77777777" w:rsidR="00EF682B" w:rsidRDefault="00DD29A1">
      <w:pPr>
        <w:numPr>
          <w:ilvl w:val="0"/>
          <w:numId w:val="2"/>
        </w:numPr>
        <w:spacing w:after="85" w:line="260" w:lineRule="auto"/>
        <w:ind w:right="133" w:hanging="360"/>
        <w:jc w:val="both"/>
      </w:pPr>
      <w:r>
        <w:rPr>
          <w:rFonts w:ascii="Arial" w:eastAsia="Arial" w:hAnsi="Arial" w:cs="Arial"/>
          <w:color w:val="222222"/>
          <w:sz w:val="24"/>
        </w:rPr>
        <w:t xml:space="preserve">Updated the </w:t>
      </w:r>
      <w:r>
        <w:rPr>
          <w:rFonts w:ascii="Arial" w:eastAsia="Arial" w:hAnsi="Arial" w:cs="Arial"/>
          <w:b/>
          <w:color w:val="222222"/>
          <w:sz w:val="24"/>
        </w:rPr>
        <w:t xml:space="preserve">APEX Controller </w:t>
      </w:r>
      <w:r>
        <w:rPr>
          <w:rFonts w:ascii="Arial" w:eastAsia="Arial" w:hAnsi="Arial" w:cs="Arial"/>
          <w:color w:val="222222"/>
          <w:sz w:val="24"/>
        </w:rPr>
        <w:t xml:space="preserve">and </w:t>
      </w:r>
      <w:r>
        <w:rPr>
          <w:rFonts w:ascii="Arial" w:eastAsia="Arial" w:hAnsi="Arial" w:cs="Arial"/>
          <w:b/>
          <w:color w:val="222222"/>
          <w:sz w:val="24"/>
        </w:rPr>
        <w:t xml:space="preserve">Helper functions </w:t>
      </w:r>
      <w:r>
        <w:rPr>
          <w:rFonts w:ascii="Arial" w:eastAsia="Arial" w:hAnsi="Arial" w:cs="Arial"/>
          <w:color w:val="222222"/>
          <w:sz w:val="24"/>
        </w:rPr>
        <w:t xml:space="preserve">regularly making the </w:t>
      </w:r>
      <w:r>
        <w:rPr>
          <w:rFonts w:ascii="Arial" w:eastAsia="Arial" w:hAnsi="Arial" w:cs="Arial"/>
          <w:b/>
          <w:color w:val="222222"/>
          <w:sz w:val="24"/>
        </w:rPr>
        <w:t xml:space="preserve">Component Context Aware </w:t>
      </w:r>
      <w:r>
        <w:rPr>
          <w:rFonts w:ascii="Arial" w:eastAsia="Arial" w:hAnsi="Arial" w:cs="Arial"/>
          <w:color w:val="222222"/>
          <w:sz w:val="24"/>
        </w:rPr>
        <w:t>as per business requirement.</w:t>
      </w:r>
      <w:r>
        <w:t xml:space="preserve"> </w:t>
      </w:r>
    </w:p>
    <w:p w14:paraId="69BDEB18" w14:textId="77777777" w:rsidR="00EF682B" w:rsidRDefault="00DD29A1">
      <w:pPr>
        <w:numPr>
          <w:ilvl w:val="0"/>
          <w:numId w:val="2"/>
        </w:numPr>
        <w:spacing w:after="10" w:line="325" w:lineRule="auto"/>
        <w:ind w:right="133" w:hanging="360"/>
        <w:jc w:val="both"/>
      </w:pPr>
      <w:r>
        <w:rPr>
          <w:rFonts w:ascii="Arial" w:eastAsia="Arial" w:hAnsi="Arial" w:cs="Arial"/>
          <w:color w:val="222222"/>
          <w:sz w:val="24"/>
        </w:rPr>
        <w:t xml:space="preserve">Created modern Enterprise </w:t>
      </w:r>
      <w:r>
        <w:rPr>
          <w:rFonts w:ascii="Arial" w:eastAsia="Arial" w:hAnsi="Arial" w:cs="Arial"/>
          <w:b/>
          <w:color w:val="222222"/>
          <w:sz w:val="24"/>
        </w:rPr>
        <w:t xml:space="preserve">Lightning Apps </w:t>
      </w:r>
      <w:r>
        <w:rPr>
          <w:rFonts w:ascii="Arial" w:eastAsia="Arial" w:hAnsi="Arial" w:cs="Arial"/>
          <w:color w:val="222222"/>
          <w:sz w:val="24"/>
        </w:rPr>
        <w:t xml:space="preserve">combining </w:t>
      </w:r>
      <w:r>
        <w:rPr>
          <w:rFonts w:ascii="Arial" w:eastAsia="Arial" w:hAnsi="Arial" w:cs="Arial"/>
          <w:b/>
          <w:color w:val="222222"/>
          <w:sz w:val="24"/>
        </w:rPr>
        <w:t xml:space="preserve">Lightning Design </w:t>
      </w:r>
      <w:r>
        <w:rPr>
          <w:rFonts w:ascii="Arial" w:eastAsia="Arial" w:hAnsi="Arial" w:cs="Arial"/>
          <w:color w:val="222222"/>
          <w:sz w:val="24"/>
        </w:rPr>
        <w:t xml:space="preserve">System, </w:t>
      </w:r>
      <w:r>
        <w:rPr>
          <w:rFonts w:ascii="Arial" w:eastAsia="Arial" w:hAnsi="Arial" w:cs="Arial"/>
          <w:b/>
          <w:color w:val="222222"/>
          <w:sz w:val="24"/>
        </w:rPr>
        <w:t xml:space="preserve">Lightning App Builder </w:t>
      </w:r>
      <w:r>
        <w:rPr>
          <w:rFonts w:ascii="Arial" w:eastAsia="Arial" w:hAnsi="Arial" w:cs="Arial"/>
          <w:color w:val="222222"/>
          <w:sz w:val="24"/>
        </w:rPr>
        <w:t xml:space="preserve">and </w:t>
      </w:r>
      <w:r>
        <w:rPr>
          <w:rFonts w:ascii="Arial" w:eastAsia="Arial" w:hAnsi="Arial" w:cs="Arial"/>
          <w:b/>
          <w:color w:val="222222"/>
          <w:sz w:val="24"/>
        </w:rPr>
        <w:t xml:space="preserve">Lightning Component </w:t>
      </w:r>
      <w:r>
        <w:rPr>
          <w:rFonts w:ascii="Arial" w:eastAsia="Arial" w:hAnsi="Arial" w:cs="Arial"/>
          <w:color w:val="222222"/>
          <w:sz w:val="24"/>
        </w:rPr>
        <w:t>features.</w:t>
      </w:r>
      <w:r>
        <w:t xml:space="preserve"> </w:t>
      </w:r>
    </w:p>
    <w:p w14:paraId="35F0DCDF" w14:textId="77777777" w:rsidR="00EF682B" w:rsidRDefault="00DD29A1">
      <w:pPr>
        <w:numPr>
          <w:ilvl w:val="0"/>
          <w:numId w:val="2"/>
        </w:numPr>
        <w:spacing w:after="15" w:line="316" w:lineRule="auto"/>
        <w:ind w:right="133" w:hanging="360"/>
        <w:jc w:val="both"/>
      </w:pPr>
      <w:r>
        <w:rPr>
          <w:rFonts w:ascii="Arial" w:eastAsia="Arial" w:hAnsi="Arial" w:cs="Arial"/>
          <w:b/>
          <w:color w:val="222222"/>
          <w:sz w:val="24"/>
        </w:rPr>
        <w:t xml:space="preserve">Tested </w:t>
      </w:r>
      <w:r>
        <w:rPr>
          <w:rFonts w:ascii="Arial" w:eastAsia="Arial" w:hAnsi="Arial" w:cs="Arial"/>
          <w:color w:val="222222"/>
          <w:sz w:val="24"/>
        </w:rPr>
        <w:t xml:space="preserve">apps by appending multiple components to a </w:t>
      </w:r>
      <w:r>
        <w:rPr>
          <w:rFonts w:ascii="Arial" w:eastAsia="Arial" w:hAnsi="Arial" w:cs="Arial"/>
          <w:b/>
          <w:color w:val="222222"/>
          <w:sz w:val="24"/>
        </w:rPr>
        <w:t xml:space="preserve">Lightning Application </w:t>
      </w:r>
      <w:r>
        <w:rPr>
          <w:rFonts w:ascii="Arial" w:eastAsia="Arial" w:hAnsi="Arial" w:cs="Arial"/>
          <w:color w:val="222222"/>
          <w:sz w:val="24"/>
        </w:rPr>
        <w:t xml:space="preserve">thereby </w:t>
      </w:r>
      <w:r>
        <w:rPr>
          <w:rFonts w:ascii="Arial" w:eastAsia="Arial" w:hAnsi="Arial" w:cs="Arial"/>
          <w:b/>
          <w:color w:val="222222"/>
          <w:sz w:val="24"/>
        </w:rPr>
        <w:t xml:space="preserve">deployed </w:t>
      </w:r>
      <w:r>
        <w:rPr>
          <w:rFonts w:ascii="Arial" w:eastAsia="Arial" w:hAnsi="Arial" w:cs="Arial"/>
          <w:color w:val="222222"/>
          <w:sz w:val="24"/>
        </w:rPr>
        <w:t xml:space="preserve">Applications from </w:t>
      </w:r>
      <w:r>
        <w:rPr>
          <w:rFonts w:ascii="Arial" w:eastAsia="Arial" w:hAnsi="Arial" w:cs="Arial"/>
          <w:b/>
          <w:color w:val="222222"/>
          <w:sz w:val="24"/>
        </w:rPr>
        <w:t>Sandbox to Production.</w:t>
      </w:r>
      <w:r>
        <w:t xml:space="preserve"> </w:t>
      </w:r>
    </w:p>
    <w:p w14:paraId="74563917" w14:textId="77777777" w:rsidR="00EF682B" w:rsidRDefault="00DD29A1">
      <w:pPr>
        <w:numPr>
          <w:ilvl w:val="0"/>
          <w:numId w:val="2"/>
        </w:numPr>
        <w:spacing w:after="84"/>
        <w:ind w:right="133" w:hanging="360"/>
        <w:jc w:val="both"/>
      </w:pPr>
      <w:r>
        <w:rPr>
          <w:rFonts w:ascii="Arial" w:eastAsia="Arial" w:hAnsi="Arial" w:cs="Arial"/>
          <w:color w:val="222222"/>
          <w:sz w:val="24"/>
        </w:rPr>
        <w:t xml:space="preserve">Used refined global search in </w:t>
      </w:r>
      <w:r>
        <w:rPr>
          <w:rFonts w:ascii="Arial" w:eastAsia="Arial" w:hAnsi="Arial" w:cs="Arial"/>
          <w:b/>
          <w:color w:val="222222"/>
          <w:sz w:val="24"/>
        </w:rPr>
        <w:t xml:space="preserve">Lightning </w:t>
      </w:r>
      <w:r>
        <w:rPr>
          <w:rFonts w:ascii="Arial" w:eastAsia="Arial" w:hAnsi="Arial" w:cs="Arial"/>
          <w:color w:val="222222"/>
          <w:sz w:val="24"/>
        </w:rPr>
        <w:t>by developing Apex classes and Controllers.</w:t>
      </w:r>
      <w:r>
        <w:t xml:space="preserve"> </w:t>
      </w:r>
    </w:p>
    <w:p w14:paraId="2AD91EA5" w14:textId="77777777" w:rsidR="00EF682B" w:rsidRDefault="00DD29A1">
      <w:pPr>
        <w:numPr>
          <w:ilvl w:val="0"/>
          <w:numId w:val="2"/>
        </w:numPr>
        <w:spacing w:after="15" w:line="316" w:lineRule="auto"/>
        <w:ind w:right="133" w:hanging="360"/>
        <w:jc w:val="both"/>
      </w:pPr>
      <w:r>
        <w:rPr>
          <w:rFonts w:ascii="Arial" w:eastAsia="Arial" w:hAnsi="Arial" w:cs="Arial"/>
          <w:color w:val="222222"/>
          <w:sz w:val="24"/>
        </w:rPr>
        <w:t xml:space="preserve">Experienced using </w:t>
      </w:r>
      <w:r>
        <w:rPr>
          <w:rFonts w:ascii="Arial" w:eastAsia="Arial" w:hAnsi="Arial" w:cs="Arial"/>
          <w:b/>
          <w:color w:val="222222"/>
          <w:sz w:val="24"/>
        </w:rPr>
        <w:t xml:space="preserve">Force.com IDE </w:t>
      </w:r>
      <w:r>
        <w:rPr>
          <w:rFonts w:ascii="Arial" w:eastAsia="Arial" w:hAnsi="Arial" w:cs="Arial"/>
          <w:color w:val="222222"/>
          <w:sz w:val="24"/>
        </w:rPr>
        <w:t>for creating, modifying, testing, and deploying Force.com</w:t>
      </w:r>
      <w:r>
        <w:t xml:space="preserve"> </w:t>
      </w:r>
      <w:r>
        <w:rPr>
          <w:rFonts w:ascii="Arial" w:eastAsia="Arial" w:hAnsi="Arial" w:cs="Arial"/>
          <w:color w:val="222222"/>
          <w:sz w:val="24"/>
        </w:rPr>
        <w:t>Applications.</w:t>
      </w:r>
      <w:r>
        <w:t xml:space="preserve"> </w:t>
      </w:r>
    </w:p>
    <w:p w14:paraId="66795A02" w14:textId="77777777" w:rsidR="00EF682B" w:rsidRDefault="00DD29A1">
      <w:pPr>
        <w:numPr>
          <w:ilvl w:val="0"/>
          <w:numId w:val="2"/>
        </w:numPr>
        <w:spacing w:after="15" w:line="316" w:lineRule="auto"/>
        <w:ind w:right="133" w:hanging="360"/>
        <w:jc w:val="both"/>
      </w:pPr>
      <w:r>
        <w:rPr>
          <w:rFonts w:ascii="Arial" w:eastAsia="Arial" w:hAnsi="Arial" w:cs="Arial"/>
          <w:color w:val="222222"/>
          <w:sz w:val="24"/>
        </w:rPr>
        <w:t xml:space="preserve">Used </w:t>
      </w:r>
      <w:r>
        <w:rPr>
          <w:rFonts w:ascii="Arial" w:eastAsia="Arial" w:hAnsi="Arial" w:cs="Arial"/>
          <w:b/>
          <w:color w:val="222222"/>
          <w:sz w:val="24"/>
        </w:rPr>
        <w:t xml:space="preserve">SOQL </w:t>
      </w:r>
      <w:r>
        <w:rPr>
          <w:rFonts w:ascii="Arial" w:eastAsia="Arial" w:hAnsi="Arial" w:cs="Arial"/>
          <w:color w:val="222222"/>
          <w:sz w:val="24"/>
        </w:rPr>
        <w:t xml:space="preserve">and </w:t>
      </w:r>
      <w:r>
        <w:rPr>
          <w:rFonts w:ascii="Arial" w:eastAsia="Arial" w:hAnsi="Arial" w:cs="Arial"/>
          <w:b/>
          <w:color w:val="222222"/>
          <w:sz w:val="24"/>
        </w:rPr>
        <w:t xml:space="preserve">SOSL </w:t>
      </w:r>
      <w:r>
        <w:rPr>
          <w:rFonts w:ascii="Arial" w:eastAsia="Arial" w:hAnsi="Arial" w:cs="Arial"/>
          <w:color w:val="222222"/>
          <w:sz w:val="24"/>
        </w:rPr>
        <w:t>statements within Governor Limits for data manipulation needs of the application using platform database objects.</w:t>
      </w:r>
      <w:r>
        <w:t xml:space="preserve"> </w:t>
      </w:r>
    </w:p>
    <w:p w14:paraId="587EF629" w14:textId="77777777" w:rsidR="00EF682B" w:rsidRDefault="00DD29A1">
      <w:pPr>
        <w:numPr>
          <w:ilvl w:val="0"/>
          <w:numId w:val="2"/>
        </w:numPr>
        <w:spacing w:after="15" w:line="316" w:lineRule="auto"/>
        <w:ind w:right="133" w:hanging="360"/>
        <w:jc w:val="both"/>
      </w:pPr>
      <w:r>
        <w:rPr>
          <w:rFonts w:ascii="Arial" w:eastAsia="Arial" w:hAnsi="Arial" w:cs="Arial"/>
          <w:color w:val="222222"/>
          <w:sz w:val="24"/>
        </w:rPr>
        <w:t xml:space="preserve">Maintenance of installed Managed Packages in Lightning using </w:t>
      </w:r>
      <w:r>
        <w:rPr>
          <w:rFonts w:ascii="Arial" w:eastAsia="Arial" w:hAnsi="Arial" w:cs="Arial"/>
          <w:b/>
          <w:color w:val="222222"/>
          <w:sz w:val="24"/>
        </w:rPr>
        <w:t>Apex</w:t>
      </w:r>
      <w:r>
        <w:rPr>
          <w:rFonts w:ascii="Arial" w:eastAsia="Arial" w:hAnsi="Arial" w:cs="Arial"/>
          <w:color w:val="222222"/>
          <w:sz w:val="24"/>
        </w:rPr>
        <w:t>. Experienced in using Data</w:t>
      </w:r>
      <w:r>
        <w:t xml:space="preserve"> </w:t>
      </w:r>
      <w:r>
        <w:rPr>
          <w:rFonts w:ascii="Arial" w:eastAsia="Arial" w:hAnsi="Arial" w:cs="Arial"/>
          <w:color w:val="222222"/>
          <w:sz w:val="24"/>
        </w:rPr>
        <w:t xml:space="preserve">Migration tool called </w:t>
      </w:r>
      <w:r>
        <w:rPr>
          <w:rFonts w:ascii="Arial" w:eastAsia="Arial" w:hAnsi="Arial" w:cs="Arial"/>
          <w:b/>
          <w:color w:val="222222"/>
          <w:sz w:val="24"/>
        </w:rPr>
        <w:t>Data Loader.</w:t>
      </w:r>
      <w:r>
        <w:t xml:space="preserve"> </w:t>
      </w:r>
    </w:p>
    <w:p w14:paraId="19B67144" w14:textId="77777777" w:rsidR="00EF682B" w:rsidRDefault="00DD29A1">
      <w:pPr>
        <w:numPr>
          <w:ilvl w:val="0"/>
          <w:numId w:val="2"/>
        </w:numPr>
        <w:spacing w:after="10" w:line="325" w:lineRule="auto"/>
        <w:ind w:right="133" w:hanging="360"/>
        <w:jc w:val="both"/>
      </w:pPr>
      <w:r>
        <w:rPr>
          <w:rFonts w:ascii="Arial" w:eastAsia="Arial" w:hAnsi="Arial" w:cs="Arial"/>
          <w:b/>
          <w:color w:val="222222"/>
          <w:sz w:val="24"/>
        </w:rPr>
        <w:t xml:space="preserve">Visualforce Pages </w:t>
      </w:r>
      <w:r>
        <w:rPr>
          <w:rFonts w:ascii="Arial" w:eastAsia="Arial" w:hAnsi="Arial" w:cs="Arial"/>
          <w:color w:val="222222"/>
          <w:sz w:val="24"/>
        </w:rPr>
        <w:t xml:space="preserve">for </w:t>
      </w:r>
      <w:r>
        <w:rPr>
          <w:rFonts w:ascii="Arial" w:eastAsia="Arial" w:hAnsi="Arial" w:cs="Arial"/>
          <w:b/>
          <w:color w:val="222222"/>
          <w:sz w:val="24"/>
        </w:rPr>
        <w:t xml:space="preserve">Lightning Experience, </w:t>
      </w:r>
      <w:r>
        <w:rPr>
          <w:rFonts w:ascii="Arial" w:eastAsia="Arial" w:hAnsi="Arial" w:cs="Arial"/>
          <w:color w:val="222222"/>
          <w:sz w:val="24"/>
        </w:rPr>
        <w:t xml:space="preserve">Alternates for </w:t>
      </w:r>
      <w:r>
        <w:rPr>
          <w:rFonts w:ascii="Arial" w:eastAsia="Arial" w:hAnsi="Arial" w:cs="Arial"/>
          <w:b/>
          <w:color w:val="222222"/>
          <w:sz w:val="24"/>
        </w:rPr>
        <w:t xml:space="preserve">Java Script Codes, </w:t>
      </w:r>
      <w:r>
        <w:rPr>
          <w:rFonts w:ascii="Arial" w:eastAsia="Arial" w:hAnsi="Arial" w:cs="Arial"/>
          <w:color w:val="222222"/>
          <w:sz w:val="24"/>
        </w:rPr>
        <w:t xml:space="preserve">sharing Visualforce pages between </w:t>
      </w:r>
      <w:r>
        <w:rPr>
          <w:rFonts w:ascii="Arial" w:eastAsia="Arial" w:hAnsi="Arial" w:cs="Arial"/>
          <w:b/>
          <w:color w:val="222222"/>
          <w:sz w:val="24"/>
        </w:rPr>
        <w:t xml:space="preserve">Classic </w:t>
      </w:r>
      <w:r>
        <w:rPr>
          <w:rFonts w:ascii="Arial" w:eastAsia="Arial" w:hAnsi="Arial" w:cs="Arial"/>
          <w:color w:val="222222"/>
          <w:sz w:val="24"/>
        </w:rPr>
        <w:t xml:space="preserve">and </w:t>
      </w:r>
      <w:r>
        <w:rPr>
          <w:rFonts w:ascii="Arial" w:eastAsia="Arial" w:hAnsi="Arial" w:cs="Arial"/>
          <w:b/>
          <w:color w:val="222222"/>
          <w:sz w:val="24"/>
        </w:rPr>
        <w:t>Lightning</w:t>
      </w:r>
      <w:r>
        <w:t xml:space="preserve"> </w:t>
      </w:r>
    </w:p>
    <w:p w14:paraId="0724068A" w14:textId="77777777" w:rsidR="00EF682B" w:rsidRDefault="00DD29A1">
      <w:pPr>
        <w:numPr>
          <w:ilvl w:val="0"/>
          <w:numId w:val="2"/>
        </w:numPr>
        <w:spacing w:after="83"/>
        <w:ind w:right="133" w:hanging="360"/>
        <w:jc w:val="both"/>
      </w:pPr>
      <w:r>
        <w:rPr>
          <w:rFonts w:ascii="Arial" w:eastAsia="Arial" w:hAnsi="Arial" w:cs="Arial"/>
          <w:color w:val="222222"/>
          <w:sz w:val="24"/>
        </w:rPr>
        <w:t xml:space="preserve">Worked on </w:t>
      </w:r>
      <w:r>
        <w:rPr>
          <w:rFonts w:ascii="Arial" w:eastAsia="Arial" w:hAnsi="Arial" w:cs="Arial"/>
          <w:b/>
          <w:color w:val="222222"/>
          <w:sz w:val="24"/>
        </w:rPr>
        <w:t>Lightning Process builder flows, Connect API, Chatter and quick Action.</w:t>
      </w:r>
      <w:r>
        <w:t xml:space="preserve"> </w:t>
      </w:r>
    </w:p>
    <w:p w14:paraId="0C1B7E87" w14:textId="77777777" w:rsidR="00EF682B" w:rsidRDefault="00DD29A1">
      <w:pPr>
        <w:numPr>
          <w:ilvl w:val="0"/>
          <w:numId w:val="2"/>
        </w:numPr>
        <w:spacing w:after="15" w:line="316" w:lineRule="auto"/>
        <w:ind w:right="133" w:hanging="360"/>
        <w:jc w:val="both"/>
      </w:pPr>
      <w:r>
        <w:rPr>
          <w:rFonts w:ascii="Arial" w:eastAsia="Arial" w:hAnsi="Arial" w:cs="Arial"/>
          <w:color w:val="222222"/>
          <w:sz w:val="24"/>
        </w:rPr>
        <w:t xml:space="preserve">Built Lightning Component Tab for Salesforce 1 Navigation and Custom Applications in </w:t>
      </w:r>
      <w:r>
        <w:rPr>
          <w:rFonts w:ascii="Arial" w:eastAsia="Arial" w:hAnsi="Arial" w:cs="Arial"/>
          <w:b/>
          <w:color w:val="222222"/>
          <w:sz w:val="24"/>
        </w:rPr>
        <w:t>Lightning Experience</w:t>
      </w:r>
      <w:r>
        <w:rPr>
          <w:rFonts w:ascii="Arial" w:eastAsia="Arial" w:hAnsi="Arial" w:cs="Arial"/>
          <w:color w:val="222222"/>
          <w:sz w:val="24"/>
        </w:rPr>
        <w:t>.</w:t>
      </w:r>
      <w:r>
        <w:t xml:space="preserve"> </w:t>
      </w:r>
    </w:p>
    <w:p w14:paraId="15D1C2D5" w14:textId="77777777" w:rsidR="00EF682B" w:rsidRDefault="00DD29A1">
      <w:pPr>
        <w:numPr>
          <w:ilvl w:val="0"/>
          <w:numId w:val="2"/>
        </w:numPr>
        <w:spacing w:after="86"/>
        <w:ind w:right="133" w:hanging="360"/>
        <w:jc w:val="both"/>
      </w:pPr>
      <w:r>
        <w:rPr>
          <w:rFonts w:ascii="Arial" w:eastAsia="Arial" w:hAnsi="Arial" w:cs="Arial"/>
          <w:color w:val="222222"/>
          <w:sz w:val="24"/>
        </w:rPr>
        <w:t xml:space="preserve">Used field level </w:t>
      </w:r>
      <w:r>
        <w:rPr>
          <w:rFonts w:ascii="Arial" w:eastAsia="Arial" w:hAnsi="Arial" w:cs="Arial"/>
          <w:b/>
          <w:color w:val="222222"/>
          <w:sz w:val="24"/>
        </w:rPr>
        <w:t xml:space="preserve">security </w:t>
      </w:r>
      <w:r>
        <w:rPr>
          <w:rFonts w:ascii="Arial" w:eastAsia="Arial" w:hAnsi="Arial" w:cs="Arial"/>
          <w:color w:val="222222"/>
          <w:sz w:val="24"/>
        </w:rPr>
        <w:t xml:space="preserve">along with </w:t>
      </w:r>
      <w:r>
        <w:rPr>
          <w:rFonts w:ascii="Arial" w:eastAsia="Arial" w:hAnsi="Arial" w:cs="Arial"/>
          <w:b/>
          <w:color w:val="222222"/>
          <w:sz w:val="24"/>
        </w:rPr>
        <w:t xml:space="preserve">page layouts </w:t>
      </w:r>
      <w:r>
        <w:rPr>
          <w:rFonts w:ascii="Arial" w:eastAsia="Arial" w:hAnsi="Arial" w:cs="Arial"/>
          <w:color w:val="222222"/>
          <w:sz w:val="24"/>
        </w:rPr>
        <w:t>in Lightning to manage access to certain fields.</w:t>
      </w:r>
      <w:r>
        <w:t xml:space="preserve"> </w:t>
      </w:r>
    </w:p>
    <w:p w14:paraId="2B2C2B4A" w14:textId="77777777" w:rsidR="00EF682B" w:rsidRDefault="00DD29A1">
      <w:pPr>
        <w:numPr>
          <w:ilvl w:val="0"/>
          <w:numId w:val="2"/>
        </w:numPr>
        <w:spacing w:after="84"/>
        <w:ind w:right="133" w:hanging="360"/>
        <w:jc w:val="both"/>
      </w:pPr>
      <w:r>
        <w:rPr>
          <w:rFonts w:ascii="Arial" w:eastAsia="Arial" w:hAnsi="Arial" w:cs="Arial"/>
          <w:color w:val="222222"/>
          <w:sz w:val="24"/>
        </w:rPr>
        <w:t xml:space="preserve">Implemented the Web Services through </w:t>
      </w:r>
      <w:r>
        <w:rPr>
          <w:rFonts w:ascii="Arial" w:eastAsia="Arial" w:hAnsi="Arial" w:cs="Arial"/>
          <w:b/>
          <w:color w:val="222222"/>
          <w:sz w:val="24"/>
        </w:rPr>
        <w:t xml:space="preserve">WSDL </w:t>
      </w:r>
      <w:r>
        <w:rPr>
          <w:rFonts w:ascii="Arial" w:eastAsia="Arial" w:hAnsi="Arial" w:cs="Arial"/>
          <w:color w:val="222222"/>
          <w:sz w:val="24"/>
        </w:rPr>
        <w:t xml:space="preserve">in the </w:t>
      </w:r>
      <w:r>
        <w:rPr>
          <w:rFonts w:ascii="Arial" w:eastAsia="Arial" w:hAnsi="Arial" w:cs="Arial"/>
          <w:b/>
          <w:color w:val="222222"/>
          <w:sz w:val="24"/>
        </w:rPr>
        <w:t>Salesforce.com for outbound messaging</w:t>
      </w:r>
      <w:r>
        <w:rPr>
          <w:rFonts w:ascii="Arial" w:eastAsia="Arial" w:hAnsi="Arial" w:cs="Arial"/>
          <w:color w:val="222222"/>
          <w:sz w:val="24"/>
        </w:rPr>
        <w:t>.</w:t>
      </w:r>
      <w:r>
        <w:t xml:space="preserve"> </w:t>
      </w:r>
    </w:p>
    <w:p w14:paraId="58857B6A" w14:textId="77777777" w:rsidR="00EF682B" w:rsidRDefault="00DD29A1">
      <w:pPr>
        <w:numPr>
          <w:ilvl w:val="0"/>
          <w:numId w:val="2"/>
        </w:numPr>
        <w:spacing w:after="86"/>
        <w:ind w:right="133" w:hanging="360"/>
        <w:jc w:val="both"/>
      </w:pPr>
      <w:r>
        <w:rPr>
          <w:rFonts w:ascii="Arial" w:eastAsia="Arial" w:hAnsi="Arial" w:cs="Arial"/>
          <w:color w:val="222222"/>
          <w:sz w:val="24"/>
        </w:rPr>
        <w:t xml:space="preserve">Worked on </w:t>
      </w:r>
      <w:r>
        <w:rPr>
          <w:rFonts w:ascii="Arial" w:eastAsia="Arial" w:hAnsi="Arial" w:cs="Arial"/>
          <w:b/>
          <w:color w:val="222222"/>
          <w:sz w:val="24"/>
        </w:rPr>
        <w:t xml:space="preserve">Integrating </w:t>
      </w:r>
      <w:r>
        <w:rPr>
          <w:rFonts w:ascii="Arial" w:eastAsia="Arial" w:hAnsi="Arial" w:cs="Arial"/>
          <w:color w:val="222222"/>
          <w:sz w:val="24"/>
        </w:rPr>
        <w:t xml:space="preserve">SAP and Salesforce systems using </w:t>
      </w:r>
      <w:r>
        <w:rPr>
          <w:rFonts w:ascii="Arial" w:eastAsia="Arial" w:hAnsi="Arial" w:cs="Arial"/>
          <w:b/>
          <w:color w:val="222222"/>
          <w:sz w:val="24"/>
        </w:rPr>
        <w:t xml:space="preserve">SOAP </w:t>
      </w:r>
      <w:r>
        <w:rPr>
          <w:rFonts w:ascii="Arial" w:eastAsia="Arial" w:hAnsi="Arial" w:cs="Arial"/>
          <w:color w:val="222222"/>
          <w:sz w:val="24"/>
        </w:rPr>
        <w:t xml:space="preserve">and </w:t>
      </w:r>
      <w:r>
        <w:rPr>
          <w:rFonts w:ascii="Arial" w:eastAsia="Arial" w:hAnsi="Arial" w:cs="Arial"/>
          <w:b/>
          <w:color w:val="222222"/>
          <w:sz w:val="24"/>
        </w:rPr>
        <w:t>REST API's.</w:t>
      </w:r>
      <w:r>
        <w:t xml:space="preserve"> </w:t>
      </w:r>
    </w:p>
    <w:p w14:paraId="13DC80EE" w14:textId="77777777" w:rsidR="00EF682B" w:rsidRDefault="00DD29A1">
      <w:pPr>
        <w:numPr>
          <w:ilvl w:val="0"/>
          <w:numId w:val="2"/>
        </w:numPr>
        <w:spacing w:after="316" w:line="316" w:lineRule="auto"/>
        <w:ind w:right="133" w:hanging="360"/>
        <w:jc w:val="both"/>
      </w:pPr>
      <w:r>
        <w:rPr>
          <w:rFonts w:ascii="Arial" w:eastAsia="Arial" w:hAnsi="Arial" w:cs="Arial"/>
          <w:color w:val="222222"/>
          <w:sz w:val="24"/>
        </w:rPr>
        <w:t xml:space="preserve">Involved in daily </w:t>
      </w:r>
      <w:proofErr w:type="spellStart"/>
      <w:r>
        <w:rPr>
          <w:rFonts w:ascii="Arial" w:eastAsia="Arial" w:hAnsi="Arial" w:cs="Arial"/>
          <w:color w:val="222222"/>
          <w:sz w:val="24"/>
        </w:rPr>
        <w:t>standup</w:t>
      </w:r>
      <w:proofErr w:type="spellEnd"/>
      <w:r>
        <w:rPr>
          <w:rFonts w:ascii="Arial" w:eastAsia="Arial" w:hAnsi="Arial" w:cs="Arial"/>
          <w:color w:val="222222"/>
          <w:sz w:val="24"/>
        </w:rPr>
        <w:t xml:space="preserve"> meetings, Scrum. This resulted to bring good solution to the </w:t>
      </w:r>
      <w:r>
        <w:rPr>
          <w:rFonts w:ascii="Arial" w:eastAsia="Arial" w:hAnsi="Arial" w:cs="Arial"/>
          <w:b/>
          <w:color w:val="222222"/>
          <w:sz w:val="24"/>
        </w:rPr>
        <w:t>business requirement</w:t>
      </w:r>
      <w:r>
        <w:rPr>
          <w:rFonts w:ascii="Arial" w:eastAsia="Arial" w:hAnsi="Arial" w:cs="Arial"/>
          <w:color w:val="222222"/>
          <w:sz w:val="24"/>
        </w:rPr>
        <w:t>.</w:t>
      </w:r>
      <w:r>
        <w:t xml:space="preserve"> </w:t>
      </w:r>
    </w:p>
    <w:p w14:paraId="0D4AE1C3" w14:textId="7F562BF2" w:rsidR="00EF682B" w:rsidRPr="00346C1F" w:rsidRDefault="00DD29A1">
      <w:pPr>
        <w:spacing w:after="286" w:line="316" w:lineRule="auto"/>
        <w:ind w:right="133"/>
        <w:jc w:val="both"/>
        <w:rPr>
          <w:b/>
          <w:bCs/>
        </w:rPr>
      </w:pPr>
      <w:r>
        <w:rPr>
          <w:rFonts w:ascii="Arial" w:eastAsia="Arial" w:hAnsi="Arial" w:cs="Arial"/>
          <w:b/>
          <w:color w:val="002060"/>
          <w:sz w:val="24"/>
          <w:shd w:val="clear" w:color="auto" w:fill="D3D3D3"/>
        </w:rPr>
        <w:t>Environment</w:t>
      </w:r>
      <w:r>
        <w:rPr>
          <w:rFonts w:ascii="Arial" w:eastAsia="Arial" w:hAnsi="Arial" w:cs="Arial"/>
          <w:b/>
          <w:color w:val="222222"/>
          <w:sz w:val="24"/>
        </w:rPr>
        <w:t xml:space="preserve">: </w:t>
      </w:r>
      <w:r>
        <w:rPr>
          <w:rFonts w:ascii="Arial" w:eastAsia="Arial" w:hAnsi="Arial" w:cs="Arial"/>
          <w:color w:val="222222"/>
          <w:sz w:val="24"/>
        </w:rPr>
        <w:t xml:space="preserve">Salesforce.com Platform, Force.com, Force.com Eclipse IDE, </w:t>
      </w:r>
      <w:r w:rsidRPr="00346C1F">
        <w:rPr>
          <w:rFonts w:ascii="Arial" w:eastAsia="Arial" w:hAnsi="Arial" w:cs="Arial"/>
          <w:b/>
          <w:bCs/>
          <w:color w:val="222222"/>
          <w:sz w:val="24"/>
        </w:rPr>
        <w:t>Lightning</w:t>
      </w:r>
      <w:r>
        <w:rPr>
          <w:rFonts w:ascii="Arial" w:eastAsia="Arial" w:hAnsi="Arial" w:cs="Arial"/>
          <w:color w:val="222222"/>
          <w:sz w:val="24"/>
        </w:rPr>
        <w:t xml:space="preserve"> </w:t>
      </w:r>
      <w:r w:rsidRPr="00346C1F">
        <w:rPr>
          <w:rFonts w:ascii="Arial" w:eastAsia="Arial" w:hAnsi="Arial" w:cs="Arial"/>
          <w:b/>
          <w:bCs/>
          <w:color w:val="222222"/>
          <w:sz w:val="24"/>
        </w:rPr>
        <w:t>Experience</w:t>
      </w:r>
      <w:r>
        <w:rPr>
          <w:rFonts w:ascii="Arial" w:eastAsia="Arial" w:hAnsi="Arial" w:cs="Arial"/>
          <w:color w:val="222222"/>
          <w:sz w:val="24"/>
        </w:rPr>
        <w:t xml:space="preserve">, </w:t>
      </w:r>
      <w:r w:rsidRPr="00346C1F">
        <w:rPr>
          <w:rFonts w:ascii="Arial" w:eastAsia="Arial" w:hAnsi="Arial" w:cs="Arial"/>
          <w:b/>
          <w:bCs/>
          <w:color w:val="222222"/>
          <w:sz w:val="24"/>
        </w:rPr>
        <w:t>Lightning</w:t>
      </w:r>
      <w:r>
        <w:rPr>
          <w:rFonts w:ascii="Arial" w:eastAsia="Arial" w:hAnsi="Arial" w:cs="Arial"/>
          <w:color w:val="222222"/>
          <w:sz w:val="24"/>
        </w:rPr>
        <w:t xml:space="preserve"> </w:t>
      </w:r>
      <w:r w:rsidRPr="00346C1F">
        <w:rPr>
          <w:rFonts w:ascii="Arial" w:eastAsia="Arial" w:hAnsi="Arial" w:cs="Arial"/>
          <w:b/>
          <w:bCs/>
          <w:color w:val="222222"/>
          <w:sz w:val="24"/>
        </w:rPr>
        <w:t>Components</w:t>
      </w:r>
      <w:r>
        <w:rPr>
          <w:rFonts w:ascii="Arial" w:eastAsia="Arial" w:hAnsi="Arial" w:cs="Arial"/>
          <w:color w:val="222222"/>
          <w:sz w:val="24"/>
        </w:rPr>
        <w:t xml:space="preserve">, Apex classes and Controllers, HTML, CSS, Data </w:t>
      </w:r>
      <w:proofErr w:type="spellStart"/>
      <w:r>
        <w:rPr>
          <w:rFonts w:ascii="Arial" w:eastAsia="Arial" w:hAnsi="Arial" w:cs="Arial"/>
          <w:color w:val="222222"/>
          <w:sz w:val="24"/>
        </w:rPr>
        <w:t>Loader,WSDL</w:t>
      </w:r>
      <w:proofErr w:type="spellEnd"/>
      <w:r>
        <w:rPr>
          <w:rFonts w:ascii="Arial" w:eastAsia="Arial" w:hAnsi="Arial" w:cs="Arial"/>
          <w:color w:val="222222"/>
          <w:sz w:val="24"/>
        </w:rPr>
        <w:t>, SO</w:t>
      </w:r>
      <w:r w:rsidR="00346C1F">
        <w:rPr>
          <w:rFonts w:ascii="Arial" w:eastAsia="Arial" w:hAnsi="Arial" w:cs="Arial"/>
          <w:color w:val="222222"/>
          <w:sz w:val="24"/>
        </w:rPr>
        <w:t>Q</w:t>
      </w:r>
      <w:r>
        <w:rPr>
          <w:rFonts w:ascii="Arial" w:eastAsia="Arial" w:hAnsi="Arial" w:cs="Arial"/>
          <w:color w:val="222222"/>
          <w:sz w:val="24"/>
        </w:rPr>
        <w:t xml:space="preserve">L, SOSL, Scrum, Custom objects, Custom fields, Web Services, </w:t>
      </w:r>
      <w:r w:rsidRPr="00346C1F">
        <w:rPr>
          <w:rFonts w:ascii="Arial" w:eastAsia="Arial" w:hAnsi="Arial" w:cs="Arial"/>
          <w:b/>
          <w:bCs/>
          <w:color w:val="222222"/>
          <w:sz w:val="24"/>
        </w:rPr>
        <w:t xml:space="preserve">SOAP, REST. </w:t>
      </w:r>
    </w:p>
    <w:p w14:paraId="0CC3AB44" w14:textId="77777777" w:rsidR="00EF682B" w:rsidRDefault="00DD29A1">
      <w:pPr>
        <w:spacing w:after="0"/>
      </w:pPr>
      <w:r>
        <w:lastRenderedPageBreak/>
        <w:t xml:space="preserve"> </w:t>
      </w:r>
    </w:p>
    <w:p w14:paraId="498E16BC" w14:textId="77777777" w:rsidR="00EF682B" w:rsidRDefault="00DD29A1">
      <w:pPr>
        <w:pStyle w:val="Heading2"/>
        <w:spacing w:after="345"/>
        <w:ind w:left="-5"/>
      </w:pPr>
      <w:r>
        <w:t xml:space="preserve">Education </w:t>
      </w:r>
    </w:p>
    <w:p w14:paraId="6B0B0BA0" w14:textId="77777777" w:rsidR="00EF682B" w:rsidRDefault="00DD29A1">
      <w:pPr>
        <w:numPr>
          <w:ilvl w:val="0"/>
          <w:numId w:val="3"/>
        </w:numPr>
        <w:spacing w:after="15" w:line="262" w:lineRule="auto"/>
        <w:ind w:right="133" w:hanging="360"/>
        <w:jc w:val="both"/>
      </w:pPr>
      <w:r>
        <w:rPr>
          <w:rFonts w:ascii="Arial" w:eastAsia="Arial" w:hAnsi="Arial" w:cs="Arial"/>
          <w:color w:val="222222"/>
          <w:sz w:val="24"/>
        </w:rPr>
        <w:t xml:space="preserve">2019: </w:t>
      </w:r>
      <w:proofErr w:type="spellStart"/>
      <w:r>
        <w:rPr>
          <w:rFonts w:ascii="Arial" w:eastAsia="Arial" w:hAnsi="Arial" w:cs="Arial"/>
          <w:color w:val="222222"/>
          <w:sz w:val="24"/>
        </w:rPr>
        <w:t>B.Tech</w:t>
      </w:r>
      <w:proofErr w:type="spellEnd"/>
      <w:r>
        <w:rPr>
          <w:rFonts w:ascii="Arial" w:eastAsia="Arial" w:hAnsi="Arial" w:cs="Arial"/>
          <w:color w:val="222222"/>
          <w:sz w:val="24"/>
        </w:rPr>
        <w:t xml:space="preserve"> (Civil) from </w:t>
      </w:r>
      <w:proofErr w:type="spellStart"/>
      <w:r>
        <w:rPr>
          <w:rFonts w:ascii="Arial" w:eastAsia="Arial" w:hAnsi="Arial" w:cs="Arial"/>
          <w:color w:val="222222"/>
          <w:sz w:val="24"/>
        </w:rPr>
        <w:t>sreenivasa</w:t>
      </w:r>
      <w:proofErr w:type="spellEnd"/>
      <w:r>
        <w:rPr>
          <w:rFonts w:ascii="Arial" w:eastAsia="Arial" w:hAnsi="Arial" w:cs="Arial"/>
          <w:color w:val="222222"/>
          <w:sz w:val="24"/>
        </w:rPr>
        <w:t xml:space="preserve"> institute of technology of management studies, Autonomous with CGPA of 7.5</w:t>
      </w:r>
      <w:r>
        <w:t xml:space="preserve"> </w:t>
      </w:r>
    </w:p>
    <w:p w14:paraId="21C9F775" w14:textId="7BBD4D77" w:rsidR="00EF682B" w:rsidRDefault="00DD29A1">
      <w:pPr>
        <w:numPr>
          <w:ilvl w:val="0"/>
          <w:numId w:val="3"/>
        </w:numPr>
        <w:spacing w:after="15"/>
        <w:ind w:right="133" w:hanging="360"/>
        <w:jc w:val="both"/>
      </w:pPr>
      <w:r>
        <w:rPr>
          <w:rFonts w:ascii="Arial" w:eastAsia="Arial" w:hAnsi="Arial" w:cs="Arial"/>
          <w:color w:val="222222"/>
          <w:sz w:val="24"/>
        </w:rPr>
        <w:t xml:space="preserve">Intermediate (10+2) from </w:t>
      </w:r>
      <w:proofErr w:type="spellStart"/>
      <w:r>
        <w:rPr>
          <w:rFonts w:ascii="Arial" w:eastAsia="Arial" w:hAnsi="Arial" w:cs="Arial"/>
          <w:color w:val="222222"/>
          <w:sz w:val="24"/>
        </w:rPr>
        <w:t>Bhe</w:t>
      </w:r>
      <w:r w:rsidR="00346C1F">
        <w:rPr>
          <w:rFonts w:ascii="Arial" w:eastAsia="Arial" w:hAnsi="Arial" w:cs="Arial"/>
          <w:color w:val="222222"/>
          <w:sz w:val="24"/>
        </w:rPr>
        <w:t>e</w:t>
      </w:r>
      <w:r>
        <w:rPr>
          <w:rFonts w:ascii="Arial" w:eastAsia="Arial" w:hAnsi="Arial" w:cs="Arial"/>
          <w:color w:val="222222"/>
          <w:sz w:val="24"/>
        </w:rPr>
        <w:t>meswar</w:t>
      </w:r>
      <w:r w:rsidR="00346C1F">
        <w:rPr>
          <w:rFonts w:ascii="Arial" w:eastAsia="Arial" w:hAnsi="Arial" w:cs="Arial"/>
          <w:color w:val="222222"/>
          <w:sz w:val="24"/>
        </w:rPr>
        <w:t>a</w:t>
      </w:r>
      <w:proofErr w:type="spellEnd"/>
      <w:r>
        <w:rPr>
          <w:rFonts w:ascii="Arial" w:eastAsia="Arial" w:hAnsi="Arial" w:cs="Arial"/>
          <w:color w:val="222222"/>
          <w:sz w:val="24"/>
        </w:rPr>
        <w:t xml:space="preserve"> junior college (state board) with 64.6%</w:t>
      </w:r>
      <w:r>
        <w:rPr>
          <w:sz w:val="24"/>
        </w:rPr>
        <w:t xml:space="preserve"> </w:t>
      </w:r>
      <w:r>
        <w:t xml:space="preserve"> </w:t>
      </w:r>
    </w:p>
    <w:p w14:paraId="5C270092" w14:textId="77777777" w:rsidR="00EF682B" w:rsidRDefault="00DD29A1">
      <w:pPr>
        <w:spacing w:after="127"/>
      </w:pPr>
      <w:r>
        <w:t xml:space="preserve"> </w:t>
      </w:r>
    </w:p>
    <w:p w14:paraId="5F4DBC4D" w14:textId="77777777" w:rsidR="00EF682B" w:rsidRDefault="00DD29A1">
      <w:pPr>
        <w:pStyle w:val="Heading2"/>
        <w:ind w:left="-5"/>
      </w:pPr>
      <w:r>
        <w:t xml:space="preserve">Technical skills  </w:t>
      </w:r>
    </w:p>
    <w:tbl>
      <w:tblPr>
        <w:tblStyle w:val="TableGrid"/>
        <w:tblW w:w="11614" w:type="dxa"/>
        <w:tblInd w:w="5" w:type="dxa"/>
        <w:tblCellMar>
          <w:top w:w="12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540"/>
        <w:gridCol w:w="8074"/>
      </w:tblGrid>
      <w:tr w:rsidR="00EF682B" w14:paraId="33142A87" w14:textId="77777777">
        <w:trPr>
          <w:trHeight w:val="1778"/>
        </w:trPr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B8F4" w14:textId="77777777" w:rsidR="00EF682B" w:rsidRDefault="00DD29A1">
            <w:pPr>
              <w:jc w:val="center"/>
            </w:pPr>
            <w:r>
              <w:rPr>
                <w:rFonts w:ascii="Arial" w:eastAsia="Arial" w:hAnsi="Arial" w:cs="Arial"/>
                <w:b/>
              </w:rPr>
              <w:t>SFDC Technologies</w:t>
            </w:r>
            <w:r>
              <w:t xml:space="preserve"> </w:t>
            </w:r>
          </w:p>
        </w:tc>
        <w:tc>
          <w:tcPr>
            <w:tcW w:w="8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D4076" w14:textId="77777777" w:rsidR="00EF682B" w:rsidRDefault="00DD29A1">
            <w:pPr>
              <w:spacing w:after="146"/>
              <w:ind w:right="94"/>
              <w:jc w:val="center"/>
            </w:pPr>
            <w:r>
              <w:rPr>
                <w:rFonts w:ascii="Arial" w:eastAsia="Arial" w:hAnsi="Arial" w:cs="Arial"/>
                <w:color w:val="222222"/>
                <w:sz w:val="24"/>
              </w:rPr>
              <w:t>Standard Objects, Workflows and approvals, Flows, Process</w:t>
            </w:r>
            <w:r>
              <w:t xml:space="preserve"> </w:t>
            </w:r>
          </w:p>
          <w:p w14:paraId="3ECE9DD9" w14:textId="77777777" w:rsidR="00EF682B" w:rsidRDefault="00DD29A1">
            <w:pPr>
              <w:spacing w:after="143"/>
              <w:ind w:right="123"/>
              <w:jc w:val="center"/>
            </w:pPr>
            <w:r>
              <w:rPr>
                <w:rFonts w:ascii="Arial" w:eastAsia="Arial" w:hAnsi="Arial" w:cs="Arial"/>
                <w:color w:val="222222"/>
                <w:sz w:val="24"/>
              </w:rPr>
              <w:t>Builder, Apex Classes/Controllers, Apex Triggers, Visual Force</w:t>
            </w:r>
            <w:r>
              <w:t xml:space="preserve"> </w:t>
            </w:r>
          </w:p>
          <w:p w14:paraId="178A6367" w14:textId="77777777" w:rsidR="00EF682B" w:rsidRDefault="00DD29A1">
            <w:pPr>
              <w:jc w:val="center"/>
            </w:pPr>
            <w:r>
              <w:rPr>
                <w:rFonts w:ascii="Arial" w:eastAsia="Arial" w:hAnsi="Arial" w:cs="Arial"/>
                <w:color w:val="222222"/>
                <w:sz w:val="24"/>
              </w:rPr>
              <w:t>Pages, Integration, Data loader, Reports, Dashboards, Force.com IDE, Lightning web components, java script, SOQL, SOSL.</w:t>
            </w:r>
            <w:r>
              <w:t xml:space="preserve"> </w:t>
            </w:r>
          </w:p>
        </w:tc>
      </w:tr>
      <w:tr w:rsidR="00EF682B" w14:paraId="79B93215" w14:textId="77777777">
        <w:trPr>
          <w:trHeight w:val="499"/>
        </w:trPr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05B28" w14:textId="77777777" w:rsidR="00EF682B" w:rsidRDefault="00DD29A1">
            <w:pPr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222222"/>
              </w:rPr>
              <w:t>Languages</w:t>
            </w:r>
            <w:r>
              <w:t xml:space="preserve"> </w:t>
            </w:r>
          </w:p>
        </w:tc>
        <w:tc>
          <w:tcPr>
            <w:tcW w:w="8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5C667" w14:textId="77777777" w:rsidR="00EF682B" w:rsidRDefault="00DD29A1">
            <w:pPr>
              <w:ind w:left="2"/>
              <w:jc w:val="center"/>
            </w:pPr>
            <w:r>
              <w:rPr>
                <w:rFonts w:ascii="Arial" w:eastAsia="Arial" w:hAnsi="Arial" w:cs="Arial"/>
                <w:color w:val="222222"/>
                <w:sz w:val="24"/>
              </w:rPr>
              <w:t>Apex, SOQL, SOSL</w:t>
            </w:r>
            <w:r>
              <w:t xml:space="preserve"> </w:t>
            </w:r>
          </w:p>
        </w:tc>
      </w:tr>
      <w:tr w:rsidR="00EF682B" w14:paraId="29CE21C5" w14:textId="77777777">
        <w:trPr>
          <w:trHeight w:val="500"/>
        </w:trPr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35992" w14:textId="77777777" w:rsidR="00EF682B" w:rsidRDefault="00DD29A1">
            <w:pPr>
              <w:ind w:left="1"/>
              <w:jc w:val="center"/>
            </w:pPr>
            <w:r>
              <w:rPr>
                <w:rFonts w:ascii="Arial" w:eastAsia="Arial" w:hAnsi="Arial" w:cs="Arial"/>
                <w:b/>
              </w:rPr>
              <w:t>Tools</w:t>
            </w:r>
            <w:r>
              <w:t xml:space="preserve"> </w:t>
            </w:r>
          </w:p>
        </w:tc>
        <w:tc>
          <w:tcPr>
            <w:tcW w:w="8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01F50" w14:textId="77777777" w:rsidR="00EF682B" w:rsidRDefault="00DD29A1">
            <w:pPr>
              <w:ind w:right="4"/>
              <w:jc w:val="center"/>
            </w:pPr>
            <w:r>
              <w:rPr>
                <w:rFonts w:ascii="Arial" w:eastAsia="Arial" w:hAnsi="Arial" w:cs="Arial"/>
                <w:sz w:val="24"/>
              </w:rPr>
              <w:t>Force.com Data loader,Force.com platform (sandbox and production)</w:t>
            </w:r>
            <w:r>
              <w:t xml:space="preserve"> </w:t>
            </w:r>
          </w:p>
        </w:tc>
      </w:tr>
      <w:tr w:rsidR="00EF682B" w14:paraId="33221A67" w14:textId="77777777">
        <w:trPr>
          <w:trHeight w:val="499"/>
        </w:trPr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25702" w14:textId="77777777" w:rsidR="00EF682B" w:rsidRDefault="00DD29A1">
            <w:pPr>
              <w:jc w:val="center"/>
            </w:pPr>
            <w:r>
              <w:rPr>
                <w:rFonts w:ascii="Arial" w:eastAsia="Arial" w:hAnsi="Arial" w:cs="Arial"/>
                <w:b/>
              </w:rPr>
              <w:t>Web Technologies</w:t>
            </w:r>
            <w:r>
              <w:t xml:space="preserve"> </w:t>
            </w:r>
          </w:p>
        </w:tc>
        <w:tc>
          <w:tcPr>
            <w:tcW w:w="8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0DCC3" w14:textId="77777777" w:rsidR="00EF682B" w:rsidRDefault="00DD29A1">
            <w:pPr>
              <w:ind w:righ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HTML, XML, Java Script,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Jsp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WSDL, SOAP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Api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, Rest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Api</w:t>
            </w:r>
            <w:proofErr w:type="spellEnd"/>
            <w:r>
              <w:t xml:space="preserve"> </w:t>
            </w:r>
          </w:p>
        </w:tc>
      </w:tr>
      <w:tr w:rsidR="00EF682B" w14:paraId="3A851006" w14:textId="77777777">
        <w:trPr>
          <w:trHeight w:val="499"/>
        </w:trPr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BBB08" w14:textId="77777777" w:rsidR="00EF682B" w:rsidRDefault="00DD29A1">
            <w:pPr>
              <w:ind w:right="1"/>
              <w:jc w:val="center"/>
            </w:pPr>
            <w:r>
              <w:rPr>
                <w:rFonts w:ascii="Arial" w:eastAsia="Arial" w:hAnsi="Arial" w:cs="Arial"/>
                <w:b/>
              </w:rPr>
              <w:t>Operating Systems</w:t>
            </w:r>
            <w:r>
              <w:t xml:space="preserve"> </w:t>
            </w:r>
          </w:p>
        </w:tc>
        <w:tc>
          <w:tcPr>
            <w:tcW w:w="8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30509" w14:textId="77777777" w:rsidR="00EF682B" w:rsidRDefault="00DD29A1">
            <w:pPr>
              <w:ind w:left="2"/>
              <w:jc w:val="center"/>
            </w:pPr>
            <w:r>
              <w:rPr>
                <w:rFonts w:ascii="Arial" w:eastAsia="Arial" w:hAnsi="Arial" w:cs="Arial"/>
                <w:sz w:val="24"/>
              </w:rPr>
              <w:t>Windows 7/8/10 | Apple Mac.</w:t>
            </w:r>
            <w:r>
              <w:t xml:space="preserve"> </w:t>
            </w:r>
          </w:p>
        </w:tc>
      </w:tr>
    </w:tbl>
    <w:p w14:paraId="1DC48349" w14:textId="77777777" w:rsidR="00EF682B" w:rsidRDefault="00DD29A1">
      <w:pPr>
        <w:spacing w:after="127"/>
      </w:pPr>
      <w:r>
        <w:t xml:space="preserve"> </w:t>
      </w:r>
    </w:p>
    <w:p w14:paraId="16ED377A" w14:textId="77777777" w:rsidR="00EF682B" w:rsidRDefault="00DD29A1">
      <w:pPr>
        <w:pStyle w:val="Heading2"/>
        <w:spacing w:after="38"/>
        <w:ind w:left="-5"/>
      </w:pPr>
      <w:r>
        <w:t xml:space="preserve">Personal Details </w:t>
      </w:r>
    </w:p>
    <w:p w14:paraId="25760064" w14:textId="77777777" w:rsidR="00EF682B" w:rsidRDefault="00DD29A1">
      <w:pPr>
        <w:tabs>
          <w:tab w:val="center" w:pos="8461"/>
        </w:tabs>
        <w:spacing w:after="157" w:line="265" w:lineRule="auto"/>
      </w:pPr>
      <w:r>
        <w:rPr>
          <w:rFonts w:ascii="Arial" w:eastAsia="Arial" w:hAnsi="Arial" w:cs="Arial"/>
          <w:sz w:val="24"/>
        </w:rPr>
        <w:t xml:space="preserve"> NAME                      : Kothapalli Krishnamoorthy </w:t>
      </w:r>
      <w:r>
        <w:rPr>
          <w:rFonts w:ascii="Arial" w:eastAsia="Arial" w:hAnsi="Arial" w:cs="Arial"/>
          <w:sz w:val="24"/>
        </w:rPr>
        <w:tab/>
      </w:r>
      <w:r>
        <w:t xml:space="preserve"> </w:t>
      </w:r>
    </w:p>
    <w:p w14:paraId="3AF9B13A" w14:textId="77777777" w:rsidR="00EF682B" w:rsidRDefault="00DD29A1">
      <w:pPr>
        <w:spacing w:after="157" w:line="265" w:lineRule="auto"/>
        <w:ind w:left="77" w:right="125" w:hanging="10"/>
      </w:pPr>
      <w:r>
        <w:rPr>
          <w:rFonts w:ascii="Arial" w:eastAsia="Arial" w:hAnsi="Arial" w:cs="Arial"/>
          <w:sz w:val="24"/>
        </w:rPr>
        <w:t xml:space="preserve">DOB                        : 15-06-1998                                                               </w:t>
      </w:r>
      <w:r>
        <w:t xml:space="preserve"> </w:t>
      </w:r>
    </w:p>
    <w:p w14:paraId="1810E10E" w14:textId="77777777" w:rsidR="00EF682B" w:rsidRDefault="00DD29A1">
      <w:pPr>
        <w:spacing w:after="157" w:line="265" w:lineRule="auto"/>
        <w:ind w:left="77" w:right="125" w:hanging="10"/>
      </w:pPr>
      <w:r>
        <w:rPr>
          <w:rFonts w:ascii="Arial" w:eastAsia="Arial" w:hAnsi="Arial" w:cs="Arial"/>
          <w:sz w:val="24"/>
        </w:rPr>
        <w:t xml:space="preserve">FATHER                  : K Surendra Reddy                                                       </w:t>
      </w:r>
      <w:r>
        <w:t xml:space="preserve"> </w:t>
      </w:r>
    </w:p>
    <w:p w14:paraId="5A96878A" w14:textId="77777777" w:rsidR="00EF682B" w:rsidRDefault="00DD29A1">
      <w:pPr>
        <w:spacing w:after="157" w:line="265" w:lineRule="auto"/>
        <w:ind w:left="77" w:right="125" w:hanging="10"/>
      </w:pPr>
      <w:r>
        <w:rPr>
          <w:rFonts w:ascii="Arial" w:eastAsia="Arial" w:hAnsi="Arial" w:cs="Arial"/>
          <w:sz w:val="24"/>
        </w:rPr>
        <w:t xml:space="preserve">MOTHER                : K </w:t>
      </w:r>
      <w:proofErr w:type="spellStart"/>
      <w:r>
        <w:rPr>
          <w:rFonts w:ascii="Arial" w:eastAsia="Arial" w:hAnsi="Arial" w:cs="Arial"/>
          <w:sz w:val="24"/>
        </w:rPr>
        <w:t>Narayanamma</w:t>
      </w:r>
      <w:proofErr w:type="spellEnd"/>
      <w:r>
        <w:t xml:space="preserve"> </w:t>
      </w:r>
    </w:p>
    <w:p w14:paraId="5BDA8E7A" w14:textId="77777777" w:rsidR="00EF682B" w:rsidRDefault="00DD29A1">
      <w:pPr>
        <w:spacing w:after="157" w:line="265" w:lineRule="auto"/>
        <w:ind w:left="77" w:right="125" w:hanging="10"/>
      </w:pPr>
      <w:r>
        <w:rPr>
          <w:rFonts w:ascii="Arial" w:eastAsia="Arial" w:hAnsi="Arial" w:cs="Arial"/>
          <w:sz w:val="24"/>
        </w:rPr>
        <w:t>NATIONALITY        : Indian</w:t>
      </w:r>
      <w:r>
        <w:t xml:space="preserve"> </w:t>
      </w:r>
    </w:p>
    <w:p w14:paraId="6A98B3E3" w14:textId="77777777" w:rsidR="00EF682B" w:rsidRDefault="00DD29A1">
      <w:pPr>
        <w:spacing w:after="157" w:line="265" w:lineRule="auto"/>
        <w:ind w:left="77" w:right="125" w:hanging="10"/>
      </w:pPr>
      <w:r>
        <w:rPr>
          <w:rFonts w:ascii="Arial" w:eastAsia="Arial" w:hAnsi="Arial" w:cs="Arial"/>
          <w:sz w:val="24"/>
        </w:rPr>
        <w:t>LANGUAGES         : English, Telugu</w:t>
      </w:r>
      <w:r>
        <w:t xml:space="preserve"> </w:t>
      </w:r>
    </w:p>
    <w:p w14:paraId="7F39F5EF" w14:textId="77777777" w:rsidR="00EF682B" w:rsidRDefault="00DD29A1">
      <w:pPr>
        <w:spacing w:after="186" w:line="265" w:lineRule="auto"/>
        <w:ind w:left="10" w:right="125" w:hanging="10"/>
      </w:pPr>
      <w:r>
        <w:rPr>
          <w:rFonts w:ascii="Arial" w:eastAsia="Arial" w:hAnsi="Arial" w:cs="Arial"/>
          <w:sz w:val="24"/>
        </w:rPr>
        <w:t xml:space="preserve"> MARITAL STATUS : Single </w:t>
      </w:r>
    </w:p>
    <w:p w14:paraId="6D9CD64C" w14:textId="77777777" w:rsidR="00EF682B" w:rsidRDefault="00DD29A1">
      <w:pPr>
        <w:spacing w:after="183" w:line="265" w:lineRule="auto"/>
        <w:ind w:left="10" w:right="125" w:hanging="10"/>
      </w:pPr>
      <w:r>
        <w:rPr>
          <w:rFonts w:ascii="Arial" w:eastAsia="Arial" w:hAnsi="Arial" w:cs="Arial"/>
          <w:sz w:val="24"/>
        </w:rPr>
        <w:t xml:space="preserve">Permanent Address : 1-35, </w:t>
      </w:r>
      <w:proofErr w:type="spellStart"/>
      <w:r>
        <w:rPr>
          <w:rFonts w:ascii="Arial" w:eastAsia="Arial" w:hAnsi="Arial" w:cs="Arial"/>
          <w:sz w:val="24"/>
        </w:rPr>
        <w:t>Baitapalli</w:t>
      </w:r>
      <w:proofErr w:type="spellEnd"/>
      <w:r>
        <w:rPr>
          <w:rFonts w:ascii="Arial" w:eastAsia="Arial" w:hAnsi="Arial" w:cs="Arial"/>
          <w:sz w:val="24"/>
        </w:rPr>
        <w:t xml:space="preserve"> (V) </w:t>
      </w:r>
      <w:proofErr w:type="spellStart"/>
      <w:r>
        <w:rPr>
          <w:rFonts w:ascii="Arial" w:eastAsia="Arial" w:hAnsi="Arial" w:cs="Arial"/>
          <w:sz w:val="24"/>
        </w:rPr>
        <w:t>Baitapalli</w:t>
      </w:r>
      <w:proofErr w:type="spellEnd"/>
      <w:r>
        <w:rPr>
          <w:rFonts w:ascii="Arial" w:eastAsia="Arial" w:hAnsi="Arial" w:cs="Arial"/>
          <w:sz w:val="24"/>
        </w:rPr>
        <w:t xml:space="preserve"> (P), </w:t>
      </w:r>
    </w:p>
    <w:p w14:paraId="4FDFAF38" w14:textId="77777777" w:rsidR="0002733B" w:rsidRDefault="00DD29A1">
      <w:pPr>
        <w:spacing w:after="35" w:line="427" w:lineRule="auto"/>
        <w:ind w:left="10" w:right="5176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                                  </w:t>
      </w:r>
      <w:proofErr w:type="spellStart"/>
      <w:r>
        <w:rPr>
          <w:rFonts w:ascii="Arial" w:eastAsia="Arial" w:hAnsi="Arial" w:cs="Arial"/>
          <w:sz w:val="24"/>
        </w:rPr>
        <w:t>Puthalapattu</w:t>
      </w:r>
      <w:proofErr w:type="spellEnd"/>
      <w:r>
        <w:rPr>
          <w:rFonts w:ascii="Arial" w:eastAsia="Arial" w:hAnsi="Arial" w:cs="Arial"/>
          <w:sz w:val="24"/>
        </w:rPr>
        <w:t xml:space="preserve"> (M), Chittoor (</w:t>
      </w:r>
      <w:proofErr w:type="spellStart"/>
      <w:r>
        <w:rPr>
          <w:rFonts w:ascii="Arial" w:eastAsia="Arial" w:hAnsi="Arial" w:cs="Arial"/>
          <w:sz w:val="24"/>
        </w:rPr>
        <w:t>dist</w:t>
      </w:r>
      <w:proofErr w:type="spellEnd"/>
      <w:r>
        <w:rPr>
          <w:rFonts w:ascii="Arial" w:eastAsia="Arial" w:hAnsi="Arial" w:cs="Arial"/>
          <w:sz w:val="24"/>
        </w:rPr>
        <w:t xml:space="preserve">),  </w:t>
      </w:r>
    </w:p>
    <w:p w14:paraId="34D600D8" w14:textId="3383F1FA" w:rsidR="00EF682B" w:rsidRDefault="0002733B">
      <w:pPr>
        <w:spacing w:after="35" w:line="427" w:lineRule="auto"/>
        <w:ind w:left="10" w:right="5176" w:hanging="10"/>
      </w:pPr>
      <w:r>
        <w:rPr>
          <w:rFonts w:ascii="Arial" w:eastAsia="Arial" w:hAnsi="Arial" w:cs="Arial"/>
          <w:sz w:val="24"/>
        </w:rPr>
        <w:t xml:space="preserve">                                   Andhra Pradesh – 517124.</w:t>
      </w:r>
      <w:r w:rsidR="00DD29A1">
        <w:rPr>
          <w:rFonts w:ascii="Arial" w:eastAsia="Arial" w:hAnsi="Arial" w:cs="Arial"/>
          <w:sz w:val="24"/>
        </w:rPr>
        <w:t xml:space="preserve">                                  </w:t>
      </w:r>
      <w:r>
        <w:rPr>
          <w:rFonts w:ascii="Arial" w:eastAsia="Arial" w:hAnsi="Arial" w:cs="Arial"/>
          <w:sz w:val="24"/>
        </w:rPr>
        <w:t xml:space="preserve">            </w:t>
      </w:r>
    </w:p>
    <w:p w14:paraId="10EB3337" w14:textId="77777777" w:rsidR="00EF682B" w:rsidRDefault="00DD29A1">
      <w:pPr>
        <w:pStyle w:val="Heading2"/>
        <w:spacing w:after="173"/>
        <w:ind w:left="-5"/>
      </w:pPr>
      <w:r>
        <w:t xml:space="preserve">Declaration </w:t>
      </w:r>
    </w:p>
    <w:p w14:paraId="2A18892B" w14:textId="77777777" w:rsidR="00EF682B" w:rsidRDefault="00DD29A1">
      <w:pPr>
        <w:spacing w:after="847" w:line="265" w:lineRule="auto"/>
        <w:ind w:left="70" w:right="125" w:hanging="10"/>
      </w:pPr>
      <w:r>
        <w:rPr>
          <w:rFonts w:ascii="Arial" w:eastAsia="Arial" w:hAnsi="Arial" w:cs="Arial"/>
          <w:sz w:val="24"/>
        </w:rPr>
        <w:t>I hereby Declare that the above information and particulars are true to the best of my knowledge and belief.</w:t>
      </w:r>
      <w:r>
        <w:t xml:space="preserve"> </w:t>
      </w:r>
    </w:p>
    <w:p w14:paraId="0A52F557" w14:textId="77777777" w:rsidR="00EF682B" w:rsidRDefault="00DD29A1">
      <w:pPr>
        <w:spacing w:after="277"/>
      </w:pPr>
      <w:r>
        <w:t xml:space="preserve"> </w:t>
      </w:r>
      <w:r>
        <w:rPr>
          <w:rFonts w:ascii="Arial" w:eastAsia="Arial" w:hAnsi="Arial" w:cs="Arial"/>
          <w:sz w:val="24"/>
        </w:rPr>
        <w:t xml:space="preserve">PLACE </w:t>
      </w:r>
      <w:r>
        <w:rPr>
          <w:rFonts w:ascii="Arial" w:eastAsia="Arial" w:hAnsi="Arial" w:cs="Arial"/>
        </w:rPr>
        <w:t>:                                                                                                                                          (signature)</w:t>
      </w:r>
      <w:r>
        <w:t xml:space="preserve"> </w:t>
      </w:r>
    </w:p>
    <w:p w14:paraId="2B9ABF5B" w14:textId="77777777" w:rsidR="00EF682B" w:rsidRDefault="00DD29A1">
      <w:pPr>
        <w:spacing w:after="191" w:line="265" w:lineRule="auto"/>
        <w:ind w:left="10" w:right="125" w:hanging="10"/>
      </w:pPr>
      <w:r>
        <w:rPr>
          <w:rFonts w:ascii="Arial" w:eastAsia="Arial" w:hAnsi="Arial" w:cs="Arial"/>
        </w:rPr>
        <w:t xml:space="preserve"> DATE     :                                                                                                                             </w:t>
      </w:r>
      <w:r>
        <w:rPr>
          <w:rFonts w:ascii="Arial" w:eastAsia="Arial" w:hAnsi="Arial" w:cs="Arial"/>
          <w:sz w:val="24"/>
        </w:rPr>
        <w:t>Kothapalli Krishnamoorthy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6AABDB1A" w14:textId="77777777" w:rsidR="00EF682B" w:rsidRDefault="00DD29A1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sectPr w:rsidR="00EF682B">
      <w:pgSz w:w="11906" w:h="16838"/>
      <w:pgMar w:top="149" w:right="0" w:bottom="303" w:left="1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A53A2"/>
    <w:multiLevelType w:val="hybridMultilevel"/>
    <w:tmpl w:val="8D90712A"/>
    <w:lvl w:ilvl="0" w:tplc="F054663C">
      <w:start w:val="1"/>
      <w:numFmt w:val="bullet"/>
      <w:lvlText w:val="●"/>
      <w:lvlJc w:val="left"/>
      <w:pPr>
        <w:ind w:left="64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4680D0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A405BE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9851FC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E0A2AA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4EB0E8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1C2010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5AC2BC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04C9A8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EEC0A10"/>
    <w:multiLevelType w:val="hybridMultilevel"/>
    <w:tmpl w:val="93687C86"/>
    <w:lvl w:ilvl="0" w:tplc="877AE272">
      <w:start w:val="1"/>
      <w:numFmt w:val="bullet"/>
      <w:lvlText w:val="●"/>
      <w:lvlJc w:val="left"/>
      <w:pPr>
        <w:ind w:left="6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2899A4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CEB7BE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1CDF2C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88B064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08A196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328086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36FED0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C4DDD8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F6E7273"/>
    <w:multiLevelType w:val="hybridMultilevel"/>
    <w:tmpl w:val="D3F876E0"/>
    <w:lvl w:ilvl="0" w:tplc="F3465B2A">
      <w:start w:val="1"/>
      <w:numFmt w:val="bullet"/>
      <w:lvlText w:val="•"/>
      <w:lvlJc w:val="left"/>
      <w:pPr>
        <w:ind w:left="6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F2A4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46F6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FC3E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0470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8832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CE50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1E27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1ECA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7327099">
    <w:abstractNumId w:val="1"/>
  </w:num>
  <w:num w:numId="2" w16cid:durableId="1473407608">
    <w:abstractNumId w:val="0"/>
  </w:num>
  <w:num w:numId="3" w16cid:durableId="249627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82B"/>
    <w:rsid w:val="0002733B"/>
    <w:rsid w:val="00346C1F"/>
    <w:rsid w:val="00366963"/>
    <w:rsid w:val="005069B6"/>
    <w:rsid w:val="00A9066C"/>
    <w:rsid w:val="00DB18F6"/>
    <w:rsid w:val="00DD29A1"/>
    <w:rsid w:val="00EF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5CBDB"/>
  <w15:docId w15:val="{6A3EC451-D602-451A-80FD-FD6CBBBAC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7"/>
      <w:outlineLvl w:val="0"/>
    </w:pPr>
    <w:rPr>
      <w:rFonts w:ascii="Arial" w:eastAsia="Arial" w:hAnsi="Arial" w:cs="Arial"/>
      <w:b/>
      <w:color w:val="002060"/>
      <w:sz w:val="28"/>
      <w:shd w:val="clear" w:color="auto" w:fill="BFBFBF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hd w:val="clear" w:color="auto" w:fill="BFBFBF"/>
      <w:spacing w:after="0"/>
      <w:ind w:left="10" w:hanging="10"/>
      <w:outlineLvl w:val="1"/>
    </w:pPr>
    <w:rPr>
      <w:rFonts w:ascii="Arial" w:eastAsia="Arial" w:hAnsi="Arial" w:cs="Arial"/>
      <w:b/>
      <w:color w:val="00206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206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2060"/>
      <w:sz w:val="28"/>
      <w:shd w:val="clear" w:color="auto" w:fill="BFBFBF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railblazer.me/id/krishnakothapall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ailblazer.me/id/krishnakothapalli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1085</Words>
  <Characters>6189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kothapalli</dc:creator>
  <cp:keywords/>
  <cp:lastModifiedBy>krishna kothapalli</cp:lastModifiedBy>
  <cp:revision>14</cp:revision>
  <cp:lastPrinted>2022-06-22T14:04:00Z</cp:lastPrinted>
  <dcterms:created xsi:type="dcterms:W3CDTF">2022-06-21T14:17:00Z</dcterms:created>
  <dcterms:modified xsi:type="dcterms:W3CDTF">2022-06-22T14:04:00Z</dcterms:modified>
</cp:coreProperties>
</file>