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2F6C" w14:textId="77777777" w:rsidR="0067498B" w:rsidRDefault="005B4D70">
      <w:pPr>
        <w:pStyle w:val="Heading1"/>
      </w:pPr>
      <w:r>
        <w:t>AWS Load Balancer Assignment - Step-by-Step Process</w:t>
      </w:r>
    </w:p>
    <w:p w14:paraId="635E0106" w14:textId="77777777" w:rsidR="0067498B" w:rsidRDefault="005B4D70">
      <w:r>
        <w:rPr>
          <w:b/>
        </w:rPr>
        <w:t xml:space="preserve">Objective: </w:t>
      </w:r>
      <w:r>
        <w:t>Configure Classic, Application, and Network Load Balancers, enable HTTPS using ACM, map the ALB to Route 53, and store ALB access logs in Amazon S3.</w:t>
      </w:r>
    </w:p>
    <w:p w14:paraId="285A2543" w14:textId="77777777" w:rsidR="0067498B" w:rsidRDefault="005B4D70">
      <w:pPr>
        <w:pStyle w:val="Heading2"/>
      </w:pPr>
      <w:r>
        <w:t>Task 1: Configure Classic Load Balancer</w:t>
      </w:r>
    </w:p>
    <w:p w14:paraId="25544C44" w14:textId="77777777" w:rsidR="0067498B" w:rsidRDefault="005B4D70">
      <w:pPr>
        <w:pStyle w:val="ListBullet"/>
      </w:pPr>
      <w:r>
        <w:t>Launch an EC2 instance and install Apache Web Server.</w:t>
      </w:r>
    </w:p>
    <w:p w14:paraId="2DFE86C6" w14:textId="77777777" w:rsidR="0067498B" w:rsidRDefault="005B4D70">
      <w:pPr>
        <w:pStyle w:val="ListBullet"/>
      </w:pPr>
      <w:r>
        <w:t>Create a Classic Load Balancer (CLB).</w:t>
      </w:r>
    </w:p>
    <w:p w14:paraId="18852B01" w14:textId="77777777" w:rsidR="0067498B" w:rsidRDefault="005B4D70">
      <w:pPr>
        <w:pStyle w:val="ListBullet"/>
      </w:pPr>
      <w:r>
        <w:t>Select the required VPC and Availability Zone.</w:t>
      </w:r>
    </w:p>
    <w:p w14:paraId="47CF8D5F" w14:textId="77777777" w:rsidR="0067498B" w:rsidRDefault="005B4D70">
      <w:pPr>
        <w:pStyle w:val="ListBullet"/>
      </w:pPr>
      <w:r>
        <w:t>Configure a listener (HTTP:80).</w:t>
      </w:r>
    </w:p>
    <w:p w14:paraId="006F3E59" w14:textId="77777777" w:rsidR="0067498B" w:rsidRDefault="005B4D70">
      <w:pPr>
        <w:pStyle w:val="ListBullet"/>
      </w:pPr>
      <w:r>
        <w:t>Create or select a Security Group allowing HTTP traffic.</w:t>
      </w:r>
    </w:p>
    <w:p w14:paraId="46B77EB9" w14:textId="77777777" w:rsidR="0067498B" w:rsidRDefault="005B4D70">
      <w:pPr>
        <w:pStyle w:val="ListBullet"/>
      </w:pPr>
      <w:r>
        <w:t>Register the EC2 instance with the CLB.</w:t>
      </w:r>
    </w:p>
    <w:p w14:paraId="0885675D" w14:textId="77777777" w:rsidR="0067498B" w:rsidRDefault="005B4D70">
      <w:pPr>
        <w:pStyle w:val="ListBullet"/>
      </w:pPr>
      <w:r>
        <w:t>Verify the website using the CLB DNS name.</w:t>
      </w:r>
    </w:p>
    <w:p w14:paraId="08808B9E" w14:textId="757E0B2C" w:rsidR="006C172F" w:rsidRDefault="006C172F">
      <w:pPr>
        <w:pStyle w:val="ListBullet"/>
      </w:pPr>
      <w:r w:rsidRPr="006C172F">
        <w:drawing>
          <wp:inline distT="0" distB="0" distL="0" distR="0" wp14:anchorId="7F7F7CE2" wp14:editId="4B38C07C">
            <wp:extent cx="5486400" cy="1607820"/>
            <wp:effectExtent l="0" t="0" r="0" b="0"/>
            <wp:docPr id="23607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76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8F3D" w14:textId="59814B89" w:rsidR="006C172F" w:rsidRDefault="006C172F">
      <w:pPr>
        <w:pStyle w:val="ListBullet"/>
      </w:pPr>
      <w:r w:rsidRPr="006C172F">
        <w:drawing>
          <wp:inline distT="0" distB="0" distL="0" distR="0" wp14:anchorId="503BA328" wp14:editId="521F183F">
            <wp:extent cx="5486400" cy="1162685"/>
            <wp:effectExtent l="0" t="0" r="0" b="0"/>
            <wp:docPr id="90313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38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810E" w14:textId="1A3142B0" w:rsidR="006C172F" w:rsidRDefault="006C172F">
      <w:pPr>
        <w:pStyle w:val="ListBullet"/>
      </w:pPr>
      <w:r w:rsidRPr="006C172F">
        <w:drawing>
          <wp:inline distT="0" distB="0" distL="0" distR="0" wp14:anchorId="6ED81CD9" wp14:editId="5DD678E7">
            <wp:extent cx="5486400" cy="1005205"/>
            <wp:effectExtent l="0" t="0" r="0" b="4445"/>
            <wp:docPr id="205271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18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05CC" w14:textId="77777777" w:rsidR="0067498B" w:rsidRDefault="005B4D70">
      <w:pPr>
        <w:pStyle w:val="Heading2"/>
      </w:pPr>
      <w:r>
        <w:t>Task 2: Configure Application Load Balancer</w:t>
      </w:r>
    </w:p>
    <w:p w14:paraId="6D7A20A0" w14:textId="77777777" w:rsidR="0067498B" w:rsidRDefault="005B4D70">
      <w:pPr>
        <w:pStyle w:val="ListBullet"/>
      </w:pPr>
      <w:r>
        <w:t>Create a Target Group (HTTP:80).</w:t>
      </w:r>
    </w:p>
    <w:p w14:paraId="014278D7" w14:textId="77777777" w:rsidR="0067498B" w:rsidRDefault="005B4D70">
      <w:pPr>
        <w:pStyle w:val="ListBullet"/>
      </w:pPr>
      <w:r>
        <w:t>Register the EC2 instance in the Target Group.</w:t>
      </w:r>
    </w:p>
    <w:p w14:paraId="6E227F88" w14:textId="77777777" w:rsidR="0067498B" w:rsidRDefault="005B4D70">
      <w:pPr>
        <w:pStyle w:val="ListBullet"/>
      </w:pPr>
      <w:r>
        <w:t>Create an Application Load Balancer (ALB).</w:t>
      </w:r>
    </w:p>
    <w:p w14:paraId="3C8383C9" w14:textId="77777777" w:rsidR="0067498B" w:rsidRDefault="005B4D70">
      <w:pPr>
        <w:pStyle w:val="ListBullet"/>
      </w:pPr>
      <w:r>
        <w:t>Select Internet-facing, IPv4, and two public subnets.</w:t>
      </w:r>
    </w:p>
    <w:p w14:paraId="1C63934F" w14:textId="77777777" w:rsidR="0067498B" w:rsidRDefault="005B4D70">
      <w:pPr>
        <w:pStyle w:val="ListBullet"/>
      </w:pPr>
      <w:r>
        <w:t>Assign a Security Group allowing HTTP/HTTPS.</w:t>
      </w:r>
    </w:p>
    <w:p w14:paraId="3316F6A5" w14:textId="77777777" w:rsidR="0067498B" w:rsidRDefault="005B4D70">
      <w:pPr>
        <w:pStyle w:val="ListBullet"/>
      </w:pPr>
      <w:r>
        <w:t>Create an HTTP (80) listener forwarding traffic to the Target Group.</w:t>
      </w:r>
    </w:p>
    <w:p w14:paraId="1300F395" w14:textId="77777777" w:rsidR="0067498B" w:rsidRDefault="005B4D70">
      <w:pPr>
        <w:pStyle w:val="ListBullet"/>
      </w:pPr>
      <w:r>
        <w:t>Verify the Target Group is healthy.</w:t>
      </w:r>
    </w:p>
    <w:p w14:paraId="268D543A" w14:textId="77777777" w:rsidR="0067498B" w:rsidRDefault="005B4D70">
      <w:pPr>
        <w:pStyle w:val="ListBullet"/>
      </w:pPr>
      <w:r>
        <w:lastRenderedPageBreak/>
        <w:t>Open the ALB DNS name and verify the Apache page.</w:t>
      </w:r>
    </w:p>
    <w:p w14:paraId="1697CE6A" w14:textId="1A8E6C6B" w:rsidR="006C172F" w:rsidRDefault="006C172F">
      <w:pPr>
        <w:pStyle w:val="ListBullet"/>
      </w:pPr>
      <w:r w:rsidRPr="006C172F">
        <w:drawing>
          <wp:inline distT="0" distB="0" distL="0" distR="0" wp14:anchorId="64E20F33" wp14:editId="5C43F1DD">
            <wp:extent cx="5486400" cy="1802765"/>
            <wp:effectExtent l="0" t="0" r="0" b="6985"/>
            <wp:docPr id="20723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53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0941" w14:textId="07D2F424" w:rsidR="006C172F" w:rsidRDefault="006C172F">
      <w:pPr>
        <w:pStyle w:val="ListBullet"/>
      </w:pPr>
      <w:r w:rsidRPr="006C172F">
        <w:drawing>
          <wp:inline distT="0" distB="0" distL="0" distR="0" wp14:anchorId="42ECD0A3" wp14:editId="2E90D765">
            <wp:extent cx="5486400" cy="1677670"/>
            <wp:effectExtent l="0" t="0" r="0" b="0"/>
            <wp:docPr id="147587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70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7E71" w14:textId="6606986E" w:rsidR="006C172F" w:rsidRDefault="006C172F">
      <w:pPr>
        <w:pStyle w:val="ListBullet"/>
      </w:pPr>
      <w:r w:rsidRPr="006C172F">
        <w:drawing>
          <wp:inline distT="0" distB="0" distL="0" distR="0" wp14:anchorId="2612AE3F" wp14:editId="1FF8F248">
            <wp:extent cx="5486400" cy="2480945"/>
            <wp:effectExtent l="0" t="0" r="0" b="0"/>
            <wp:docPr id="160417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74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8DED" w14:textId="0BD88DA3" w:rsidR="006C172F" w:rsidRDefault="006C172F">
      <w:pPr>
        <w:pStyle w:val="ListBullet"/>
      </w:pPr>
      <w:r w:rsidRPr="006C172F">
        <w:drawing>
          <wp:inline distT="0" distB="0" distL="0" distR="0" wp14:anchorId="0DBE6E86" wp14:editId="66CDA1DB">
            <wp:extent cx="5486400" cy="1150620"/>
            <wp:effectExtent l="0" t="0" r="0" b="0"/>
            <wp:docPr id="79650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03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F849" w14:textId="77777777" w:rsidR="0067498B" w:rsidRDefault="005B4D70">
      <w:pPr>
        <w:pStyle w:val="Heading2"/>
      </w:pPr>
      <w:r>
        <w:t>Task 3: Configure Network Load Balancer</w:t>
      </w:r>
    </w:p>
    <w:p w14:paraId="6915B95F" w14:textId="77777777" w:rsidR="0067498B" w:rsidRDefault="005B4D70">
      <w:pPr>
        <w:pStyle w:val="ListBullet"/>
      </w:pPr>
      <w:r>
        <w:t>Create a Network Load Balancer (NLB).</w:t>
      </w:r>
    </w:p>
    <w:p w14:paraId="01755BD7" w14:textId="77777777" w:rsidR="0067498B" w:rsidRDefault="005B4D70">
      <w:pPr>
        <w:pStyle w:val="ListBullet"/>
      </w:pPr>
      <w:r>
        <w:t>Select Internet-facing.</w:t>
      </w:r>
    </w:p>
    <w:p w14:paraId="0E50F0EB" w14:textId="77777777" w:rsidR="0067498B" w:rsidRDefault="005B4D70">
      <w:pPr>
        <w:pStyle w:val="ListBullet"/>
      </w:pPr>
      <w:r>
        <w:lastRenderedPageBreak/>
        <w:t>Choose the required Availability Zones.</w:t>
      </w:r>
    </w:p>
    <w:p w14:paraId="5237287C" w14:textId="77777777" w:rsidR="0067498B" w:rsidRDefault="005B4D70">
      <w:pPr>
        <w:pStyle w:val="ListBullet"/>
      </w:pPr>
      <w:r>
        <w:t>Create a TCP listener.</w:t>
      </w:r>
    </w:p>
    <w:p w14:paraId="2918FC78" w14:textId="77777777" w:rsidR="0067498B" w:rsidRDefault="005B4D70">
      <w:pPr>
        <w:pStyle w:val="ListBullet"/>
      </w:pPr>
      <w:r>
        <w:t>Associate a Target Group.</w:t>
      </w:r>
    </w:p>
    <w:p w14:paraId="3E9A5A77" w14:textId="77777777" w:rsidR="0067498B" w:rsidRDefault="005B4D70">
      <w:pPr>
        <w:pStyle w:val="ListBullet"/>
      </w:pPr>
      <w:r>
        <w:t>Verify the NLB DNS name.</w:t>
      </w:r>
    </w:p>
    <w:p w14:paraId="6CC0F08C" w14:textId="0D91A0F2" w:rsidR="006C172F" w:rsidRDefault="006C172F">
      <w:pPr>
        <w:pStyle w:val="ListBullet"/>
      </w:pPr>
      <w:r w:rsidRPr="006C172F">
        <w:drawing>
          <wp:inline distT="0" distB="0" distL="0" distR="0" wp14:anchorId="26D80D93" wp14:editId="423ACFD7">
            <wp:extent cx="5486400" cy="1760855"/>
            <wp:effectExtent l="0" t="0" r="0" b="0"/>
            <wp:docPr id="123978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86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7E39" w14:textId="2B0110AB" w:rsidR="006C172F" w:rsidRDefault="006C172F">
      <w:pPr>
        <w:pStyle w:val="ListBullet"/>
      </w:pPr>
      <w:r w:rsidRPr="006C172F">
        <w:drawing>
          <wp:inline distT="0" distB="0" distL="0" distR="0" wp14:anchorId="62E94517" wp14:editId="1AE318D5">
            <wp:extent cx="5486400" cy="723265"/>
            <wp:effectExtent l="0" t="0" r="0" b="635"/>
            <wp:docPr id="8089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9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4095" w14:textId="361AC3FD" w:rsidR="006C172F" w:rsidRDefault="006C172F">
      <w:pPr>
        <w:pStyle w:val="ListBullet"/>
      </w:pPr>
      <w:r w:rsidRPr="006C172F">
        <w:drawing>
          <wp:inline distT="0" distB="0" distL="0" distR="0" wp14:anchorId="3BDD88B1" wp14:editId="4D643C4D">
            <wp:extent cx="5486400" cy="2404110"/>
            <wp:effectExtent l="0" t="0" r="0" b="0"/>
            <wp:docPr id="9638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84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77B0" w14:textId="77777777" w:rsidR="006C172F" w:rsidRDefault="006C172F">
      <w:pPr>
        <w:pStyle w:val="ListBullet"/>
      </w:pPr>
    </w:p>
    <w:p w14:paraId="428D5D06" w14:textId="77777777" w:rsidR="0067498B" w:rsidRDefault="005B4D70">
      <w:pPr>
        <w:pStyle w:val="Heading2"/>
      </w:pPr>
      <w:r>
        <w:t>Task 4: Attach SSL to the Application Load Balancer</w:t>
      </w:r>
    </w:p>
    <w:p w14:paraId="44368832" w14:textId="77777777" w:rsidR="0067498B" w:rsidRDefault="005B4D70">
      <w:pPr>
        <w:pStyle w:val="ListBullet"/>
      </w:pPr>
      <w:r>
        <w:t>Request or import an SSL certificate in AWS Certificate Manager (ACM).</w:t>
      </w:r>
    </w:p>
    <w:p w14:paraId="7B13B7E8" w14:textId="77777777" w:rsidR="0067498B" w:rsidRDefault="005B4D70">
      <w:pPr>
        <w:pStyle w:val="ListBullet"/>
      </w:pPr>
      <w:r>
        <w:t>Validate the certificate using DNS validation.</w:t>
      </w:r>
    </w:p>
    <w:p w14:paraId="3E834601" w14:textId="77777777" w:rsidR="0067498B" w:rsidRDefault="005B4D70">
      <w:pPr>
        <w:pStyle w:val="ListBullet"/>
      </w:pPr>
      <w:r>
        <w:t>Create an HTTPS (443) listener on the ALB.</w:t>
      </w:r>
    </w:p>
    <w:p w14:paraId="4D215E9E" w14:textId="77777777" w:rsidR="0067498B" w:rsidRDefault="005B4D70">
      <w:pPr>
        <w:pStyle w:val="ListBullet"/>
      </w:pPr>
      <w:r>
        <w:t>Attach the ACM certificate to the HTTPS listener.</w:t>
      </w:r>
    </w:p>
    <w:p w14:paraId="1437AD77" w14:textId="77777777" w:rsidR="0067498B" w:rsidRDefault="005B4D70">
      <w:pPr>
        <w:pStyle w:val="ListBullet"/>
      </w:pPr>
      <w:r>
        <w:t>Forward HTTPS traffic to the existing Target Group.</w:t>
      </w:r>
    </w:p>
    <w:p w14:paraId="37066E72" w14:textId="1FB07F79" w:rsidR="0067498B" w:rsidRDefault="005B4D70">
      <w:pPr>
        <w:pStyle w:val="ListBullet"/>
      </w:pPr>
      <w:r>
        <w:t xml:space="preserve">Verify HTTPS works using </w:t>
      </w:r>
      <w:hyperlink r:id="rId16" w:history="1">
        <w:r w:rsidR="006C172F" w:rsidRPr="00AB300A">
          <w:rPr>
            <w:rStyle w:val="Hyperlink"/>
          </w:rPr>
          <w:t>https://your-domain</w:t>
        </w:r>
      </w:hyperlink>
      <w:r>
        <w:t>.</w:t>
      </w:r>
    </w:p>
    <w:p w14:paraId="1C1D54B1" w14:textId="3A3330A1" w:rsidR="006C172F" w:rsidRDefault="006C172F">
      <w:pPr>
        <w:pStyle w:val="ListBullet"/>
      </w:pPr>
      <w:r w:rsidRPr="006C172F">
        <w:lastRenderedPageBreak/>
        <w:drawing>
          <wp:inline distT="0" distB="0" distL="0" distR="0" wp14:anchorId="58DD6096" wp14:editId="11971B03">
            <wp:extent cx="5486400" cy="1043305"/>
            <wp:effectExtent l="0" t="0" r="0" b="4445"/>
            <wp:docPr id="64147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9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92E0" w14:textId="29A1DBE1" w:rsidR="00894488" w:rsidRDefault="00894488">
      <w:pPr>
        <w:pStyle w:val="ListBullet"/>
      </w:pPr>
      <w:r w:rsidRPr="00894488">
        <w:drawing>
          <wp:inline distT="0" distB="0" distL="0" distR="0" wp14:anchorId="417D0EBF" wp14:editId="39EC042E">
            <wp:extent cx="5486400" cy="1804035"/>
            <wp:effectExtent l="0" t="0" r="0" b="5715"/>
            <wp:docPr id="26055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59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B039" w14:textId="14679E04" w:rsidR="00894488" w:rsidRDefault="00894488">
      <w:pPr>
        <w:pStyle w:val="ListBullet"/>
      </w:pPr>
      <w:r w:rsidRPr="00894488">
        <w:drawing>
          <wp:inline distT="0" distB="0" distL="0" distR="0" wp14:anchorId="6625BAF2" wp14:editId="6C2B5A54">
            <wp:extent cx="5486400" cy="892810"/>
            <wp:effectExtent l="0" t="0" r="0" b="2540"/>
            <wp:docPr id="203213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33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D872" w14:textId="77777777" w:rsidR="0067498B" w:rsidRDefault="005B4D70">
      <w:pPr>
        <w:pStyle w:val="Heading2"/>
      </w:pPr>
      <w:r>
        <w:t>Task 5: Map Application Load Balancer to Route 53</w:t>
      </w:r>
    </w:p>
    <w:p w14:paraId="69C73666" w14:textId="77777777" w:rsidR="0067498B" w:rsidRDefault="005B4D70">
      <w:pPr>
        <w:pStyle w:val="ListBullet"/>
      </w:pPr>
      <w:r>
        <w:t>Create or open the hosted zone in Route 53.</w:t>
      </w:r>
    </w:p>
    <w:p w14:paraId="1A7ECE9C" w14:textId="77777777" w:rsidR="0067498B" w:rsidRDefault="005B4D70">
      <w:pPr>
        <w:pStyle w:val="ListBullet"/>
      </w:pPr>
      <w:r>
        <w:t>Create an Alias A Record.</w:t>
      </w:r>
    </w:p>
    <w:p w14:paraId="0DC8EB33" w14:textId="77777777" w:rsidR="0067498B" w:rsidRDefault="005B4D70">
      <w:pPr>
        <w:pStyle w:val="ListBullet"/>
      </w:pPr>
      <w:r>
        <w:t>Select the Application Load Balancer as the target.</w:t>
      </w:r>
    </w:p>
    <w:p w14:paraId="6FF3C3AA" w14:textId="77777777" w:rsidR="0067498B" w:rsidRDefault="005B4D70">
      <w:pPr>
        <w:pStyle w:val="ListBullet"/>
      </w:pPr>
      <w:r>
        <w:t>Wait for DNS propagation.</w:t>
      </w:r>
    </w:p>
    <w:p w14:paraId="75A63D2D" w14:textId="77777777" w:rsidR="0067498B" w:rsidRDefault="005B4D70">
      <w:pPr>
        <w:pStyle w:val="ListBullet"/>
      </w:pPr>
      <w:r>
        <w:t>Verify the custom domain opens the website through the ALB.</w:t>
      </w:r>
    </w:p>
    <w:p w14:paraId="51CC93B3" w14:textId="1BFE6D72" w:rsidR="00894488" w:rsidRDefault="00894488">
      <w:pPr>
        <w:pStyle w:val="ListBullet"/>
      </w:pPr>
      <w:r w:rsidRPr="00894488">
        <w:drawing>
          <wp:inline distT="0" distB="0" distL="0" distR="0" wp14:anchorId="0AB97ED1" wp14:editId="0607E6F9">
            <wp:extent cx="5486400" cy="2681605"/>
            <wp:effectExtent l="0" t="0" r="0" b="4445"/>
            <wp:docPr id="162064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6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4D6E" w14:textId="1BD90FD3" w:rsidR="00894488" w:rsidRDefault="00894488">
      <w:pPr>
        <w:pStyle w:val="ListBullet"/>
      </w:pPr>
      <w:r w:rsidRPr="00894488">
        <w:lastRenderedPageBreak/>
        <w:drawing>
          <wp:inline distT="0" distB="0" distL="0" distR="0" wp14:anchorId="7140DCE1" wp14:editId="60668BAA">
            <wp:extent cx="3696020" cy="4732430"/>
            <wp:effectExtent l="0" t="0" r="0" b="0"/>
            <wp:docPr id="16982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9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C618" w14:textId="01B5CE69" w:rsidR="00894488" w:rsidRDefault="00894488">
      <w:pPr>
        <w:pStyle w:val="ListBullet"/>
      </w:pPr>
      <w:r w:rsidRPr="00894488">
        <w:drawing>
          <wp:inline distT="0" distB="0" distL="0" distR="0" wp14:anchorId="36BC36B6" wp14:editId="1927C2F7">
            <wp:extent cx="5486400" cy="1130300"/>
            <wp:effectExtent l="0" t="0" r="0" b="0"/>
            <wp:docPr id="98678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85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E143" w14:textId="77777777" w:rsidR="0067498B" w:rsidRDefault="005B4D70">
      <w:pPr>
        <w:pStyle w:val="Heading2"/>
      </w:pPr>
      <w:r>
        <w:t>Task 6: Push Application Load Balancer Logs to S3</w:t>
      </w:r>
    </w:p>
    <w:p w14:paraId="7C1F68D4" w14:textId="77777777" w:rsidR="0067498B" w:rsidRDefault="005B4D70">
      <w:pPr>
        <w:pStyle w:val="ListBullet"/>
      </w:pPr>
      <w:r>
        <w:t>Create an S3 bucket for ALB access logs.</w:t>
      </w:r>
    </w:p>
    <w:p w14:paraId="5C0594A2" w14:textId="77777777" w:rsidR="0067498B" w:rsidRDefault="005B4D70">
      <w:pPr>
        <w:pStyle w:val="ListBullet"/>
      </w:pPr>
      <w:r>
        <w:t>Open EC2 &gt; Load Balancers &gt; Application Load Balancer.</w:t>
      </w:r>
    </w:p>
    <w:p w14:paraId="5D24025C" w14:textId="77777777" w:rsidR="0067498B" w:rsidRDefault="005B4D70">
      <w:pPr>
        <w:pStyle w:val="ListBullet"/>
      </w:pPr>
      <w:r>
        <w:t>Open the Attributes tab.</w:t>
      </w:r>
    </w:p>
    <w:p w14:paraId="497B78C2" w14:textId="77777777" w:rsidR="0067498B" w:rsidRDefault="005B4D70">
      <w:pPr>
        <w:pStyle w:val="ListBullet"/>
      </w:pPr>
      <w:r>
        <w:t>Enable Access Logs.</w:t>
      </w:r>
    </w:p>
    <w:p w14:paraId="20D4958D" w14:textId="77777777" w:rsidR="0067498B" w:rsidRDefault="005B4D70">
      <w:pPr>
        <w:pStyle w:val="ListBullet"/>
      </w:pPr>
      <w:r>
        <w:t>Select the S3 bucket.</w:t>
      </w:r>
    </w:p>
    <w:p w14:paraId="167A0B5B" w14:textId="77777777" w:rsidR="0067498B" w:rsidRDefault="005B4D70">
      <w:pPr>
        <w:pStyle w:val="ListBullet"/>
      </w:pPr>
      <w:r>
        <w:t>If Access Denied appears, add the required bucket policy allowing ALB log delivery.</w:t>
      </w:r>
    </w:p>
    <w:p w14:paraId="63126052" w14:textId="77777777" w:rsidR="0067498B" w:rsidRDefault="005B4D70">
      <w:pPr>
        <w:pStyle w:val="ListBullet"/>
      </w:pPr>
      <w:r>
        <w:t>Save the changes.</w:t>
      </w:r>
    </w:p>
    <w:p w14:paraId="530627D1" w14:textId="77777777" w:rsidR="0067498B" w:rsidRDefault="005B4D70">
      <w:pPr>
        <w:pStyle w:val="ListBullet"/>
      </w:pPr>
      <w:r>
        <w:t>Generate traffic by refreshing the website several times.</w:t>
      </w:r>
    </w:p>
    <w:p w14:paraId="2E326AB2" w14:textId="77777777" w:rsidR="0067498B" w:rsidRDefault="005B4D70">
      <w:pPr>
        <w:pStyle w:val="ListBullet"/>
      </w:pPr>
      <w:r>
        <w:t xml:space="preserve">After a few minutes, verify logs are present in the S3 bucket under </w:t>
      </w:r>
      <w:proofErr w:type="spellStart"/>
      <w:r>
        <w:t>AWSLogs</w:t>
      </w:r>
      <w:proofErr w:type="spellEnd"/>
      <w:r>
        <w:t>.</w:t>
      </w:r>
    </w:p>
    <w:p w14:paraId="37719C66" w14:textId="008F1E15" w:rsidR="00894488" w:rsidRDefault="00894488">
      <w:pPr>
        <w:pStyle w:val="ListBullet"/>
      </w:pPr>
      <w:r w:rsidRPr="00894488">
        <w:lastRenderedPageBreak/>
        <w:drawing>
          <wp:inline distT="0" distB="0" distL="0" distR="0" wp14:anchorId="0D81CE52" wp14:editId="5261A530">
            <wp:extent cx="5486400" cy="2480945"/>
            <wp:effectExtent l="0" t="0" r="0" b="0"/>
            <wp:docPr id="26098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88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0177" w14:textId="6DDBF51A" w:rsidR="00894488" w:rsidRDefault="00894488">
      <w:pPr>
        <w:pStyle w:val="ListBullet"/>
      </w:pPr>
      <w:r w:rsidRPr="00894488">
        <w:drawing>
          <wp:inline distT="0" distB="0" distL="0" distR="0" wp14:anchorId="2A56E30D" wp14:editId="3F79B08B">
            <wp:extent cx="5486400" cy="999490"/>
            <wp:effectExtent l="0" t="0" r="0" b="0"/>
            <wp:docPr id="20445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71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6DE" w14:textId="1253825C" w:rsidR="00894488" w:rsidRDefault="00894488">
      <w:pPr>
        <w:pStyle w:val="ListBullet"/>
      </w:pPr>
      <w:r w:rsidRPr="00894488">
        <w:drawing>
          <wp:inline distT="0" distB="0" distL="0" distR="0" wp14:anchorId="28BCC223" wp14:editId="3AE7CDCB">
            <wp:extent cx="5486400" cy="2461260"/>
            <wp:effectExtent l="0" t="0" r="0" b="0"/>
            <wp:docPr id="8360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79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575E" w14:textId="482D5F2D" w:rsidR="00D45592" w:rsidRDefault="00D45592">
      <w:pPr>
        <w:pStyle w:val="ListBullet"/>
      </w:pPr>
      <w:r w:rsidRPr="00D45592">
        <w:lastRenderedPageBreak/>
        <w:drawing>
          <wp:inline distT="0" distB="0" distL="0" distR="0" wp14:anchorId="0FA9211C" wp14:editId="0F100634">
            <wp:extent cx="5486400" cy="2738755"/>
            <wp:effectExtent l="0" t="0" r="0" b="4445"/>
            <wp:docPr id="98405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547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0C79" w14:textId="77777777" w:rsidR="0067498B" w:rsidRDefault="005B4D70">
      <w:pPr>
        <w:pStyle w:val="Heading2"/>
      </w:pPr>
      <w:r>
        <w:t>Outcome</w:t>
      </w:r>
    </w:p>
    <w:p w14:paraId="6ACF67AE" w14:textId="77777777" w:rsidR="0067498B" w:rsidRDefault="005B4D70">
      <w:pPr>
        <w:pStyle w:val="ListBullet"/>
      </w:pPr>
      <w:r>
        <w:t>Classic Load Balancer configured successfully.</w:t>
      </w:r>
    </w:p>
    <w:p w14:paraId="31C9635E" w14:textId="77777777" w:rsidR="0067498B" w:rsidRDefault="005B4D70">
      <w:pPr>
        <w:pStyle w:val="ListBullet"/>
      </w:pPr>
      <w:r>
        <w:t>Application Load Balancer configured successfully.</w:t>
      </w:r>
    </w:p>
    <w:p w14:paraId="15F5C905" w14:textId="77777777" w:rsidR="0067498B" w:rsidRDefault="005B4D70">
      <w:pPr>
        <w:pStyle w:val="ListBullet"/>
      </w:pPr>
      <w:r>
        <w:t>Network Load Balancer configured successfully.</w:t>
      </w:r>
    </w:p>
    <w:p w14:paraId="112D7D51" w14:textId="77777777" w:rsidR="0067498B" w:rsidRDefault="005B4D70">
      <w:pPr>
        <w:pStyle w:val="ListBullet"/>
      </w:pPr>
      <w:r>
        <w:t>SSL certificate attached to the ALB.</w:t>
      </w:r>
    </w:p>
    <w:p w14:paraId="192D3E41" w14:textId="77777777" w:rsidR="0067498B" w:rsidRDefault="005B4D70">
      <w:pPr>
        <w:pStyle w:val="ListBullet"/>
      </w:pPr>
      <w:r>
        <w:t>Custom domain mapped using Route 53.</w:t>
      </w:r>
    </w:p>
    <w:p w14:paraId="77BA156F" w14:textId="77777777" w:rsidR="0067498B" w:rsidRDefault="005B4D70">
      <w:pPr>
        <w:pStyle w:val="ListBullet"/>
      </w:pPr>
      <w:r>
        <w:t>ALB access logs stored in Amazon S3.</w:t>
      </w:r>
    </w:p>
    <w:sectPr w:rsidR="006749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582644">
    <w:abstractNumId w:val="8"/>
  </w:num>
  <w:num w:numId="2" w16cid:durableId="391585855">
    <w:abstractNumId w:val="6"/>
  </w:num>
  <w:num w:numId="3" w16cid:durableId="523175910">
    <w:abstractNumId w:val="5"/>
  </w:num>
  <w:num w:numId="4" w16cid:durableId="1730300482">
    <w:abstractNumId w:val="4"/>
  </w:num>
  <w:num w:numId="5" w16cid:durableId="594871912">
    <w:abstractNumId w:val="7"/>
  </w:num>
  <w:num w:numId="6" w16cid:durableId="1838957751">
    <w:abstractNumId w:val="3"/>
  </w:num>
  <w:num w:numId="7" w16cid:durableId="1185437790">
    <w:abstractNumId w:val="2"/>
  </w:num>
  <w:num w:numId="8" w16cid:durableId="953173147">
    <w:abstractNumId w:val="1"/>
  </w:num>
  <w:num w:numId="9" w16cid:durableId="111355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4D70"/>
    <w:rsid w:val="0067498B"/>
    <w:rsid w:val="006C172F"/>
    <w:rsid w:val="00894488"/>
    <w:rsid w:val="00AA1D8D"/>
    <w:rsid w:val="00B47730"/>
    <w:rsid w:val="00CB0664"/>
    <w:rsid w:val="00D45592"/>
    <w:rsid w:val="00F027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C6BCF"/>
  <w14:defaultImageDpi w14:val="300"/>
  <w15:docId w15:val="{F9592F57-31F2-4E77-9206-AD528378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C17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hyperlink" Target="https://your-domain" TargetMode="External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2026-07-30T09:46:00Z</dcterms:created>
  <dcterms:modified xsi:type="dcterms:W3CDTF">2026-07-30T09:46:00Z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afed39ad-e58d-4554-9ed2-5ff09b0e4004</vt:lpwstr>
  </property>
</Properties>
</file>