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60BA" w14:textId="77777777" w:rsidR="00733A92" w:rsidRDefault="00000000">
      <w:pPr>
        <w:pStyle w:val="Heading1"/>
      </w:pPr>
      <w:r>
        <w:t>AWS VPC Assignment Documentation</w:t>
      </w:r>
    </w:p>
    <w:p w14:paraId="5EEC93F0" w14:textId="77777777" w:rsidR="00733A92" w:rsidRDefault="00000000">
      <w:r>
        <w:rPr>
          <w:b/>
        </w:rPr>
        <w:t xml:space="preserve">Objective: </w:t>
      </w:r>
      <w:r>
        <w:t>Create and configure AWS VPC networking components including VPC, subnets, cross-region peering, cross-account peering, Transit Gateway, and VPC Endpoint.</w:t>
      </w:r>
    </w:p>
    <w:p w14:paraId="34F44C42" w14:textId="77777777" w:rsidR="00733A92" w:rsidRDefault="00000000">
      <w:pPr>
        <w:pStyle w:val="Heading2"/>
      </w:pPr>
      <w:r>
        <w:t>Task 1: Create a VPC with Public and Private Subnets</w:t>
      </w:r>
    </w:p>
    <w:p w14:paraId="1B1E534D" w14:textId="77777777" w:rsidR="00733A92" w:rsidRDefault="00000000">
      <w:pPr>
        <w:pStyle w:val="ListBullet"/>
      </w:pPr>
      <w:r>
        <w:t>Open AWS Console → VPC → Create VPC.</w:t>
      </w:r>
    </w:p>
    <w:p w14:paraId="756E63D9" w14:textId="77777777" w:rsidR="00733A92" w:rsidRDefault="00000000">
      <w:pPr>
        <w:pStyle w:val="ListBullet"/>
      </w:pPr>
      <w:r>
        <w:t>Create VPC named 'Krishna-VPC' with CIDR 10.0.0.0/16.</w:t>
      </w:r>
    </w:p>
    <w:p w14:paraId="26F9627C" w14:textId="77777777" w:rsidR="00733A92" w:rsidRDefault="00000000">
      <w:pPr>
        <w:pStyle w:val="ListBullet"/>
      </w:pPr>
      <w:r>
        <w:t>Create Public Subnet (10.0.1.0/24).</w:t>
      </w:r>
    </w:p>
    <w:p w14:paraId="48440331" w14:textId="77777777" w:rsidR="00733A92" w:rsidRDefault="00000000">
      <w:pPr>
        <w:pStyle w:val="ListBullet"/>
      </w:pPr>
      <w:r>
        <w:t>Create Private Subnet (10.0.2.0/24).</w:t>
      </w:r>
    </w:p>
    <w:p w14:paraId="743B47F6" w14:textId="77777777" w:rsidR="00733A92" w:rsidRDefault="00000000">
      <w:pPr>
        <w:pStyle w:val="ListBullet"/>
      </w:pPr>
      <w:r>
        <w:t>Create and attach an Internet Gateway.</w:t>
      </w:r>
    </w:p>
    <w:p w14:paraId="2144AE6B" w14:textId="77777777" w:rsidR="00733A92" w:rsidRDefault="00000000">
      <w:pPr>
        <w:pStyle w:val="ListBullet"/>
      </w:pPr>
      <w:r>
        <w:t>Create a Public Route Table.</w:t>
      </w:r>
    </w:p>
    <w:p w14:paraId="62E3F0B2" w14:textId="77777777" w:rsidR="00733A92" w:rsidRDefault="00000000">
      <w:pPr>
        <w:pStyle w:val="ListBullet"/>
      </w:pPr>
      <w:r>
        <w:t>Add route 0.0.0.0/0 to the Internet Gateway.</w:t>
      </w:r>
    </w:p>
    <w:p w14:paraId="5D95D4D9" w14:textId="77777777" w:rsidR="00733A92" w:rsidRDefault="00000000">
      <w:pPr>
        <w:pStyle w:val="ListBullet"/>
      </w:pPr>
      <w:r>
        <w:t>Associate the Public Subnet with the Public Route Table.</w:t>
      </w:r>
    </w:p>
    <w:p w14:paraId="58137028" w14:textId="77777777" w:rsidR="00733A92" w:rsidRDefault="00000000">
      <w:pPr>
        <w:pStyle w:val="ListBullet"/>
      </w:pPr>
      <w:r>
        <w:t>Verify the VPC, subnets, Internet Gateway, and route table.</w:t>
      </w:r>
    </w:p>
    <w:p w14:paraId="7CC29AE0" w14:textId="77777777" w:rsidR="00733A92" w:rsidRDefault="00000000">
      <w:r>
        <w:t>Screenshots:</w:t>
      </w:r>
      <w:r>
        <w:br/>
        <w:t>• VPC</w:t>
      </w:r>
      <w:r>
        <w:br/>
        <w:t>• Public Subnet</w:t>
      </w:r>
      <w:r>
        <w:br/>
        <w:t>• Private Subnet</w:t>
      </w:r>
      <w:r>
        <w:br/>
        <w:t>• Internet Gateway</w:t>
      </w:r>
      <w:r>
        <w:br/>
        <w:t>• Route Table</w:t>
      </w:r>
      <w:r>
        <w:br/>
        <w:t>• Subnet Association</w:t>
      </w:r>
    </w:p>
    <w:p w14:paraId="6C2CD858" w14:textId="0B2A4457" w:rsidR="00D77590" w:rsidRDefault="00D77590">
      <w:r w:rsidRPr="00D77590">
        <w:drawing>
          <wp:inline distT="0" distB="0" distL="0" distR="0" wp14:anchorId="6F8C762C" wp14:editId="26BAE162">
            <wp:extent cx="5486400" cy="2703195"/>
            <wp:effectExtent l="0" t="0" r="0" b="1905"/>
            <wp:docPr id="10479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1AF4" w14:textId="7E5997E9" w:rsidR="00D77590" w:rsidRDefault="00D77590">
      <w:r w:rsidRPr="00D77590">
        <w:lastRenderedPageBreak/>
        <w:drawing>
          <wp:inline distT="0" distB="0" distL="0" distR="0" wp14:anchorId="4E25BDAE" wp14:editId="2B3764D1">
            <wp:extent cx="5486400" cy="2924810"/>
            <wp:effectExtent l="0" t="0" r="0" b="8890"/>
            <wp:docPr id="52476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C72" w14:textId="59155830" w:rsidR="00D77590" w:rsidRDefault="00D77590">
      <w:r w:rsidRPr="00D77590">
        <w:drawing>
          <wp:inline distT="0" distB="0" distL="0" distR="0" wp14:anchorId="22E4FC03" wp14:editId="2C4AC7D0">
            <wp:extent cx="5486400" cy="2667000"/>
            <wp:effectExtent l="0" t="0" r="0" b="0"/>
            <wp:docPr id="7833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8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763D" w14:textId="77777777" w:rsidR="00733A92" w:rsidRDefault="00000000">
      <w:pPr>
        <w:pStyle w:val="Heading2"/>
      </w:pPr>
      <w:r>
        <w:t>Task 2: Cross-Region VPC Peering</w:t>
      </w:r>
    </w:p>
    <w:p w14:paraId="6910ED88" w14:textId="77777777" w:rsidR="00733A92" w:rsidRDefault="00000000">
      <w:pPr>
        <w:pStyle w:val="ListBullet"/>
      </w:pPr>
      <w:r>
        <w:t>Switch to another AWS Region (e.g., N. Virginia).</w:t>
      </w:r>
    </w:p>
    <w:p w14:paraId="49755F69" w14:textId="77777777" w:rsidR="00733A92" w:rsidRDefault="00000000">
      <w:pPr>
        <w:pStyle w:val="ListBullet"/>
      </w:pPr>
      <w:r>
        <w:t>Create a second VPC with CIDR 192.168.0.0/16.</w:t>
      </w:r>
    </w:p>
    <w:p w14:paraId="36DA134A" w14:textId="77777777" w:rsidR="00733A92" w:rsidRDefault="00000000">
      <w:pPr>
        <w:pStyle w:val="ListBullet"/>
      </w:pPr>
      <w:r>
        <w:t>Return to Mumbai region and create a VPC Peering Connection.</w:t>
      </w:r>
    </w:p>
    <w:p w14:paraId="6722D70C" w14:textId="77777777" w:rsidR="00733A92" w:rsidRDefault="00000000">
      <w:pPr>
        <w:pStyle w:val="ListBullet"/>
      </w:pPr>
      <w:r>
        <w:t>Select your VPC as the requester and the second VPC as the accepter.</w:t>
      </w:r>
    </w:p>
    <w:p w14:paraId="3EA0C70B" w14:textId="77777777" w:rsidR="00733A92" w:rsidRDefault="00000000">
      <w:pPr>
        <w:pStyle w:val="ListBullet"/>
      </w:pPr>
      <w:r>
        <w:t>Accept the peering request in the second region.</w:t>
      </w:r>
    </w:p>
    <w:p w14:paraId="3900C91D" w14:textId="77777777" w:rsidR="00733A92" w:rsidRDefault="00000000">
      <w:pPr>
        <w:pStyle w:val="ListBullet"/>
      </w:pPr>
      <w:r>
        <w:t>Update route tables in both VPCs to point to the peering connection.</w:t>
      </w:r>
    </w:p>
    <w:p w14:paraId="6E302863" w14:textId="77777777" w:rsidR="00733A92" w:rsidRDefault="00000000">
      <w:pPr>
        <w:pStyle w:val="ListBullet"/>
      </w:pPr>
      <w:r>
        <w:t>Verify the peering status is 'Active'.</w:t>
      </w:r>
    </w:p>
    <w:p w14:paraId="488A4969" w14:textId="77777777" w:rsidR="00733A92" w:rsidRDefault="00000000">
      <w:r>
        <w:t>Screenshots:</w:t>
      </w:r>
      <w:r>
        <w:br/>
        <w:t>• Second VPC</w:t>
      </w:r>
      <w:r>
        <w:br/>
        <w:t>• Peering Request</w:t>
      </w:r>
      <w:r>
        <w:br/>
      </w:r>
      <w:r>
        <w:lastRenderedPageBreak/>
        <w:t>• Active Status</w:t>
      </w:r>
      <w:r>
        <w:br/>
        <w:t>• Route Tables</w:t>
      </w:r>
    </w:p>
    <w:p w14:paraId="744EB58F" w14:textId="19519143" w:rsidR="00D77590" w:rsidRDefault="00D77590">
      <w:r w:rsidRPr="00D77590">
        <w:drawing>
          <wp:inline distT="0" distB="0" distL="0" distR="0" wp14:anchorId="693E82A4" wp14:editId="3CAB70BE">
            <wp:extent cx="5486400" cy="2767330"/>
            <wp:effectExtent l="0" t="0" r="0" b="0"/>
            <wp:docPr id="70080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3D19" w14:textId="474CBC3A" w:rsidR="00D77590" w:rsidRDefault="00D77590">
      <w:r w:rsidRPr="00D77590">
        <w:drawing>
          <wp:inline distT="0" distB="0" distL="0" distR="0" wp14:anchorId="65DDD512" wp14:editId="6679CAED">
            <wp:extent cx="5486400" cy="1341755"/>
            <wp:effectExtent l="0" t="0" r="0" b="0"/>
            <wp:docPr id="42459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2D43" w14:textId="77777777" w:rsidR="00733A92" w:rsidRDefault="00000000">
      <w:pPr>
        <w:pStyle w:val="Heading2"/>
      </w:pPr>
      <w:r>
        <w:t>Task 3: Cross-Account VPC Peering</w:t>
      </w:r>
    </w:p>
    <w:p w14:paraId="38E867AA" w14:textId="77777777" w:rsidR="00733A92" w:rsidRDefault="00000000">
      <w:pPr>
        <w:pStyle w:val="ListBullet"/>
      </w:pPr>
      <w:r>
        <w:t>Create or use a VPC in another AWS account.</w:t>
      </w:r>
    </w:p>
    <w:p w14:paraId="46DDB634" w14:textId="77777777" w:rsidR="00733A92" w:rsidRDefault="00000000">
      <w:pPr>
        <w:pStyle w:val="ListBullet"/>
      </w:pPr>
      <w:r>
        <w:t>Create a cross-account VPC peering request.</w:t>
      </w:r>
    </w:p>
    <w:p w14:paraId="42A3D3BD" w14:textId="77777777" w:rsidR="00733A92" w:rsidRDefault="00000000">
      <w:pPr>
        <w:pStyle w:val="ListBullet"/>
      </w:pPr>
      <w:r>
        <w:t>Accept the request from the second AWS account.</w:t>
      </w:r>
    </w:p>
    <w:p w14:paraId="21FED440" w14:textId="77777777" w:rsidR="00733A92" w:rsidRDefault="00000000">
      <w:pPr>
        <w:pStyle w:val="ListBullet"/>
      </w:pPr>
      <w:r>
        <w:t>Update route tables in both accounts.</w:t>
      </w:r>
    </w:p>
    <w:p w14:paraId="482165E1" w14:textId="77777777" w:rsidR="00733A92" w:rsidRDefault="00000000">
      <w:pPr>
        <w:pStyle w:val="ListBullet"/>
      </w:pPr>
      <w:r>
        <w:t>Verify the peering status is 'Active'.</w:t>
      </w:r>
    </w:p>
    <w:p w14:paraId="444E3F48" w14:textId="77777777" w:rsidR="00733A92" w:rsidRDefault="00000000">
      <w:r>
        <w:t>Screenshots:</w:t>
      </w:r>
      <w:r>
        <w:br/>
        <w:t>• Cross-Account Request</w:t>
      </w:r>
      <w:r>
        <w:br/>
        <w:t>• Accepted Status</w:t>
      </w:r>
      <w:r>
        <w:br/>
        <w:t>• Route Tables</w:t>
      </w:r>
    </w:p>
    <w:p w14:paraId="4517A963" w14:textId="2935896F" w:rsidR="00D77590" w:rsidRDefault="00D77590">
      <w:r w:rsidRPr="00D77590">
        <w:lastRenderedPageBreak/>
        <w:drawing>
          <wp:inline distT="0" distB="0" distL="0" distR="0" wp14:anchorId="05E6319F" wp14:editId="682D1ABF">
            <wp:extent cx="5486400" cy="2659380"/>
            <wp:effectExtent l="0" t="0" r="0" b="7620"/>
            <wp:docPr id="130537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7F22" w14:textId="77777777" w:rsidR="00733A92" w:rsidRDefault="00000000">
      <w:pPr>
        <w:pStyle w:val="Heading2"/>
      </w:pPr>
      <w:r>
        <w:t>Task 4: Transit Gateway</w:t>
      </w:r>
    </w:p>
    <w:p w14:paraId="5ABFE3E3" w14:textId="77777777" w:rsidR="00733A92" w:rsidRDefault="00000000">
      <w:pPr>
        <w:pStyle w:val="ListBullet"/>
      </w:pPr>
      <w:r>
        <w:t>Create a Transit Gateway named 'Krishna-TGW'.</w:t>
      </w:r>
    </w:p>
    <w:p w14:paraId="0E965F93" w14:textId="77777777" w:rsidR="00733A92" w:rsidRDefault="00000000">
      <w:pPr>
        <w:pStyle w:val="ListBullet"/>
      </w:pPr>
      <w:r>
        <w:t>Wait until the state becomes 'Available'.</w:t>
      </w:r>
    </w:p>
    <w:p w14:paraId="39DD314A" w14:textId="77777777" w:rsidR="00733A92" w:rsidRDefault="00000000">
      <w:pPr>
        <w:pStyle w:val="ListBullet"/>
      </w:pPr>
      <w:r>
        <w:t>Create a Transit Gateway Attachment.</w:t>
      </w:r>
    </w:p>
    <w:p w14:paraId="75B8C822" w14:textId="77777777" w:rsidR="00733A92" w:rsidRDefault="00000000">
      <w:pPr>
        <w:pStyle w:val="ListBullet"/>
      </w:pPr>
      <w:r>
        <w:t>Select the Transit Gateway, your VPC, and a subnet.</w:t>
      </w:r>
    </w:p>
    <w:p w14:paraId="4CE2C1E7" w14:textId="77777777" w:rsidR="00733A92" w:rsidRDefault="00000000">
      <w:pPr>
        <w:pStyle w:val="ListBullet"/>
      </w:pPr>
      <w:r>
        <w:t>Wait until the attachment state becomes 'Available'.</w:t>
      </w:r>
    </w:p>
    <w:p w14:paraId="32359702" w14:textId="77777777" w:rsidR="00733A92" w:rsidRDefault="00000000">
      <w:r>
        <w:t>Screenshots:</w:t>
      </w:r>
      <w:r>
        <w:br/>
        <w:t>• Transit Gateway</w:t>
      </w:r>
      <w:r>
        <w:br/>
        <w:t>• Transit Gateway Attachment</w:t>
      </w:r>
      <w:r>
        <w:br/>
        <w:t>• Available Status</w:t>
      </w:r>
    </w:p>
    <w:p w14:paraId="1F0B3DFE" w14:textId="266AC9C9" w:rsidR="00D77590" w:rsidRDefault="00D77590">
      <w:r w:rsidRPr="00D77590">
        <w:drawing>
          <wp:inline distT="0" distB="0" distL="0" distR="0" wp14:anchorId="69CBE8CD" wp14:editId="0CEC18F8">
            <wp:extent cx="5486400" cy="2595880"/>
            <wp:effectExtent l="0" t="0" r="0" b="0"/>
            <wp:docPr id="20631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1510" w14:textId="6309A02C" w:rsidR="00D77590" w:rsidRDefault="00D77590">
      <w:r w:rsidRPr="00D77590">
        <w:lastRenderedPageBreak/>
        <w:drawing>
          <wp:inline distT="0" distB="0" distL="0" distR="0" wp14:anchorId="0352AFA6" wp14:editId="11BAEA8B">
            <wp:extent cx="5486400" cy="2494280"/>
            <wp:effectExtent l="0" t="0" r="0" b="1270"/>
            <wp:docPr id="3976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5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445" w14:textId="77777777" w:rsidR="00733A92" w:rsidRDefault="00000000">
      <w:pPr>
        <w:pStyle w:val="Heading2"/>
      </w:pPr>
      <w:r>
        <w:t>Task 5: VPC Endpoint</w:t>
      </w:r>
    </w:p>
    <w:p w14:paraId="03B7FBEB" w14:textId="77777777" w:rsidR="00733A92" w:rsidRDefault="00000000">
      <w:pPr>
        <w:pStyle w:val="ListBullet"/>
      </w:pPr>
      <w:r>
        <w:t>Go to VPC → Endpoints → Create Endpoint.</w:t>
      </w:r>
    </w:p>
    <w:p w14:paraId="44481979" w14:textId="77777777" w:rsidR="00733A92" w:rsidRDefault="00000000">
      <w:pPr>
        <w:pStyle w:val="ListBullet"/>
      </w:pPr>
      <w:r>
        <w:t>Search and select com.amazonaws.ap-south-1.s3 (Gateway).</w:t>
      </w:r>
    </w:p>
    <w:p w14:paraId="1D060C27" w14:textId="77777777" w:rsidR="00733A92" w:rsidRDefault="00000000">
      <w:pPr>
        <w:pStyle w:val="ListBullet"/>
      </w:pPr>
      <w:r>
        <w:t>Select your VPC.</w:t>
      </w:r>
    </w:p>
    <w:p w14:paraId="0C0CFBCE" w14:textId="77777777" w:rsidR="00733A92" w:rsidRDefault="00000000">
      <w:pPr>
        <w:pStyle w:val="ListBullet"/>
      </w:pPr>
      <w:r>
        <w:t>Choose the required route table(s).</w:t>
      </w:r>
    </w:p>
    <w:p w14:paraId="6924B3D3" w14:textId="77777777" w:rsidR="00733A92" w:rsidRDefault="00000000">
      <w:pPr>
        <w:pStyle w:val="ListBullet"/>
      </w:pPr>
      <w:r>
        <w:t>Leave the default Full Access policy.</w:t>
      </w:r>
    </w:p>
    <w:p w14:paraId="40138303" w14:textId="77777777" w:rsidR="00733A92" w:rsidRDefault="00000000">
      <w:pPr>
        <w:pStyle w:val="ListBullet"/>
      </w:pPr>
      <w:r>
        <w:t>Create the endpoint and verify its state is 'Available'.</w:t>
      </w:r>
    </w:p>
    <w:p w14:paraId="4795F05E" w14:textId="77777777" w:rsidR="00733A92" w:rsidRDefault="00000000">
      <w:r>
        <w:t>Screenshots:</w:t>
      </w:r>
      <w:r>
        <w:br/>
        <w:t>• Endpoint Configuration</w:t>
      </w:r>
      <w:r>
        <w:br/>
        <w:t>• Endpoint Details</w:t>
      </w:r>
      <w:r>
        <w:br/>
        <w:t>• Available Status</w:t>
      </w:r>
    </w:p>
    <w:p w14:paraId="74775E63" w14:textId="2BF3E28B" w:rsidR="00D77590" w:rsidRDefault="00D77590">
      <w:r w:rsidRPr="00D77590">
        <w:drawing>
          <wp:inline distT="0" distB="0" distL="0" distR="0" wp14:anchorId="4646B035" wp14:editId="57D66CC0">
            <wp:extent cx="5486400" cy="2467610"/>
            <wp:effectExtent l="0" t="0" r="0" b="8890"/>
            <wp:docPr id="19519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DAA" w14:textId="77777777" w:rsidR="00733A92" w:rsidRDefault="00000000">
      <w:pPr>
        <w:pStyle w:val="Heading2"/>
      </w:pPr>
      <w:r>
        <w:lastRenderedPageBreak/>
        <w:t>Conclusion</w:t>
      </w:r>
    </w:p>
    <w:p w14:paraId="6A05E297" w14:textId="77777777" w:rsidR="00733A92" w:rsidRDefault="00000000">
      <w:r>
        <w:t>Successfully created and configured a VPC with public and private subnets, configured cross-region and cross-account VPC peering, created a Transit Gateway and attachment, and configured an Amazon S3 Gateway VPC Endpoint.</w:t>
      </w:r>
    </w:p>
    <w:sectPr w:rsidR="00733A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707468">
    <w:abstractNumId w:val="8"/>
  </w:num>
  <w:num w:numId="2" w16cid:durableId="774640498">
    <w:abstractNumId w:val="6"/>
  </w:num>
  <w:num w:numId="3" w16cid:durableId="1923028896">
    <w:abstractNumId w:val="5"/>
  </w:num>
  <w:num w:numId="4" w16cid:durableId="939534123">
    <w:abstractNumId w:val="4"/>
  </w:num>
  <w:num w:numId="5" w16cid:durableId="1515802699">
    <w:abstractNumId w:val="7"/>
  </w:num>
  <w:num w:numId="6" w16cid:durableId="431164623">
    <w:abstractNumId w:val="3"/>
  </w:num>
  <w:num w:numId="7" w16cid:durableId="863592438">
    <w:abstractNumId w:val="2"/>
  </w:num>
  <w:num w:numId="8" w16cid:durableId="361171019">
    <w:abstractNumId w:val="1"/>
  </w:num>
  <w:num w:numId="9" w16cid:durableId="177446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1B"/>
    <w:rsid w:val="0029639D"/>
    <w:rsid w:val="00326F90"/>
    <w:rsid w:val="00733A92"/>
    <w:rsid w:val="00AA1D8D"/>
    <w:rsid w:val="00B47730"/>
    <w:rsid w:val="00CB0664"/>
    <w:rsid w:val="00D77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52413"/>
  <w14:defaultImageDpi w14:val="300"/>
  <w15:docId w15:val="{301371C3-AF49-4FBB-AADF-90AAFA5B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2026-07-26T07:38:00Z</dcterms:created>
  <dcterms:modified xsi:type="dcterms:W3CDTF">2026-07-26T07:38:00Z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a3ac1338-c13b-4e52-94eb-b333e7bf8fba</vt:lpwstr>
  </property>
</Properties>
</file>