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mc:Ignorable="w14 wp14 w15">
  <w:body>
    <w:p xmlns:wp14="http://schemas.microsoft.com/office/word/2010/wordml" w:rsidP="4738E21E" w14:paraId="0EA84A7D" wp14:textId="34A6E824">
      <w:pPr>
        <w:pStyle w:val="Normal"/>
        <w:jc w:val="center"/>
        <w:rPr>
          <w:rFonts w:cs="Calibri" w:cstheme="minorAscii"/>
          <w:b w:val="1"/>
          <w:bCs w:val="1"/>
          <w:sz w:val="32"/>
          <w:szCs w:val="32"/>
          <w:lang w:val="en-US"/>
        </w:rPr>
      </w:pPr>
      <w:r w:rsidR="77A970FF">
        <w:drawing>
          <wp:inline xmlns:wp14="http://schemas.microsoft.com/office/word/2010/wordprocessingDrawing" wp14:editId="3C50D814" wp14:anchorId="3D6789ED">
            <wp:extent cx="1228964" cy="1224915"/>
            <wp:effectExtent l="0" t="0" r="0" b="0"/>
            <wp:docPr id="1971655980" name="Picture 7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Picture 75" descr=""/>
                    <pic:cNvPicPr>
                      <a:picLocks noChangeAspect="1" noChangeArrowheads="1"/>
                    </pic:cNvPicPr>
                  </pic:nvPicPr>
                  <pic:blipFill>
                    <a:blip xmlns:r="http://schemas.openxmlformats.org/officeDocument/2006/relationships" r:embed="rId2"/>
                    <a:stretch>
                      <a:fillRect/>
                    </a:stretch>
                  </pic:blipFill>
                  <pic:spPr bwMode="auto">
                    <a:xfrm rot="0">
                      <a:off x="0" y="0"/>
                      <a:ext cx="1228964" cy="1224915"/>
                    </a:xfrm>
                    <a:prstGeom prst="rect">
                      <a:avLst/>
                    </a:prstGeom>
                  </pic:spPr>
                </pic:pic>
              </a:graphicData>
            </a:graphic>
          </wp:inline>
        </w:drawing>
      </w:r>
    </w:p>
    <w:p xmlns:wp14="http://schemas.microsoft.com/office/word/2010/wordml" w14:paraId="672A6659" wp14:textId="77777777">
      <w:pPr>
        <w:pStyle w:val="Normal"/>
        <w:spacing w:before="0" w:after="0"/>
        <w:ind w:right="9"/>
        <w:jc w:val="center"/>
        <w:rPr>
          <w:rFonts w:ascii="Times New Roman" w:hAnsi="Times New Roman" w:cs="Times New Roman"/>
          <w:b/>
          <w:sz w:val="44"/>
          <w:szCs w:val="32"/>
        </w:rPr>
      </w:pPr>
      <w:r>
        <w:rPr>
          <w:rFonts w:ascii="Times New Roman" w:hAnsi="Times New Roman" w:cs="Times New Roman"/>
          <w:b/>
          <w:sz w:val="44"/>
          <w:szCs w:val="32"/>
        </w:rPr>
      </w:r>
    </w:p>
    <w:p xmlns:wp14="http://schemas.microsoft.com/office/word/2010/wordml" w14:paraId="0CB213A7" wp14:textId="77777777">
      <w:pPr>
        <w:pStyle w:val="Normal"/>
        <w:spacing w:before="0" w:after="0"/>
        <w:ind w:right="9"/>
        <w:jc w:val="center"/>
        <w:rPr>
          <w:rFonts w:ascii="Times New Roman" w:hAnsi="Times New Roman" w:cs="Times New Roman"/>
          <w:sz w:val="32"/>
          <w:szCs w:val="32"/>
        </w:rPr>
      </w:pPr>
      <w:r>
        <w:rPr>
          <w:rFonts w:ascii="Times New Roman" w:hAnsi="Times New Roman" w:cs="Times New Roman"/>
          <w:b/>
          <w:sz w:val="44"/>
          <w:szCs w:val="32"/>
        </w:rPr>
        <w:t>COIMBATORE INSTITUTE OF TECHNOLOGY</w:t>
      </w:r>
    </w:p>
    <w:p xmlns:wp14="http://schemas.microsoft.com/office/word/2010/wordml" w14:paraId="6E539AD7" wp14:textId="77777777">
      <w:pPr>
        <w:pStyle w:val="Normal"/>
        <w:spacing w:before="0" w:after="0"/>
        <w:ind w:left="70"/>
        <w:jc w:val="center"/>
        <w:rPr>
          <w:rFonts w:ascii="Times New Roman" w:hAnsi="Times New Roman" w:cs="Times New Roman"/>
          <w:sz w:val="18"/>
          <w:szCs w:val="18"/>
        </w:rPr>
      </w:pPr>
      <w:r>
        <w:rPr>
          <w:rFonts w:ascii="Times New Roman" w:hAnsi="Times New Roman" w:cs="Times New Roman"/>
          <w:b/>
          <w:szCs w:val="18"/>
        </w:rPr>
        <w:t>(AN AUTONOMOUS INSTITUTION AFFILIATED TO ANNA UNIVERSITY)</w:t>
      </w:r>
      <w:r>
        <w:rPr>
          <w:rFonts w:ascii="Times New Roman" w:hAnsi="Times New Roman" w:cs="Times New Roman"/>
          <w:b/>
          <w:sz w:val="32"/>
        </w:rPr>
        <w:t xml:space="preserve"> </w:t>
      </w:r>
    </w:p>
    <w:p xmlns:wp14="http://schemas.microsoft.com/office/word/2010/wordml" w14:paraId="0A37501D" wp14:textId="77777777">
      <w:pPr>
        <w:pStyle w:val="Normal"/>
        <w:spacing w:before="0" w:after="0"/>
        <w:ind w:left="76"/>
        <w:jc w:val="center"/>
        <w:rPr>
          <w:rFonts w:ascii="Times New Roman" w:hAnsi="Times New Roman" w:cs="Times New Roman"/>
        </w:rPr>
      </w:pPr>
      <w:r>
        <w:rPr>
          <w:rFonts w:ascii="Times New Roman" w:hAnsi="Times New Roman" w:cs="Times New Roman"/>
        </w:rPr>
      </w:r>
    </w:p>
    <w:p xmlns:wp14="http://schemas.microsoft.com/office/word/2010/wordml" w14:paraId="1B64997E" wp14:textId="77777777">
      <w:pPr>
        <w:pStyle w:val="Normal"/>
        <w:spacing w:before="0" w:after="0"/>
        <w:ind w:right="6"/>
        <w:jc w:val="center"/>
        <w:rPr>
          <w:rFonts w:ascii="Times New Roman" w:hAnsi="Times New Roman" w:cs="Times New Roman"/>
          <w:sz w:val="32"/>
          <w:szCs w:val="32"/>
        </w:rPr>
      </w:pPr>
      <w:r>
        <w:rPr>
          <w:rFonts w:ascii="Times New Roman" w:hAnsi="Times New Roman" w:cs="Times New Roman"/>
          <w:b/>
          <w:sz w:val="44"/>
          <w:szCs w:val="32"/>
        </w:rPr>
        <w:t xml:space="preserve">DEPARTMENT OF COMPUTING  </w:t>
      </w:r>
      <w:r>
        <w:rPr>
          <w:rFonts w:ascii="Times New Roman" w:hAnsi="Times New Roman" w:cs="Times New Roman"/>
          <w:b/>
          <w:sz w:val="32"/>
        </w:rPr>
        <w:t xml:space="preserve"> </w:t>
      </w:r>
    </w:p>
    <w:p xmlns:wp14="http://schemas.microsoft.com/office/word/2010/wordml" w14:paraId="40AFB4AE" wp14:textId="77777777">
      <w:pPr>
        <w:pStyle w:val="Normal"/>
        <w:spacing w:before="0" w:after="0"/>
        <w:ind w:right="9"/>
        <w:jc w:val="center"/>
        <w:rPr>
          <w:rFonts w:ascii="Times New Roman" w:hAnsi="Times New Roman" w:cs="Times New Roman"/>
          <w:b/>
          <w:sz w:val="40"/>
          <w:szCs w:val="28"/>
        </w:rPr>
      </w:pPr>
      <w:r>
        <w:rPr>
          <w:rFonts w:ascii="Times New Roman" w:hAnsi="Times New Roman" w:cs="Times New Roman"/>
          <w:b/>
          <w:sz w:val="40"/>
          <w:szCs w:val="28"/>
        </w:rPr>
        <w:t xml:space="preserve">M.Sc., DECISION AND COMPUTING SCIENCES </w:t>
      </w:r>
    </w:p>
    <w:p xmlns:wp14="http://schemas.microsoft.com/office/word/2010/wordml" w14:paraId="5DAB6C7B" wp14:textId="77777777">
      <w:pPr>
        <w:pStyle w:val="Normal"/>
        <w:spacing w:before="0" w:after="0"/>
        <w:ind w:right="9"/>
        <w:jc w:val="center"/>
        <w:rPr>
          <w:rFonts w:ascii="Times New Roman" w:hAnsi="Times New Roman" w:cs="Times New Roman"/>
          <w:b/>
          <w:sz w:val="40"/>
          <w:szCs w:val="28"/>
        </w:rPr>
      </w:pPr>
      <w:r>
        <w:rPr>
          <w:rFonts w:ascii="Times New Roman" w:hAnsi="Times New Roman" w:cs="Times New Roman"/>
          <w:b/>
          <w:sz w:val="40"/>
          <w:szCs w:val="28"/>
        </w:rPr>
      </w:r>
    </w:p>
    <w:p xmlns:wp14="http://schemas.microsoft.com/office/word/2010/wordml" w14:paraId="15511471" wp14:textId="77777777">
      <w:pPr>
        <w:pStyle w:val="Normal"/>
        <w:spacing w:before="0" w:after="0"/>
        <w:ind w:right="9"/>
        <w:jc w:val="center"/>
        <w:rPr>
          <w:rFonts w:ascii="Times New Roman" w:hAnsi="Times New Roman" w:cs="Times New Roman"/>
          <w:b/>
          <w:sz w:val="40"/>
          <w:szCs w:val="28"/>
        </w:rPr>
      </w:pPr>
      <w:r>
        <w:rPr>
          <w:rFonts w:ascii="Times New Roman" w:hAnsi="Times New Roman" w:cs="Times New Roman"/>
          <w:b/>
          <w:sz w:val="40"/>
          <w:szCs w:val="28"/>
        </w:rPr>
        <w:t>LITERATURE SURVEY</w:t>
      </w:r>
    </w:p>
    <w:p xmlns:wp14="http://schemas.microsoft.com/office/word/2010/wordml" w14:paraId="138E2C3A" wp14:textId="77777777">
      <w:pPr>
        <w:pStyle w:val="Normal"/>
        <w:spacing w:before="0" w:after="0"/>
        <w:ind w:right="9"/>
        <w:jc w:val="center"/>
        <w:rPr>
          <w:rFonts w:ascii="Times New Roman" w:hAnsi="Times New Roman" w:cs="Times New Roman"/>
          <w:b/>
          <w:sz w:val="40"/>
          <w:szCs w:val="28"/>
        </w:rPr>
      </w:pPr>
      <w:r>
        <w:rPr>
          <w:rFonts w:ascii="Times New Roman" w:hAnsi="Times New Roman" w:cs="Times New Roman"/>
          <w:b/>
          <w:sz w:val="40"/>
          <w:szCs w:val="28"/>
        </w:rPr>
        <w:t>CAT – II</w:t>
      </w:r>
    </w:p>
    <w:p xmlns:wp14="http://schemas.microsoft.com/office/word/2010/wordml" w14:paraId="02EB378F" wp14:textId="77777777">
      <w:pPr>
        <w:pStyle w:val="Normal"/>
        <w:spacing w:before="0" w:after="0"/>
        <w:ind w:right="9"/>
        <w:jc w:val="center"/>
        <w:rPr>
          <w:rFonts w:ascii="Times New Roman" w:hAnsi="Times New Roman" w:cs="Times New Roman"/>
          <w:b/>
          <w:sz w:val="40"/>
          <w:szCs w:val="28"/>
        </w:rPr>
      </w:pPr>
      <w:r>
        <w:rPr>
          <w:rFonts w:ascii="Times New Roman" w:hAnsi="Times New Roman" w:cs="Times New Roman"/>
          <w:b/>
          <w:sz w:val="40"/>
          <w:szCs w:val="28"/>
        </w:rPr>
      </w:r>
    </w:p>
    <w:p xmlns:wp14="http://schemas.microsoft.com/office/word/2010/wordml" w14:paraId="6A05A809" wp14:textId="77777777">
      <w:pPr>
        <w:pStyle w:val="Normal"/>
        <w:spacing w:before="0" w:after="0"/>
        <w:ind w:right="9"/>
        <w:rPr>
          <w:rFonts w:ascii="Times New Roman" w:hAnsi="Times New Roman" w:cs="Times New Roman"/>
          <w:bCs/>
          <w:sz w:val="36"/>
        </w:rPr>
      </w:pPr>
      <w:r>
        <w:rPr>
          <w:rFonts w:ascii="Times New Roman" w:hAnsi="Times New Roman" w:cs="Times New Roman"/>
          <w:bCs/>
          <w:sz w:val="36"/>
        </w:rPr>
      </w:r>
    </w:p>
    <w:p xmlns:wp14="http://schemas.microsoft.com/office/word/2010/wordml" w14:paraId="131490FF" wp14:textId="77777777">
      <w:pPr>
        <w:pStyle w:val="Normal"/>
        <w:spacing w:before="0" w:after="0"/>
        <w:ind w:left="1440" w:right="9"/>
        <w:jc w:val="both"/>
        <w:rPr>
          <w:rFonts w:ascii="Times New Roman" w:hAnsi="Times New Roman" w:cs="Times New Roman"/>
          <w:bCs/>
          <w:sz w:val="44"/>
          <w:szCs w:val="32"/>
        </w:rPr>
      </w:pPr>
      <w:r>
        <w:rPr>
          <w:rFonts w:ascii="Times New Roman" w:hAnsi="Times New Roman" w:cs="Times New Roman"/>
          <w:b/>
          <w:sz w:val="44"/>
          <w:szCs w:val="32"/>
        </w:rPr>
        <w:t>Name</w:t>
      </w:r>
      <w:r>
        <w:rPr>
          <w:rFonts w:ascii="Times New Roman" w:hAnsi="Times New Roman" w:cs="Times New Roman"/>
          <w:bCs/>
          <w:sz w:val="44"/>
          <w:szCs w:val="32"/>
        </w:rPr>
        <w:t xml:space="preserve"> </w:t>
      </w:r>
      <w:r>
        <w:rPr>
          <w:rFonts w:ascii="Times New Roman" w:hAnsi="Times New Roman" w:cs="Times New Roman"/>
          <w:bCs/>
          <w:sz w:val="44"/>
          <w:szCs w:val="32"/>
        </w:rPr>
        <w:tab/>
      </w:r>
      <w:r>
        <w:rPr>
          <w:rFonts w:ascii="Times New Roman" w:hAnsi="Times New Roman" w:cs="Times New Roman"/>
          <w:bCs/>
          <w:sz w:val="44"/>
          <w:szCs w:val="32"/>
        </w:rPr>
        <w:tab/>
      </w:r>
      <w:r>
        <w:rPr>
          <w:rFonts w:ascii="Times New Roman" w:hAnsi="Times New Roman" w:cs="Times New Roman"/>
          <w:bCs/>
          <w:sz w:val="44"/>
          <w:szCs w:val="32"/>
        </w:rPr>
        <w:t xml:space="preserve">   :  </w:t>
      </w:r>
      <w:r>
        <w:rPr>
          <w:rFonts w:ascii="Times New Roman" w:hAnsi="Times New Roman" w:cs="Times New Roman"/>
          <w:bCs/>
          <w:sz w:val="44"/>
          <w:szCs w:val="32"/>
        </w:rPr>
        <w:t>Krishna Sanjay J</w:t>
      </w:r>
    </w:p>
    <w:p xmlns:wp14="http://schemas.microsoft.com/office/word/2010/wordml" w14:paraId="5F4D7F33" wp14:textId="77777777">
      <w:pPr>
        <w:pStyle w:val="Normal"/>
        <w:spacing w:before="0" w:after="0"/>
        <w:ind w:left="720" w:right="9" w:firstLine="720"/>
        <w:jc w:val="both"/>
        <w:rPr>
          <w:rFonts w:ascii="Times New Roman" w:hAnsi="Times New Roman" w:cs="Times New Roman"/>
          <w:bCs/>
          <w:sz w:val="44"/>
          <w:szCs w:val="32"/>
        </w:rPr>
      </w:pPr>
      <w:r>
        <w:rPr>
          <w:rFonts w:ascii="Times New Roman" w:hAnsi="Times New Roman" w:cs="Times New Roman"/>
          <w:b/>
          <w:sz w:val="44"/>
          <w:szCs w:val="32"/>
        </w:rPr>
        <w:t>Reg No.</w:t>
      </w:r>
      <w:r>
        <w:rPr>
          <w:rFonts w:ascii="Times New Roman" w:hAnsi="Times New Roman" w:cs="Times New Roman"/>
          <w:bCs/>
          <w:sz w:val="44"/>
          <w:szCs w:val="32"/>
        </w:rPr>
        <w:t xml:space="preserve"> </w:t>
      </w:r>
      <w:r>
        <w:rPr>
          <w:rFonts w:ascii="Times New Roman" w:hAnsi="Times New Roman" w:cs="Times New Roman"/>
          <w:bCs/>
          <w:sz w:val="44"/>
          <w:szCs w:val="32"/>
        </w:rPr>
        <w:tab/>
      </w:r>
      <w:r>
        <w:rPr>
          <w:rFonts w:ascii="Times New Roman" w:hAnsi="Times New Roman" w:cs="Times New Roman"/>
          <w:bCs/>
          <w:sz w:val="44"/>
          <w:szCs w:val="32"/>
        </w:rPr>
        <w:t xml:space="preserve">   :  23037176737210</w:t>
      </w:r>
      <w:r>
        <w:rPr>
          <w:rFonts w:ascii="Times New Roman" w:hAnsi="Times New Roman" w:cs="Times New Roman"/>
          <w:bCs/>
          <w:sz w:val="44"/>
          <w:szCs w:val="32"/>
        </w:rPr>
        <w:t>20</w:t>
      </w:r>
    </w:p>
    <w:p xmlns:wp14="http://schemas.microsoft.com/office/word/2010/wordml" w14:paraId="25EACFCB" wp14:textId="77777777">
      <w:pPr>
        <w:pStyle w:val="Normal"/>
        <w:spacing w:before="0" w:after="0"/>
        <w:ind w:left="720" w:right="9" w:firstLine="720"/>
        <w:jc w:val="both"/>
        <w:rPr>
          <w:rFonts w:ascii="Times New Roman" w:hAnsi="Times New Roman" w:cs="Times New Roman"/>
          <w:bCs/>
          <w:sz w:val="44"/>
          <w:szCs w:val="32"/>
        </w:rPr>
      </w:pPr>
      <w:r>
        <w:rPr>
          <w:rFonts w:ascii="Times New Roman" w:hAnsi="Times New Roman" w:cs="Times New Roman"/>
          <w:b/>
          <w:sz w:val="44"/>
          <w:szCs w:val="32"/>
        </w:rPr>
        <w:t>Subject Code</w:t>
      </w:r>
      <w:r>
        <w:rPr>
          <w:rFonts w:ascii="Times New Roman" w:hAnsi="Times New Roman" w:cs="Times New Roman"/>
          <w:bCs/>
          <w:sz w:val="44"/>
          <w:szCs w:val="32"/>
        </w:rPr>
        <w:t>:  22MDC56</w:t>
      </w:r>
    </w:p>
    <w:p xmlns:wp14="http://schemas.microsoft.com/office/word/2010/wordml" w14:paraId="6FAD9BDF" wp14:textId="77777777">
      <w:pPr>
        <w:pStyle w:val="Normal"/>
        <w:spacing w:before="0" w:after="0"/>
        <w:ind w:left="720" w:right="9" w:firstLine="720"/>
        <w:jc w:val="both"/>
        <w:rPr>
          <w:rFonts w:ascii="Times New Roman" w:hAnsi="Times New Roman" w:cs="Times New Roman"/>
          <w:bCs/>
          <w:sz w:val="44"/>
          <w:szCs w:val="32"/>
        </w:rPr>
      </w:pPr>
      <w:r>
        <w:rPr>
          <w:rFonts w:ascii="Times New Roman" w:hAnsi="Times New Roman" w:cs="Times New Roman"/>
          <w:b/>
          <w:sz w:val="44"/>
          <w:szCs w:val="32"/>
        </w:rPr>
        <w:t>Subject</w:t>
      </w:r>
      <w:r>
        <w:rPr>
          <w:rFonts w:ascii="Times New Roman" w:hAnsi="Times New Roman" w:cs="Times New Roman"/>
          <w:bCs/>
          <w:sz w:val="44"/>
          <w:szCs w:val="32"/>
        </w:rPr>
        <w:t xml:space="preserve">      </w:t>
      </w:r>
      <w:r>
        <w:rPr>
          <w:rFonts w:ascii="Times New Roman" w:hAnsi="Times New Roman" w:cs="Times New Roman"/>
          <w:bCs/>
          <w:sz w:val="44"/>
          <w:szCs w:val="32"/>
        </w:rPr>
        <w:tab/>
      </w:r>
      <w:r>
        <w:rPr>
          <w:rFonts w:ascii="Times New Roman" w:hAnsi="Times New Roman" w:cs="Times New Roman"/>
          <w:bCs/>
          <w:sz w:val="44"/>
          <w:szCs w:val="32"/>
        </w:rPr>
        <w:t xml:space="preserve">   :  Machine Learning Laboratory</w:t>
      </w:r>
    </w:p>
    <w:p xmlns:wp14="http://schemas.microsoft.com/office/word/2010/wordml" w14:paraId="5AB5E52A" wp14:textId="77777777">
      <w:pPr>
        <w:pStyle w:val="Normal"/>
        <w:spacing w:before="0" w:after="0"/>
        <w:ind w:left="720" w:right="9" w:firstLine="720"/>
        <w:jc w:val="both"/>
        <w:rPr>
          <w:rFonts w:ascii="Times New Roman" w:hAnsi="Times New Roman" w:cs="Times New Roman"/>
          <w:bCs/>
          <w:sz w:val="44"/>
          <w:szCs w:val="32"/>
        </w:rPr>
      </w:pPr>
      <w:r>
        <w:rPr>
          <w:rFonts w:ascii="Times New Roman" w:hAnsi="Times New Roman" w:cs="Times New Roman"/>
          <w:b/>
          <w:sz w:val="44"/>
          <w:szCs w:val="32"/>
        </w:rPr>
        <w:t>Faculty</w:t>
      </w:r>
      <w:r>
        <w:rPr>
          <w:rFonts w:ascii="Times New Roman" w:hAnsi="Times New Roman" w:cs="Times New Roman"/>
          <w:bCs/>
          <w:sz w:val="44"/>
          <w:szCs w:val="32"/>
        </w:rPr>
        <w:t xml:space="preserve">           : Dr. A. Kannammal</w:t>
      </w:r>
    </w:p>
    <w:p xmlns:wp14="http://schemas.microsoft.com/office/word/2010/wordml" w14:paraId="354DA345" wp14:textId="77777777">
      <w:pPr>
        <w:pStyle w:val="Normal"/>
        <w:spacing w:before="0" w:after="0"/>
        <w:ind w:left="1440" w:right="9" w:firstLine="720"/>
        <w:jc w:val="both"/>
        <w:rPr>
          <w:rFonts w:ascii="Times New Roman" w:hAnsi="Times New Roman" w:cs="Times New Roman"/>
          <w:bCs/>
          <w:sz w:val="44"/>
          <w:szCs w:val="32"/>
        </w:rPr>
      </w:pPr>
      <w:r>
        <w:rPr>
          <w:rFonts w:ascii="Times New Roman" w:hAnsi="Times New Roman" w:cs="Times New Roman"/>
          <w:bCs/>
          <w:sz w:val="44"/>
          <w:szCs w:val="32"/>
        </w:rPr>
        <w:t xml:space="preserve">      </w:t>
      </w:r>
      <w:r>
        <w:rPr>
          <w:rFonts w:ascii="Times New Roman" w:hAnsi="Times New Roman" w:cs="Times New Roman"/>
          <w:bCs/>
          <w:sz w:val="44"/>
          <w:szCs w:val="32"/>
        </w:rPr>
        <w:tab/>
      </w:r>
      <w:r>
        <w:rPr>
          <w:rFonts w:ascii="Times New Roman" w:hAnsi="Times New Roman" w:cs="Times New Roman"/>
          <w:bCs/>
          <w:sz w:val="44"/>
          <w:szCs w:val="32"/>
        </w:rPr>
        <w:tab/>
      </w:r>
      <w:r>
        <w:rPr>
          <w:rFonts w:ascii="Times New Roman" w:hAnsi="Times New Roman" w:cs="Times New Roman"/>
          <w:bCs/>
          <w:sz w:val="44"/>
          <w:szCs w:val="32"/>
        </w:rPr>
        <w:t xml:space="preserve">      Ms. S. Dharani</w:t>
      </w:r>
    </w:p>
    <w:p xmlns:wp14="http://schemas.microsoft.com/office/word/2010/wordml" w14:paraId="5458398B" wp14:textId="77777777">
      <w:pPr>
        <w:pStyle w:val="Normal"/>
        <w:spacing w:before="0" w:after="0"/>
        <w:ind w:right="9"/>
        <w:jc w:val="both"/>
        <w:rPr>
          <w:rFonts w:ascii="Times New Roman" w:hAnsi="Times New Roman" w:cs="Times New Roman"/>
          <w:bCs/>
          <w:sz w:val="44"/>
          <w:szCs w:val="32"/>
        </w:rPr>
      </w:pPr>
      <w:r>
        <w:rPr>
          <w:rFonts w:ascii="Times New Roman" w:hAnsi="Times New Roman" w:cs="Times New Roman"/>
          <w:bCs/>
          <w:sz w:val="44"/>
          <w:szCs w:val="32"/>
        </w:rPr>
        <w:t xml:space="preserve"> </w:t>
      </w:r>
      <w:r>
        <w:rPr>
          <w:rFonts w:ascii="Times New Roman" w:hAnsi="Times New Roman" w:cs="Times New Roman"/>
          <w:bCs/>
          <w:sz w:val="44"/>
          <w:szCs w:val="32"/>
        </w:rPr>
        <w:tab/>
      </w:r>
      <w:r>
        <w:rPr>
          <w:rFonts w:ascii="Times New Roman" w:hAnsi="Times New Roman" w:cs="Times New Roman"/>
          <w:bCs/>
          <w:sz w:val="44"/>
          <w:szCs w:val="32"/>
        </w:rPr>
        <w:t xml:space="preserve">      </w:t>
      </w:r>
      <w:r>
        <w:rPr>
          <w:rFonts w:ascii="Times New Roman" w:hAnsi="Times New Roman" w:cs="Times New Roman"/>
          <w:bCs/>
          <w:sz w:val="44"/>
          <w:szCs w:val="32"/>
        </w:rPr>
        <w:tab/>
      </w:r>
      <w:r>
        <w:rPr>
          <w:rFonts w:ascii="Times New Roman" w:hAnsi="Times New Roman" w:cs="Times New Roman"/>
          <w:bCs/>
          <w:sz w:val="44"/>
          <w:szCs w:val="32"/>
        </w:rPr>
        <w:tab/>
      </w:r>
      <w:r>
        <w:rPr>
          <w:rFonts w:ascii="Times New Roman" w:hAnsi="Times New Roman" w:cs="Times New Roman"/>
          <w:bCs/>
          <w:sz w:val="44"/>
          <w:szCs w:val="32"/>
        </w:rPr>
        <w:tab/>
      </w:r>
      <w:r>
        <w:rPr>
          <w:rFonts w:ascii="Times New Roman" w:hAnsi="Times New Roman" w:cs="Times New Roman"/>
          <w:bCs/>
          <w:sz w:val="44"/>
          <w:szCs w:val="32"/>
        </w:rPr>
        <w:tab/>
      </w:r>
      <w:r>
        <w:rPr>
          <w:rFonts w:ascii="Times New Roman" w:hAnsi="Times New Roman" w:cs="Times New Roman"/>
          <w:bCs/>
          <w:sz w:val="44"/>
          <w:szCs w:val="32"/>
        </w:rPr>
        <w:t xml:space="preserve">      Ms. S. Karpagam</w:t>
      </w:r>
    </w:p>
    <w:p xmlns:wp14="http://schemas.microsoft.com/office/word/2010/wordml" w14:paraId="5A39BBE3" wp14:textId="77777777">
      <w:pPr>
        <w:pStyle w:val="Normal"/>
        <w:rPr>
          <w:b/>
          <w:bCs/>
          <w:sz w:val="36"/>
          <w:szCs w:val="36"/>
        </w:rPr>
      </w:pPr>
      <w:r>
        <w:rPr>
          <w:b/>
          <w:bCs/>
          <w:sz w:val="36"/>
          <w:szCs w:val="36"/>
        </w:rPr>
      </w:r>
    </w:p>
    <w:p xmlns:wp14="http://schemas.microsoft.com/office/word/2010/wordml" w14:paraId="41C8F396" wp14:textId="77777777">
      <w:pPr>
        <w:pStyle w:val="Normal"/>
        <w:rPr>
          <w:b/>
          <w:bCs/>
          <w:sz w:val="36"/>
          <w:szCs w:val="36"/>
        </w:rPr>
      </w:pPr>
      <w:r>
        <w:rPr>
          <w:b/>
          <w:bCs/>
          <w:sz w:val="36"/>
          <w:szCs w:val="36"/>
        </w:rPr>
      </w:r>
    </w:p>
    <w:p xmlns:wp14="http://schemas.microsoft.com/office/word/2010/wordml" w14:paraId="72A3D3EC" wp14:textId="77777777">
      <w:pPr>
        <w:pStyle w:val="Normal"/>
        <w:rPr>
          <w:b/>
          <w:bCs/>
          <w:sz w:val="36"/>
          <w:szCs w:val="36"/>
        </w:rPr>
      </w:pPr>
      <w:r>
        <w:rPr>
          <w:b/>
          <w:bCs/>
          <w:sz w:val="36"/>
          <w:szCs w:val="36"/>
        </w:rPr>
      </w:r>
    </w:p>
    <w:p xmlns:wp14="http://schemas.microsoft.com/office/word/2010/wordml" w14:paraId="0D0B940D" wp14:textId="77777777">
      <w:pPr>
        <w:pStyle w:val="Normal"/>
        <w:rPr>
          <w:b/>
          <w:bCs/>
          <w:sz w:val="36"/>
          <w:szCs w:val="36"/>
        </w:rPr>
      </w:pPr>
      <w:r>
        <w:rPr>
          <w:b/>
          <w:bCs/>
          <w:sz w:val="36"/>
          <w:szCs w:val="36"/>
        </w:rPr>
      </w:r>
    </w:p>
    <w:p xmlns:wp14="http://schemas.microsoft.com/office/word/2010/wordml" w14:paraId="7C4D3552" wp14:textId="653A293A">
      <w:pPr>
        <w:pStyle w:val="BodyText"/>
        <w:jc w:val="center"/>
        <w:rPr>
          <w:b w:val="1"/>
          <w:bCs w:val="1"/>
          <w:sz w:val="44"/>
          <w:szCs w:val="44"/>
        </w:rPr>
      </w:pPr>
      <w:r w:rsidRPr="4738E21E" w:rsidR="4738E21E">
        <w:rPr>
          <w:b w:val="1"/>
          <w:bCs w:val="1"/>
          <w:sz w:val="44"/>
          <w:szCs w:val="44"/>
        </w:rPr>
        <w:t>INTERNSHIP RECOMMENDATION ENGINE FOR PM INTERNSHIP SCHEME</w:t>
      </w:r>
    </w:p>
    <w:p xmlns:wp14="http://schemas.microsoft.com/office/word/2010/wordml" w14:paraId="0E27B00A" wp14:textId="77777777">
      <w:pPr>
        <w:pStyle w:val="HorizontalLine"/>
        <w:rPr/>
      </w:pPr>
      <w:r>
        <w:rPr/>
      </w:r>
    </w:p>
    <w:p xmlns:wp14="http://schemas.microsoft.com/office/word/2010/wordml" w14:paraId="51CA38E1" wp14:textId="5DBC37B9">
      <w:pPr>
        <w:pStyle w:val="BodyText"/>
      </w:pPr>
      <w:r w:rsidRPr="4738E21E" w:rsidR="4738E21E">
        <w:rPr>
          <w:rStyle w:val="Strong"/>
        </w:rPr>
        <w:t>Internship Recommendation Systems using Machine Learning:</w:t>
      </w:r>
      <w:r w:rsidR="4738E21E">
        <w:rPr/>
        <w:t xml:space="preserve"> </w:t>
      </w:r>
    </w:p>
    <w:p xmlns:wp14="http://schemas.microsoft.com/office/word/2010/wordml" w14:paraId="6100D92D" wp14:textId="50BDF4A3">
      <w:pPr>
        <w:pStyle w:val="BodyText"/>
      </w:pPr>
      <w:r w:rsidR="4738E21E">
        <w:rPr/>
        <w:t xml:space="preserve">Recommendation systems have gained wide attention in domains such as e-commerce, education, and healthcare. Recently, they </w:t>
      </w:r>
      <w:r w:rsidR="4738E21E">
        <w:rPr/>
        <w:t>are</w:t>
      </w:r>
      <w:r w:rsidR="4738E21E">
        <w:rPr/>
        <w:t xml:space="preserve"> increasingly being applied to internship and job-matching platforms. Internship recommendation systems aim to match student profiles with suitable opportunities by </w:t>
      </w:r>
      <w:r w:rsidR="4738E21E">
        <w:rPr/>
        <w:t>analyzing</w:t>
      </w:r>
      <w:r w:rsidR="4738E21E">
        <w:rPr/>
        <w:t xml:space="preserve"> features such as skills, education, and interests, along with internship requirements like domain, technical skills, and location. Machine learning techniques provide the intelligence to capture patterns in both structured and unstructured data for generating personalized suggestions.</w:t>
      </w:r>
    </w:p>
    <w:p xmlns:wp14="http://schemas.microsoft.com/office/word/2010/wordml" w14:paraId="77AB76D0" wp14:textId="1DB028E1">
      <w:pPr>
        <w:pStyle w:val="BodyText"/>
      </w:pPr>
      <w:r w:rsidRPr="4738E21E" w:rsidR="4738E21E">
        <w:rPr>
          <w:rStyle w:val="Strong"/>
        </w:rPr>
        <w:t>Content-Based Internship Recommendation Models:</w:t>
      </w:r>
    </w:p>
    <w:p xmlns:wp14="http://schemas.microsoft.com/office/word/2010/wordml" w14:paraId="5B4CB2B5" wp14:textId="1A9FAE53">
      <w:pPr>
        <w:pStyle w:val="BodyText"/>
      </w:pPr>
      <w:r w:rsidR="4738E21E">
        <w:rPr/>
        <w:t xml:space="preserve"> Several researchers have explored content-based filtering methods, where both student and internship descriptions are converted into feature vectors using approaches such as TF-IDF, Word2Vec, or BERT embeddings. Cosine similarity is then applied to measure alignment between student resumes and internship descriptions. For example, approaches using natural language processing (NLP) have shown promise in capturing semantic similarity between candidate profiles and job postings, overcoming limitations of keyword matching.</w:t>
      </w:r>
    </w:p>
    <w:p xmlns:wp14="http://schemas.microsoft.com/office/word/2010/wordml" w14:paraId="1AE72811" wp14:textId="2B8954B6">
      <w:pPr>
        <w:pStyle w:val="BodyText"/>
      </w:pPr>
      <w:r w:rsidRPr="4738E21E" w:rsidR="4738E21E">
        <w:rPr>
          <w:rStyle w:val="Strong"/>
        </w:rPr>
        <w:t>Collaborative Filtering for Internship Recommendations:</w:t>
      </w:r>
      <w:r w:rsidR="4738E21E">
        <w:rPr/>
        <w:t xml:space="preserve"> </w:t>
      </w:r>
    </w:p>
    <w:p xmlns:wp14="http://schemas.microsoft.com/office/word/2010/wordml" w14:paraId="0605FC14" wp14:textId="6BB4FBD7">
      <w:pPr>
        <w:pStyle w:val="BodyText"/>
      </w:pPr>
      <w:r w:rsidR="4738E21E">
        <w:rPr/>
        <w:t xml:space="preserve">In scenarios where historical application data is available, collaborative filtering has been successfully applied. Collaborative filtering leverages past user-item interactions to recommend opportunities to similar students. Techniques such as matrix factorization, singular value decomposition (SVD), and neural collaborative filtering (NCF) have </w:t>
      </w:r>
      <w:r w:rsidR="4738E21E">
        <w:rPr/>
        <w:t>demonstrated</w:t>
      </w:r>
      <w:r w:rsidR="4738E21E">
        <w:rPr/>
        <w:t xml:space="preserve"> effectiveness in job and internship matching systems. However, these methods often face challenges like cold-start (</w:t>
      </w:r>
      <w:r w:rsidR="4738E21E">
        <w:rPr/>
        <w:t>new users</w:t>
      </w:r>
      <w:r w:rsidR="4738E21E">
        <w:rPr/>
        <w:t xml:space="preserve"> or new internships) and data sparsity.</w:t>
      </w:r>
    </w:p>
    <w:p xmlns:wp14="http://schemas.microsoft.com/office/word/2010/wordml" w14:paraId="24092322" wp14:textId="22FF7D1F">
      <w:pPr>
        <w:pStyle w:val="BodyText"/>
      </w:pPr>
      <w:r w:rsidRPr="4738E21E" w:rsidR="4738E21E">
        <w:rPr>
          <w:rStyle w:val="Strong"/>
        </w:rPr>
        <w:t>Hybrid Recommendation Approaches:</w:t>
      </w:r>
      <w:r w:rsidR="4738E21E">
        <w:rPr/>
        <w:t xml:space="preserve"> </w:t>
      </w:r>
    </w:p>
    <w:p xmlns:wp14="http://schemas.microsoft.com/office/word/2010/wordml" w14:paraId="77384F73" wp14:textId="097BCA5F">
      <w:pPr>
        <w:pStyle w:val="BodyText"/>
      </w:pPr>
      <w:r w:rsidR="4738E21E">
        <w:rPr/>
        <w:t xml:space="preserve">Hybrid models combine content-based and collaborative filtering methods to overcome their individual limitations. One widely adopted framework is </w:t>
      </w:r>
      <w:r w:rsidR="4738E21E">
        <w:rPr/>
        <w:t>LightFM</w:t>
      </w:r>
      <w:r w:rsidR="4738E21E">
        <w:rPr/>
        <w:t xml:space="preserve">, which incorporates both user/item metadata and historical interactions. Research in job recommendation systems shows that hybrid approaches improve performance metrics such as precision, recall, and NDCG compared to standalone models. Hybrid recommenders are particularly useful in schemes like the PM Internship Scheme, where both structured information (skills, location, sector) and </w:t>
      </w:r>
      <w:r w:rsidR="4738E21E">
        <w:rPr/>
        <w:t>behavioral</w:t>
      </w:r>
      <w:r w:rsidR="4738E21E">
        <w:rPr/>
        <w:t xml:space="preserve"> data (applications and feedback) can be </w:t>
      </w:r>
      <w:r w:rsidR="4738E21E">
        <w:rPr/>
        <w:t>utilized</w:t>
      </w:r>
      <w:r w:rsidR="4738E21E">
        <w:rPr/>
        <w:t>.</w:t>
      </w:r>
    </w:p>
    <w:p xmlns:wp14="http://schemas.microsoft.com/office/word/2010/wordml" w14:paraId="5DE3DC75" wp14:textId="4C85D0DD">
      <w:pPr>
        <w:pStyle w:val="BodyText"/>
      </w:pPr>
      <w:r w:rsidRPr="4738E21E" w:rsidR="4738E21E">
        <w:rPr>
          <w:rStyle w:val="Strong"/>
        </w:rPr>
        <w:t>Deep Learning in Internship Recommendation:</w:t>
      </w:r>
      <w:r w:rsidR="4738E21E">
        <w:rPr/>
        <w:t xml:space="preserve"> </w:t>
      </w:r>
    </w:p>
    <w:p xmlns:wp14="http://schemas.microsoft.com/office/word/2010/wordml" w14:paraId="6A574553" wp14:textId="7FF41B53">
      <w:pPr>
        <w:pStyle w:val="BodyText"/>
      </w:pPr>
      <w:r w:rsidR="4738E21E">
        <w:rPr/>
        <w:t>Deep learning has become an important direction for recommendation systems. Neural network-based models such as two-tower architectures (student embedding tower and internship embedding tower) have been proposed for job matching. Transformers like BERT and Sentence-BERT enable semantic representation of resumes and job postings, capturing rich contextual meaning. These models, when combined with ranking algorithms, can significantly improve the personalization and relevance of recommendations.</w:t>
      </w:r>
    </w:p>
    <w:p xmlns:wp14="http://schemas.microsoft.com/office/word/2010/wordml" w14:paraId="50A1D547" wp14:textId="3BB4CCAB">
      <w:pPr>
        <w:pStyle w:val="BodyText"/>
      </w:pPr>
      <w:r w:rsidRPr="4738E21E" w:rsidR="4738E21E">
        <w:rPr>
          <w:rStyle w:val="Strong"/>
        </w:rPr>
        <w:t>Clustering-Based Approaches:</w:t>
      </w:r>
      <w:r w:rsidR="4738E21E">
        <w:rPr/>
        <w:t xml:space="preserve"> </w:t>
      </w:r>
    </w:p>
    <w:p xmlns:wp14="http://schemas.microsoft.com/office/word/2010/wordml" w14:paraId="5FF3B0D6" wp14:textId="3E73CE09">
      <w:pPr>
        <w:pStyle w:val="BodyText"/>
      </w:pPr>
      <w:r w:rsidR="4738E21E">
        <w:rPr/>
        <w:t>Clustering techniques such as K-Means and hierarchical clustering have also been applied to group students based on their skillsets and recommend internships from similar clusters. While clustering ensures grouping of similar candidates, it is less effective in providing personalized ranking compared to hybrid and deep learning-based approaches. However, clustering can be valuable as a preprocessing step to narrow down candidate pools.</w:t>
      </w:r>
    </w:p>
    <w:p xmlns:wp14="http://schemas.microsoft.com/office/word/2010/wordml" w14:paraId="0738C4EB" wp14:textId="498D1881">
      <w:pPr>
        <w:pStyle w:val="BodyText"/>
      </w:pPr>
      <w:r w:rsidRPr="4738E21E" w:rsidR="4738E21E">
        <w:rPr>
          <w:rStyle w:val="Strong"/>
        </w:rPr>
        <w:t>Challenges in Existing Systems:</w:t>
      </w:r>
      <w:r w:rsidR="4738E21E">
        <w:rPr/>
        <w:t xml:space="preserve"> </w:t>
      </w:r>
    </w:p>
    <w:p xmlns:wp14="http://schemas.microsoft.com/office/word/2010/wordml" w14:paraId="5CBDA997" wp14:textId="0E70E95E">
      <w:pPr>
        <w:pStyle w:val="BodyText"/>
      </w:pPr>
      <w:r w:rsidR="4738E21E">
        <w:rPr/>
        <w:t xml:space="preserve">Existing literature </w:t>
      </w:r>
      <w:r w:rsidR="4738E21E">
        <w:rPr/>
        <w:t>identifies</w:t>
      </w:r>
      <w:r w:rsidR="4738E21E">
        <w:rPr/>
        <w:t xml:space="preserve"> several challenges in internship recommendation systems:</w:t>
      </w:r>
    </w:p>
    <w:p xmlns:wp14="http://schemas.microsoft.com/office/word/2010/wordml" w14:paraId="5550BFFE" wp14:textId="77777777">
      <w:pPr>
        <w:pStyle w:val="BodyText"/>
        <w:numPr>
          <w:ilvl w:val="0"/>
          <w:numId w:val="1"/>
        </w:numPr>
        <w:tabs>
          <w:tab w:val="clear" w:pos="720"/>
          <w:tab w:val="left" w:leader="none" w:pos="0"/>
        </w:tabs>
        <w:ind w:left="709" w:hanging="283"/>
        <w:rPr/>
      </w:pPr>
      <w:r>
        <w:rPr/>
        <w:t>Cold-start problem: Difficulty in recommending internships to new users or new postings.</w:t>
      </w:r>
    </w:p>
    <w:p xmlns:wp14="http://schemas.microsoft.com/office/word/2010/wordml" w14:paraId="12CF8CBF" wp14:textId="77777777">
      <w:pPr>
        <w:pStyle w:val="BodyText"/>
        <w:numPr>
          <w:ilvl w:val="0"/>
          <w:numId w:val="1"/>
        </w:numPr>
        <w:tabs>
          <w:tab w:val="clear" w:pos="720"/>
          <w:tab w:val="left" w:leader="none" w:pos="0"/>
        </w:tabs>
        <w:ind w:left="709" w:hanging="283"/>
        <w:rPr/>
      </w:pPr>
      <w:r>
        <w:rPr/>
        <w:t>Data sparsity: Limited feedback or historical interactions.</w:t>
      </w:r>
    </w:p>
    <w:p xmlns:wp14="http://schemas.microsoft.com/office/word/2010/wordml" w14:paraId="72D0C6F8" wp14:textId="77777777">
      <w:pPr>
        <w:pStyle w:val="BodyText"/>
        <w:numPr>
          <w:ilvl w:val="0"/>
          <w:numId w:val="1"/>
        </w:numPr>
        <w:tabs>
          <w:tab w:val="clear" w:pos="720"/>
          <w:tab w:val="left" w:leader="none" w:pos="0"/>
        </w:tabs>
        <w:ind w:left="709" w:hanging="283"/>
        <w:rPr/>
      </w:pPr>
      <w:r>
        <w:rPr/>
        <w:t>Multilingual data: Handling resumes and postings in multiple languages.</w:t>
      </w:r>
    </w:p>
    <w:p xmlns:wp14="http://schemas.microsoft.com/office/word/2010/wordml" w14:paraId="6E131497" wp14:textId="77777777">
      <w:pPr>
        <w:pStyle w:val="BodyText"/>
        <w:numPr>
          <w:ilvl w:val="0"/>
          <w:numId w:val="1"/>
        </w:numPr>
        <w:tabs>
          <w:tab w:val="clear" w:pos="720"/>
          <w:tab w:val="left" w:leader="none" w:pos="0"/>
        </w:tabs>
        <w:ind w:left="709" w:hanging="283"/>
        <w:rPr/>
      </w:pPr>
      <w:r>
        <w:rPr/>
        <w:t>Bias and fairness: Ensuring equitable recommendations across gender, background, and location.</w:t>
      </w:r>
    </w:p>
    <w:p xmlns:wp14="http://schemas.microsoft.com/office/word/2010/wordml" w14:paraId="11C8104A" wp14:textId="77777777">
      <w:pPr>
        <w:pStyle w:val="BodyText"/>
        <w:numPr>
          <w:ilvl w:val="0"/>
          <w:numId w:val="1"/>
        </w:numPr>
        <w:tabs>
          <w:tab w:val="clear" w:pos="720"/>
          <w:tab w:val="left" w:leader="none" w:pos="0"/>
        </w:tabs>
        <w:ind w:left="709" w:hanging="283"/>
        <w:rPr/>
      </w:pPr>
      <w:r>
        <w:rPr/>
        <w:t>Scalability: Dealing with large datasets of students and internships in government programs like PM Internship Scheme.</w:t>
      </w:r>
    </w:p>
    <w:p xmlns:wp14="http://schemas.microsoft.com/office/word/2010/wordml" w14:paraId="7E97905C" wp14:textId="3B705F65">
      <w:pPr>
        <w:pStyle w:val="BodyText"/>
      </w:pPr>
      <w:r w:rsidRPr="4738E21E" w:rsidR="4738E21E">
        <w:rPr>
          <w:rStyle w:val="Strong"/>
        </w:rPr>
        <w:t>Summary of Literature:</w:t>
      </w:r>
      <w:r w:rsidR="4738E21E">
        <w:rPr/>
        <w:t xml:space="preserve"> </w:t>
      </w:r>
    </w:p>
    <w:p xmlns:wp14="http://schemas.microsoft.com/office/word/2010/wordml" w14:paraId="7F929F59" wp14:textId="779CD133">
      <w:pPr>
        <w:pStyle w:val="BodyText"/>
      </w:pPr>
      <w:r w:rsidR="4738E21E">
        <w:rPr/>
        <w:t xml:space="preserve">From the reviewed literature, it is </w:t>
      </w:r>
      <w:r w:rsidR="4738E21E">
        <w:rPr/>
        <w:t>evident</w:t>
      </w:r>
      <w:r w:rsidR="4738E21E">
        <w:rPr/>
        <w:t xml:space="preserve"> that hybrid and deep learning-based methods are most effective for internship recommendation systems. Content-based models are suitable in the absence of interaction data, while collaborative filtering improves with feedback. Hybrid approaches like </w:t>
      </w:r>
      <w:r w:rsidR="4738E21E">
        <w:rPr/>
        <w:t>LightFM</w:t>
      </w:r>
      <w:r w:rsidR="4738E21E">
        <w:rPr/>
        <w:t xml:space="preserve"> bridge both worlds. Recent advances in NLP through transformers (BERT, SBERT) have significantly enhanced the accuracy of content-based recommendations. For large-scale schemes such as the PM Internship Scheme, a staged implementation is suggested—beginning with content-based matching using embeddings, then incorporating hybrid models as interaction data grows, and finally transitioning to deep learning-based architectures for long-term scalability.</w:t>
      </w:r>
    </w:p>
    <w:p xmlns:wp14="http://schemas.microsoft.com/office/word/2010/wordml" w14:paraId="60061E4C" wp14:textId="77777777">
      <w:pPr>
        <w:pStyle w:val="HorizontalLine"/>
        <w:rPr/>
      </w:pPr>
      <w:r>
        <w:rPr/>
      </w:r>
    </w:p>
    <w:p xmlns:wp14="http://schemas.microsoft.com/office/word/2010/wordml" w14:paraId="4E0AC235" wp14:textId="558C9F54">
      <w:pPr>
        <w:pStyle w:val="BodyText"/>
      </w:pPr>
      <w:r w:rsidRPr="4738E21E" w:rsidR="4738E21E">
        <w:rPr>
          <w:rStyle w:val="Strong"/>
        </w:rPr>
        <w:t>Conclusion:</w:t>
      </w:r>
      <w:r w:rsidR="4738E21E">
        <w:rPr/>
        <w:t xml:space="preserve"> </w:t>
      </w:r>
    </w:p>
    <w:p xmlns:wp14="http://schemas.microsoft.com/office/word/2010/wordml" w14:paraId="09D03A37" wp14:textId="318F23DF">
      <w:pPr>
        <w:pStyle w:val="BodyText"/>
      </w:pPr>
      <w:r w:rsidR="4738E21E">
        <w:rPr/>
        <w:t xml:space="preserve">The literature survey shows that internship recommendation systems </w:t>
      </w:r>
      <w:r w:rsidR="4738E21E">
        <w:rPr/>
        <w:t>benefit</w:t>
      </w:r>
      <w:r w:rsidR="4738E21E">
        <w:rPr/>
        <w:t xml:space="preserve"> from a variety of machine learning approaches. For the PM Internship Scheme, a hybrid approach that integrates both content-based filtering and collaborative filtering, enhanced by deep learning for text understanding, is the most suitable. This combination addresses challenges like cold-start, sparsity, and scalability, making it </w:t>
      </w:r>
      <w:r w:rsidR="4738E21E">
        <w:rPr/>
        <w:t>a strong foundation</w:t>
      </w:r>
      <w:r w:rsidR="4738E21E">
        <w:rPr/>
        <w:t xml:space="preserve"> for building an AI-based internship recommendation engine.</w:t>
      </w:r>
    </w:p>
    <w:p w:rsidR="41644934" w:rsidP="4738E21E" w:rsidRDefault="41644934" w14:paraId="4A8829D1" w14:textId="418F7418">
      <w:pPr>
        <w:spacing w:before="300" w:beforeAutospacing="off" w:after="14" w:afterAutospacing="off" w:line="259" w:lineRule="auto"/>
        <w:ind w:left="14" w:hanging="14"/>
        <w:jc w:val="left"/>
      </w:pPr>
      <w:r w:rsidRPr="4738E21E" w:rsidR="41644934">
        <w:rPr>
          <w:rFonts w:ascii="Times New Roman" w:hAnsi="Times New Roman" w:eastAsia="Times New Roman" w:cs="Times New Roman"/>
          <w:b w:val="1"/>
          <w:bCs w:val="1"/>
          <w:noProof w:val="0"/>
          <w:color w:val="000000" w:themeColor="text1" w:themeTint="FF" w:themeShade="FF"/>
          <w:sz w:val="36"/>
          <w:szCs w:val="36"/>
          <w:u w:val="single"/>
          <w:lang w:val="en-IN"/>
        </w:rPr>
        <w:t>References:</w:t>
      </w:r>
    </w:p>
    <w:p w:rsidR="41644934" w:rsidP="4738E21E" w:rsidRDefault="41644934" w14:paraId="2A46271A" w14:textId="594C7A05">
      <w:pPr>
        <w:spacing w:before="240" w:beforeAutospacing="off" w:after="240" w:afterAutospacing="off" w:line="240" w:lineRule="auto"/>
        <w:ind w:firstLine="0"/>
      </w:pPr>
    </w:p>
    <w:p w:rsidR="41644934" w:rsidP="4738E21E" w:rsidRDefault="41644934" w14:paraId="64FF1AF4" w14:textId="364D879C">
      <w:pPr>
        <w:pStyle w:val="ListParagraph"/>
        <w:numPr>
          <w:ilvl w:val="0"/>
          <w:numId w:val="3"/>
        </w:numPr>
        <w:spacing w:before="300" w:beforeAutospacing="off" w:after="300" w:afterAutospacing="off" w:line="240" w:lineRule="auto"/>
        <w:ind w:left="360" w:firstLine="0"/>
        <w:jc w:val="left"/>
        <w:rPr>
          <w:rFonts w:ascii="Times New Roman" w:hAnsi="Times New Roman" w:eastAsia="Times New Roman" w:cs="Times New Roman"/>
          <w:strike w:val="0"/>
          <w:dstrike w:val="0"/>
          <w:noProof w:val="0"/>
          <w:color w:val="000080"/>
          <w:sz w:val="26"/>
          <w:szCs w:val="26"/>
          <w:u w:val="single"/>
          <w:lang w:val="en-IN"/>
        </w:rPr>
      </w:pPr>
      <w:r w:rsidRPr="4738E21E" w:rsidR="41644934">
        <w:rPr>
          <w:rFonts w:ascii="Times New Roman" w:hAnsi="Times New Roman" w:eastAsia="Times New Roman" w:cs="Times New Roman"/>
          <w:noProof w:val="0"/>
          <w:color w:val="000000" w:themeColor="text1" w:themeTint="FF" w:themeShade="FF"/>
          <w:sz w:val="26"/>
          <w:szCs w:val="26"/>
          <w:lang w:val="en-IN"/>
        </w:rPr>
        <w:t xml:space="preserve">C. </w:t>
      </w:r>
      <w:r w:rsidRPr="4738E21E" w:rsidR="41644934">
        <w:rPr>
          <w:rFonts w:ascii="Times New Roman" w:hAnsi="Times New Roman" w:eastAsia="Times New Roman" w:cs="Times New Roman"/>
          <w:noProof w:val="0"/>
          <w:color w:val="000000" w:themeColor="text1" w:themeTint="FF" w:themeShade="FF"/>
          <w:sz w:val="26"/>
          <w:szCs w:val="26"/>
          <w:lang w:val="en-IN"/>
        </w:rPr>
        <w:t>Iwendi</w:t>
      </w:r>
      <w:r w:rsidRPr="4738E21E" w:rsidR="41644934">
        <w:rPr>
          <w:rFonts w:ascii="Times New Roman" w:hAnsi="Times New Roman" w:eastAsia="Times New Roman" w:cs="Times New Roman"/>
          <w:noProof w:val="0"/>
          <w:color w:val="000000" w:themeColor="text1" w:themeTint="FF" w:themeShade="FF"/>
          <w:sz w:val="26"/>
          <w:szCs w:val="26"/>
          <w:lang w:val="en-IN"/>
        </w:rPr>
        <w:t xml:space="preserve"> et al., “Recommendation Systems for Internship Placement Using Artificial </w:t>
      </w:r>
      <w:r>
        <w:tab/>
      </w:r>
      <w:r w:rsidRPr="4738E21E" w:rsidR="41644934">
        <w:rPr>
          <w:rFonts w:ascii="Times New Roman" w:hAnsi="Times New Roman" w:eastAsia="Times New Roman" w:cs="Times New Roman"/>
          <w:noProof w:val="0"/>
          <w:color w:val="000000" w:themeColor="text1" w:themeTint="FF" w:themeShade="FF"/>
          <w:sz w:val="26"/>
          <w:szCs w:val="26"/>
          <w:lang w:val="en-IN"/>
        </w:rPr>
        <w:t xml:space="preserve">Intelligence,” </w:t>
      </w:r>
      <w:r w:rsidRPr="4738E21E" w:rsidR="41644934">
        <w:rPr>
          <w:rFonts w:ascii="Times New Roman" w:hAnsi="Times New Roman" w:eastAsia="Times New Roman" w:cs="Times New Roman"/>
          <w:i w:val="1"/>
          <w:iCs w:val="1"/>
          <w:noProof w:val="0"/>
          <w:color w:val="000000" w:themeColor="text1" w:themeTint="FF" w:themeShade="FF"/>
          <w:sz w:val="26"/>
          <w:szCs w:val="26"/>
          <w:lang w:val="en-IN"/>
        </w:rPr>
        <w:t>ResearchGate</w:t>
      </w:r>
      <w:r w:rsidRPr="4738E21E" w:rsidR="41644934">
        <w:rPr>
          <w:rFonts w:ascii="Times New Roman" w:hAnsi="Times New Roman" w:eastAsia="Times New Roman" w:cs="Times New Roman"/>
          <w:noProof w:val="0"/>
          <w:color w:val="000000" w:themeColor="text1" w:themeTint="FF" w:themeShade="FF"/>
          <w:sz w:val="26"/>
          <w:szCs w:val="26"/>
          <w:lang w:val="en-IN"/>
        </w:rPr>
        <w:t xml:space="preserve">, 2020. [Online]. Available: </w:t>
      </w:r>
      <w:r>
        <w:tab/>
      </w:r>
      <w:hyperlink r:id="R355ce9a1b8fe42b8">
        <w:r w:rsidRPr="4738E21E" w:rsidR="41644934">
          <w:rPr>
            <w:rStyle w:val="Hyperlink"/>
            <w:rFonts w:ascii="Times New Roman" w:hAnsi="Times New Roman" w:eastAsia="Times New Roman" w:cs="Times New Roman"/>
            <w:strike w:val="0"/>
            <w:dstrike w:val="0"/>
            <w:noProof w:val="0"/>
            <w:color w:val="000080"/>
            <w:sz w:val="26"/>
            <w:szCs w:val="26"/>
            <w:u w:val="single"/>
            <w:lang w:val="en-IN"/>
          </w:rPr>
          <w:t>https://www.researchgate.net/publication/331466704</w:t>
        </w:r>
      </w:hyperlink>
    </w:p>
    <w:p w:rsidR="41644934" w:rsidP="4738E21E" w:rsidRDefault="41644934" w14:paraId="0C74A262" w14:textId="7C4537E9">
      <w:pPr>
        <w:pStyle w:val="ListParagraph"/>
        <w:numPr>
          <w:ilvl w:val="0"/>
          <w:numId w:val="3"/>
        </w:numPr>
        <w:spacing w:before="300" w:beforeAutospacing="off" w:after="300" w:afterAutospacing="off" w:line="240" w:lineRule="auto"/>
        <w:ind w:left="360" w:firstLine="0"/>
        <w:jc w:val="left"/>
        <w:rPr>
          <w:rFonts w:ascii="Times New Roman" w:hAnsi="Times New Roman" w:eastAsia="Times New Roman" w:cs="Times New Roman"/>
          <w:strike w:val="0"/>
          <w:dstrike w:val="0"/>
          <w:noProof w:val="0"/>
          <w:color w:val="000080"/>
          <w:sz w:val="26"/>
          <w:szCs w:val="26"/>
          <w:u w:val="single"/>
          <w:lang w:val="en-IN"/>
        </w:rPr>
      </w:pPr>
      <w:r w:rsidRPr="4738E21E" w:rsidR="41644934">
        <w:rPr>
          <w:rFonts w:ascii="Times New Roman" w:hAnsi="Times New Roman" w:eastAsia="Times New Roman" w:cs="Times New Roman"/>
          <w:noProof w:val="0"/>
          <w:color w:val="000000" w:themeColor="text1" w:themeTint="FF" w:themeShade="FF"/>
          <w:sz w:val="26"/>
          <w:szCs w:val="26"/>
          <w:lang w:val="en-IN"/>
        </w:rPr>
        <w:t xml:space="preserve">Wang et al., “Intelligent Talent Recommendation Algorithm for College Students,” </w:t>
      </w:r>
      <w:r w:rsidRPr="4738E21E" w:rsidR="41644934">
        <w:rPr>
          <w:rFonts w:ascii="Times New Roman" w:hAnsi="Times New Roman" w:eastAsia="Times New Roman" w:cs="Times New Roman"/>
          <w:i w:val="1"/>
          <w:iCs w:val="1"/>
          <w:noProof w:val="0"/>
          <w:color w:val="000000" w:themeColor="text1" w:themeTint="FF" w:themeShade="FF"/>
          <w:sz w:val="26"/>
          <w:szCs w:val="26"/>
          <w:lang w:val="en-IN"/>
        </w:rPr>
        <w:t>Journal of Emerging Technologies</w:t>
      </w:r>
      <w:r w:rsidRPr="4738E21E" w:rsidR="41644934">
        <w:rPr>
          <w:rFonts w:ascii="Times New Roman" w:hAnsi="Times New Roman" w:eastAsia="Times New Roman" w:cs="Times New Roman"/>
          <w:noProof w:val="0"/>
          <w:color w:val="000000" w:themeColor="text1" w:themeTint="FF" w:themeShade="FF"/>
          <w:sz w:val="26"/>
          <w:szCs w:val="26"/>
          <w:lang w:val="en-IN"/>
        </w:rPr>
        <w:t xml:space="preserve">, 2021. [Online]. Available: </w:t>
      </w:r>
      <w:r>
        <w:tab/>
      </w:r>
      <w:hyperlink r:id="R2e38a9337dc74e11">
        <w:r w:rsidRPr="4738E21E" w:rsidR="41644934">
          <w:rPr>
            <w:rStyle w:val="Hyperlink"/>
            <w:rFonts w:ascii="Times New Roman" w:hAnsi="Times New Roman" w:eastAsia="Times New Roman" w:cs="Times New Roman"/>
            <w:strike w:val="0"/>
            <w:dstrike w:val="0"/>
            <w:noProof w:val="0"/>
            <w:color w:val="000080"/>
            <w:sz w:val="26"/>
            <w:szCs w:val="26"/>
            <w:u w:val="single"/>
            <w:lang w:val="en-IN"/>
          </w:rPr>
          <w:t>https://journal.esrgroups.org/jes/article/download/1721/1415/3029</w:t>
        </w:r>
      </w:hyperlink>
    </w:p>
    <w:p w:rsidR="41644934" w:rsidP="4738E21E" w:rsidRDefault="41644934" w14:paraId="7DC06776" w14:textId="36724CB7">
      <w:pPr>
        <w:pStyle w:val="ListParagraph"/>
        <w:numPr>
          <w:ilvl w:val="0"/>
          <w:numId w:val="3"/>
        </w:numPr>
        <w:spacing w:before="300" w:beforeAutospacing="off" w:after="300" w:afterAutospacing="off" w:line="240" w:lineRule="auto"/>
        <w:ind w:left="360" w:firstLine="0"/>
        <w:jc w:val="left"/>
        <w:rPr>
          <w:rFonts w:ascii="Times New Roman" w:hAnsi="Times New Roman" w:eastAsia="Times New Roman" w:cs="Times New Roman"/>
          <w:noProof w:val="0"/>
          <w:color w:val="000000" w:themeColor="text1" w:themeTint="FF" w:themeShade="FF"/>
          <w:sz w:val="26"/>
          <w:szCs w:val="26"/>
          <w:lang w:val="en-IN"/>
        </w:rPr>
      </w:pPr>
      <w:r w:rsidRPr="4738E21E" w:rsidR="41644934">
        <w:rPr>
          <w:rFonts w:ascii="Times New Roman" w:hAnsi="Times New Roman" w:eastAsia="Times New Roman" w:cs="Times New Roman"/>
          <w:noProof w:val="0"/>
          <w:color w:val="000000" w:themeColor="text1" w:themeTint="FF" w:themeShade="FF"/>
          <w:sz w:val="26"/>
          <w:szCs w:val="26"/>
          <w:lang w:val="en-IN"/>
        </w:rPr>
        <w:t xml:space="preserve">Ali et al., “AI-Based Internship Recommendation System,” </w:t>
      </w:r>
      <w:r w:rsidRPr="4738E21E" w:rsidR="41644934">
        <w:rPr>
          <w:rFonts w:ascii="Times New Roman" w:hAnsi="Times New Roman" w:eastAsia="Times New Roman" w:cs="Times New Roman"/>
          <w:i w:val="1"/>
          <w:iCs w:val="1"/>
          <w:noProof w:val="0"/>
          <w:color w:val="000000" w:themeColor="text1" w:themeTint="FF" w:themeShade="FF"/>
          <w:sz w:val="26"/>
          <w:szCs w:val="26"/>
          <w:lang w:val="en-IN"/>
        </w:rPr>
        <w:t>Scribd</w:t>
      </w:r>
      <w:r w:rsidRPr="4738E21E" w:rsidR="41644934">
        <w:rPr>
          <w:rFonts w:ascii="Times New Roman" w:hAnsi="Times New Roman" w:eastAsia="Times New Roman" w:cs="Times New Roman"/>
          <w:noProof w:val="0"/>
          <w:color w:val="000000" w:themeColor="text1" w:themeTint="FF" w:themeShade="FF"/>
          <w:sz w:val="26"/>
          <w:szCs w:val="26"/>
          <w:lang w:val="en-IN"/>
        </w:rPr>
        <w:t xml:space="preserve">, </w:t>
      </w:r>
      <w:r>
        <w:tab/>
      </w:r>
      <w:r w:rsidRPr="4738E21E" w:rsidR="41644934">
        <w:rPr>
          <w:rFonts w:ascii="Times New Roman" w:hAnsi="Times New Roman" w:eastAsia="Times New Roman" w:cs="Times New Roman"/>
          <w:noProof w:val="0"/>
          <w:color w:val="000000" w:themeColor="text1" w:themeTint="FF" w:themeShade="FF"/>
          <w:sz w:val="26"/>
          <w:szCs w:val="26"/>
          <w:lang w:val="en-IN"/>
        </w:rPr>
        <w:t xml:space="preserve">2022. [Online]. </w:t>
      </w:r>
      <w:r>
        <w:tab/>
      </w:r>
      <w:r w:rsidRPr="4738E21E" w:rsidR="41644934">
        <w:rPr>
          <w:rFonts w:ascii="Times New Roman" w:hAnsi="Times New Roman" w:eastAsia="Times New Roman" w:cs="Times New Roman"/>
          <w:noProof w:val="0"/>
          <w:color w:val="000000" w:themeColor="text1" w:themeTint="FF" w:themeShade="FF"/>
          <w:sz w:val="26"/>
          <w:szCs w:val="26"/>
          <w:lang w:val="en-IN"/>
        </w:rPr>
        <w:t xml:space="preserve">Available: </w:t>
      </w:r>
      <w:hyperlink r:id="R78b8f4bc84d648f5">
        <w:r w:rsidRPr="4738E21E" w:rsidR="41644934">
          <w:rPr>
            <w:rStyle w:val="Hyperlink"/>
            <w:rFonts w:ascii="Times New Roman" w:hAnsi="Times New Roman" w:eastAsia="Times New Roman" w:cs="Times New Roman"/>
            <w:noProof w:val="0"/>
            <w:sz w:val="26"/>
            <w:szCs w:val="26"/>
            <w:lang w:val="en-IN"/>
          </w:rPr>
          <w:t>https://www.scribd.com/document/748079797/AI-Based-InternshipRecommendation-System</w:t>
        </w:r>
      </w:hyperlink>
    </w:p>
    <w:p w:rsidR="41644934" w:rsidP="4738E21E" w:rsidRDefault="41644934" w14:paraId="0C1A2441" w14:textId="060AF234">
      <w:pPr>
        <w:pStyle w:val="ListParagraph"/>
        <w:numPr>
          <w:ilvl w:val="0"/>
          <w:numId w:val="4"/>
        </w:numPr>
        <w:spacing w:before="300" w:beforeAutospacing="off" w:after="300" w:afterAutospacing="off" w:line="240" w:lineRule="auto"/>
        <w:ind w:left="360" w:firstLine="0"/>
        <w:jc w:val="left"/>
        <w:rPr>
          <w:rFonts w:ascii="Times New Roman" w:hAnsi="Times New Roman" w:eastAsia="Times New Roman" w:cs="Times New Roman"/>
          <w:noProof w:val="0"/>
          <w:color w:val="000000" w:themeColor="text1" w:themeTint="FF" w:themeShade="FF"/>
          <w:sz w:val="26"/>
          <w:szCs w:val="26"/>
          <w:lang w:val="en-IN"/>
        </w:rPr>
      </w:pPr>
      <w:r w:rsidRPr="4738E21E" w:rsidR="41644934">
        <w:rPr>
          <w:rFonts w:ascii="Times New Roman" w:hAnsi="Times New Roman" w:eastAsia="Times New Roman" w:cs="Times New Roman"/>
          <w:noProof w:val="0"/>
          <w:color w:val="000000" w:themeColor="text1" w:themeTint="FF" w:themeShade="FF"/>
          <w:sz w:val="26"/>
          <w:szCs w:val="26"/>
          <w:lang w:val="en-IN"/>
        </w:rPr>
        <w:t xml:space="preserve">Kaur, S., Singh, R., “Hybrid Job Recommendation System Using Machine Learning,” </w:t>
      </w:r>
      <w:r w:rsidRPr="4738E21E" w:rsidR="41644934">
        <w:rPr>
          <w:rFonts w:ascii="Times New Roman" w:hAnsi="Times New Roman" w:eastAsia="Times New Roman" w:cs="Times New Roman"/>
          <w:i w:val="1"/>
          <w:iCs w:val="1"/>
          <w:noProof w:val="0"/>
          <w:color w:val="000000" w:themeColor="text1" w:themeTint="FF" w:themeShade="FF"/>
          <w:sz w:val="26"/>
          <w:szCs w:val="26"/>
          <w:lang w:val="en-IN"/>
        </w:rPr>
        <w:t>International Journal of Computer Applications</w:t>
      </w:r>
      <w:r w:rsidRPr="4738E21E" w:rsidR="41644934">
        <w:rPr>
          <w:rFonts w:ascii="Times New Roman" w:hAnsi="Times New Roman" w:eastAsia="Times New Roman" w:cs="Times New Roman"/>
          <w:noProof w:val="0"/>
          <w:color w:val="000000" w:themeColor="text1" w:themeTint="FF" w:themeShade="FF"/>
          <w:sz w:val="26"/>
          <w:szCs w:val="26"/>
          <w:lang w:val="en-IN"/>
        </w:rPr>
        <w:t>, 2019.</w:t>
      </w:r>
    </w:p>
    <w:p w:rsidR="41644934" w:rsidP="4738E21E" w:rsidRDefault="41644934" w14:paraId="31A6DF43" w14:textId="05EFC03A">
      <w:pPr>
        <w:pStyle w:val="ListParagraph"/>
        <w:numPr>
          <w:ilvl w:val="0"/>
          <w:numId w:val="4"/>
        </w:numPr>
        <w:spacing w:before="300" w:beforeAutospacing="off" w:after="300" w:afterAutospacing="off" w:line="240" w:lineRule="auto"/>
        <w:ind w:left="360" w:firstLine="0"/>
        <w:jc w:val="left"/>
        <w:rPr>
          <w:rFonts w:ascii="Times New Roman" w:hAnsi="Times New Roman" w:eastAsia="Times New Roman" w:cs="Times New Roman"/>
          <w:noProof w:val="0"/>
          <w:color w:val="000000" w:themeColor="text1" w:themeTint="FF" w:themeShade="FF"/>
          <w:sz w:val="26"/>
          <w:szCs w:val="26"/>
          <w:lang w:val="en-IN"/>
        </w:rPr>
      </w:pPr>
      <w:r w:rsidRPr="4738E21E" w:rsidR="41644934">
        <w:rPr>
          <w:rFonts w:ascii="Times New Roman" w:hAnsi="Times New Roman" w:eastAsia="Times New Roman" w:cs="Times New Roman"/>
          <w:noProof w:val="0"/>
          <w:color w:val="000000" w:themeColor="text1" w:themeTint="FF" w:themeShade="FF"/>
          <w:sz w:val="26"/>
          <w:szCs w:val="26"/>
          <w:lang w:val="en-IN"/>
        </w:rPr>
        <w:t xml:space="preserve">Patel et al., “Internship Recommendation System Using Natural Language Processing,” </w:t>
      </w:r>
      <w:r>
        <w:tab/>
      </w:r>
      <w:r w:rsidRPr="4738E21E" w:rsidR="41644934">
        <w:rPr>
          <w:rFonts w:ascii="Times New Roman" w:hAnsi="Times New Roman" w:eastAsia="Times New Roman" w:cs="Times New Roman"/>
          <w:i w:val="1"/>
          <w:iCs w:val="1"/>
          <w:noProof w:val="0"/>
          <w:color w:val="000000" w:themeColor="text1" w:themeTint="FF" w:themeShade="FF"/>
          <w:sz w:val="26"/>
          <w:szCs w:val="26"/>
          <w:lang w:val="en-IN"/>
        </w:rPr>
        <w:t>International Journal of Advanced Research in Computer Science</w:t>
      </w:r>
      <w:r w:rsidRPr="4738E21E" w:rsidR="41644934">
        <w:rPr>
          <w:rFonts w:ascii="Times New Roman" w:hAnsi="Times New Roman" w:eastAsia="Times New Roman" w:cs="Times New Roman"/>
          <w:noProof w:val="0"/>
          <w:color w:val="000000" w:themeColor="text1" w:themeTint="FF" w:themeShade="FF"/>
          <w:sz w:val="26"/>
          <w:szCs w:val="26"/>
          <w:lang w:val="en-IN"/>
        </w:rPr>
        <w:t>, 2020.</w:t>
      </w:r>
    </w:p>
    <w:p w:rsidR="41644934" w:rsidP="4738E21E" w:rsidRDefault="41644934" w14:paraId="62A1EA8E" w14:textId="18F00417">
      <w:pPr>
        <w:pStyle w:val="ListParagraph"/>
        <w:numPr>
          <w:ilvl w:val="0"/>
          <w:numId w:val="4"/>
        </w:numPr>
        <w:spacing w:before="300" w:beforeAutospacing="off" w:after="300" w:afterAutospacing="off" w:line="240" w:lineRule="auto"/>
        <w:ind w:left="360" w:firstLine="0"/>
        <w:jc w:val="left"/>
        <w:rPr>
          <w:rFonts w:ascii="Times New Roman" w:hAnsi="Times New Roman" w:eastAsia="Times New Roman" w:cs="Times New Roman"/>
          <w:noProof w:val="0"/>
          <w:color w:val="000000" w:themeColor="text1" w:themeTint="FF" w:themeShade="FF"/>
          <w:sz w:val="26"/>
          <w:szCs w:val="26"/>
          <w:lang w:val="en-IN"/>
        </w:rPr>
      </w:pPr>
      <w:r w:rsidRPr="4738E21E" w:rsidR="41644934">
        <w:rPr>
          <w:rFonts w:ascii="Times New Roman" w:hAnsi="Times New Roman" w:eastAsia="Times New Roman" w:cs="Times New Roman"/>
          <w:noProof w:val="0"/>
          <w:color w:val="000000" w:themeColor="text1" w:themeTint="FF" w:themeShade="FF"/>
          <w:sz w:val="26"/>
          <w:szCs w:val="26"/>
          <w:lang w:val="en-IN"/>
        </w:rPr>
        <w:t xml:space="preserve">Sharma et al., “Personalized Job Recommendation Using Ensemble Learning,” </w:t>
      </w:r>
      <w:r w:rsidRPr="4738E21E" w:rsidR="41644934">
        <w:rPr>
          <w:rFonts w:ascii="Times New Roman" w:hAnsi="Times New Roman" w:eastAsia="Times New Roman" w:cs="Times New Roman"/>
          <w:i w:val="1"/>
          <w:iCs w:val="1"/>
          <w:noProof w:val="0"/>
          <w:color w:val="000000" w:themeColor="text1" w:themeTint="FF" w:themeShade="FF"/>
          <w:sz w:val="26"/>
          <w:szCs w:val="26"/>
          <w:lang w:val="en-IN"/>
        </w:rPr>
        <w:t xml:space="preserve">IEEE </w:t>
      </w:r>
      <w:r>
        <w:tab/>
      </w:r>
      <w:r w:rsidRPr="4738E21E" w:rsidR="41644934">
        <w:rPr>
          <w:rFonts w:ascii="Times New Roman" w:hAnsi="Times New Roman" w:eastAsia="Times New Roman" w:cs="Times New Roman"/>
          <w:i w:val="1"/>
          <w:iCs w:val="1"/>
          <w:noProof w:val="0"/>
          <w:color w:val="000000" w:themeColor="text1" w:themeTint="FF" w:themeShade="FF"/>
          <w:sz w:val="26"/>
          <w:szCs w:val="26"/>
          <w:lang w:val="en-IN"/>
        </w:rPr>
        <w:t>Access</w:t>
      </w:r>
      <w:r w:rsidRPr="4738E21E" w:rsidR="41644934">
        <w:rPr>
          <w:rFonts w:ascii="Times New Roman" w:hAnsi="Times New Roman" w:eastAsia="Times New Roman" w:cs="Times New Roman"/>
          <w:noProof w:val="0"/>
          <w:color w:val="000000" w:themeColor="text1" w:themeTint="FF" w:themeShade="FF"/>
          <w:sz w:val="26"/>
          <w:szCs w:val="26"/>
          <w:lang w:val="en-IN"/>
        </w:rPr>
        <w:t>, 2021.</w:t>
      </w:r>
    </w:p>
    <w:p w:rsidR="41644934" w:rsidP="4738E21E" w:rsidRDefault="41644934" w14:paraId="6AF6298C" w14:textId="58F2AFDC">
      <w:pPr>
        <w:pStyle w:val="ListParagraph"/>
        <w:numPr>
          <w:ilvl w:val="0"/>
          <w:numId w:val="4"/>
        </w:numPr>
        <w:spacing w:before="300" w:beforeAutospacing="off" w:after="300" w:afterAutospacing="off" w:line="240" w:lineRule="auto"/>
        <w:ind w:left="360" w:firstLine="0"/>
        <w:jc w:val="left"/>
        <w:rPr>
          <w:rFonts w:ascii="Times New Roman" w:hAnsi="Times New Roman" w:eastAsia="Times New Roman" w:cs="Times New Roman"/>
          <w:noProof w:val="0"/>
          <w:color w:val="000000" w:themeColor="text1" w:themeTint="FF" w:themeShade="FF"/>
          <w:sz w:val="26"/>
          <w:szCs w:val="26"/>
          <w:lang w:val="en-IN"/>
        </w:rPr>
      </w:pPr>
      <w:r w:rsidRPr="4738E21E" w:rsidR="41644934">
        <w:rPr>
          <w:rFonts w:ascii="Times New Roman" w:hAnsi="Times New Roman" w:eastAsia="Times New Roman" w:cs="Times New Roman"/>
          <w:noProof w:val="0"/>
          <w:color w:val="000000" w:themeColor="text1" w:themeTint="FF" w:themeShade="FF"/>
          <w:sz w:val="26"/>
          <w:szCs w:val="26"/>
          <w:lang w:val="en-IN"/>
        </w:rPr>
        <w:t xml:space="preserve">Lu et al., “Systematic Review of Job Recommender Systems,” </w:t>
      </w:r>
      <w:r w:rsidRPr="4738E21E" w:rsidR="41644934">
        <w:rPr>
          <w:rFonts w:ascii="Times New Roman" w:hAnsi="Times New Roman" w:eastAsia="Times New Roman" w:cs="Times New Roman"/>
          <w:i w:val="1"/>
          <w:iCs w:val="1"/>
          <w:noProof w:val="0"/>
          <w:color w:val="000000" w:themeColor="text1" w:themeTint="FF" w:themeShade="FF"/>
          <w:sz w:val="26"/>
          <w:szCs w:val="26"/>
          <w:lang w:val="en-IN"/>
        </w:rPr>
        <w:t>Journal of Big Data</w:t>
      </w:r>
      <w:r w:rsidRPr="4738E21E" w:rsidR="41644934">
        <w:rPr>
          <w:rFonts w:ascii="Times New Roman" w:hAnsi="Times New Roman" w:eastAsia="Times New Roman" w:cs="Times New Roman"/>
          <w:noProof w:val="0"/>
          <w:color w:val="000000" w:themeColor="text1" w:themeTint="FF" w:themeShade="FF"/>
          <w:sz w:val="26"/>
          <w:szCs w:val="26"/>
          <w:lang w:val="en-IN"/>
        </w:rPr>
        <w:t>, 2022.</w:t>
      </w:r>
    </w:p>
    <w:p w:rsidR="4738E21E" w:rsidP="4738E21E" w:rsidRDefault="4738E21E" w14:paraId="33165B42" w14:textId="7FEF03AC">
      <w:pPr>
        <w:pStyle w:val="BodyText"/>
      </w:pPr>
    </w:p>
    <w:p xmlns:wp14="http://schemas.microsoft.com/office/word/2010/wordml" w14:paraId="44EAFD9C" wp14:textId="77777777">
      <w:pPr>
        <w:pStyle w:val="Normal"/>
        <w:spacing w:before="0" w:after="160"/>
        <w:jc w:val="center"/>
        <w:rPr>
          <w:b/>
          <w:bCs/>
          <w:sz w:val="44"/>
          <w:szCs w:val="44"/>
        </w:rPr>
      </w:pPr>
      <w:r>
        <w:rPr/>
      </w:r>
    </w:p>
    <w:sectPr>
      <w:type w:val="nextPage"/>
      <w:pgSz w:w="11906" w:h="16838" w:orient="portrait"/>
      <w:pgMar w:top="720" w:right="720" w:bottom="720" w:left="720" w:header="0" w:footer="0" w:gutter="0"/>
      <w:pgBorders w:display="allPages" w:offsetFrom="text">
        <w:top w:val="single" w:color="000000" w:sz="18" w:space="10"/>
        <w:left w:val="single" w:color="000000" w:sz="18" w:space="10"/>
        <w:bottom w:val="single" w:color="000000" w:sz="18" w:space="10"/>
        <w:right w:val="single" w:color="000000" w:sz="18" w:space="10"/>
      </w:pgBorders>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xmlns:w="http://schemas.openxmlformats.org/wordprocessingml/2006/main" w:abstractNumId="4">
    <w:nsid w:val="3188ddc9"/>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3d656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lvl w:ilvl="0">
      <w:start w:val="1"/>
      <w:numFmt w:val="bullet"/>
      <w:lvlText w:val=""/>
      <w:lvlJc w:val="left"/>
      <w:pPr>
        <w:tabs>
          <w:tab w:val="num" w:pos="709"/>
        </w:tabs>
        <w:ind w:left="709" w:hanging="283"/>
      </w:pPr>
      <w:rPr>
        <w:rFonts w:hint="default" w:ascii="Symbol" w:hAnsi="Symbol" w:cs="Symbol"/>
      </w:rPr>
    </w:lvl>
    <w:lvl w:ilvl="1">
      <w:start w:val="1"/>
      <w:numFmt w:val="bullet"/>
      <w:lvlText w:val=""/>
      <w:lvlJc w:val="left"/>
      <w:pPr>
        <w:tabs>
          <w:tab w:val="num" w:pos="1418"/>
        </w:tabs>
        <w:ind w:left="1418" w:hanging="283"/>
      </w:pPr>
      <w:rPr>
        <w:rFonts w:hint="default" w:ascii="Symbol" w:hAnsi="Symbol" w:cs="Symbol"/>
      </w:rPr>
    </w:lvl>
    <w:lvl w:ilvl="2">
      <w:start w:val="1"/>
      <w:numFmt w:val="bullet"/>
      <w:lvlText w:val=""/>
      <w:lvlJc w:val="left"/>
      <w:pPr>
        <w:tabs>
          <w:tab w:val="num" w:pos="2127"/>
        </w:tabs>
        <w:ind w:left="2127" w:hanging="283"/>
      </w:pPr>
      <w:rPr>
        <w:rFonts w:hint="default" w:ascii="Symbol" w:hAnsi="Symbol" w:cs="Symbol"/>
      </w:rPr>
    </w:lvl>
    <w:lvl w:ilvl="3">
      <w:start w:val="1"/>
      <w:numFmt w:val="bullet"/>
      <w:lvlText w:val=""/>
      <w:lvlJc w:val="left"/>
      <w:pPr>
        <w:tabs>
          <w:tab w:val="num" w:pos="2836"/>
        </w:tabs>
        <w:ind w:left="2836" w:hanging="283"/>
      </w:pPr>
      <w:rPr>
        <w:rFonts w:hint="default" w:ascii="Symbol" w:hAnsi="Symbol" w:cs="Symbol"/>
      </w:rPr>
    </w:lvl>
    <w:lvl w:ilvl="4">
      <w:start w:val="1"/>
      <w:numFmt w:val="bullet"/>
      <w:lvlText w:val=""/>
      <w:lvlJc w:val="left"/>
      <w:pPr>
        <w:tabs>
          <w:tab w:val="num" w:pos="3545"/>
        </w:tabs>
        <w:ind w:left="3545" w:hanging="283"/>
      </w:pPr>
      <w:rPr>
        <w:rFonts w:hint="default" w:ascii="Symbol" w:hAnsi="Symbol" w:cs="Symbol"/>
      </w:rPr>
    </w:lvl>
    <w:lvl w:ilvl="5">
      <w:start w:val="1"/>
      <w:numFmt w:val="bullet"/>
      <w:lvlText w:val=""/>
      <w:lvlJc w:val="left"/>
      <w:pPr>
        <w:tabs>
          <w:tab w:val="num" w:pos="4254"/>
        </w:tabs>
        <w:ind w:left="4254" w:hanging="283"/>
      </w:pPr>
      <w:rPr>
        <w:rFonts w:hint="default" w:ascii="Symbol" w:hAnsi="Symbol" w:cs="Symbol"/>
      </w:rPr>
    </w:lvl>
    <w:lvl w:ilvl="6">
      <w:start w:val="1"/>
      <w:numFmt w:val="bullet"/>
      <w:lvlText w:val=""/>
      <w:lvlJc w:val="left"/>
      <w:pPr>
        <w:tabs>
          <w:tab w:val="num" w:pos="4963"/>
        </w:tabs>
        <w:ind w:left="4963" w:hanging="283"/>
      </w:pPr>
      <w:rPr>
        <w:rFonts w:hint="default" w:ascii="Symbol" w:hAnsi="Symbol" w:cs="Symbol"/>
      </w:rPr>
    </w:lvl>
    <w:lvl w:ilvl="7">
      <w:start w:val="1"/>
      <w:numFmt w:val="bullet"/>
      <w:lvlText w:val=""/>
      <w:lvlJc w:val="left"/>
      <w:pPr>
        <w:tabs>
          <w:tab w:val="num" w:pos="5672"/>
        </w:tabs>
        <w:ind w:left="5672" w:hanging="283"/>
      </w:pPr>
      <w:rPr>
        <w:rFonts w:hint="default" w:ascii="Symbol" w:hAnsi="Symbol" w:cs="Symbol"/>
      </w:rPr>
    </w:lvl>
    <w:lvl w:ilvl="8">
      <w:start w:val="1"/>
      <w:numFmt w:val="bullet"/>
      <w:lvlText w:val=""/>
      <w:lvlJc w:val="left"/>
      <w:pPr>
        <w:tabs>
          <w:tab w:val="num" w:pos="6381"/>
        </w:tabs>
        <w:ind w:left="6381" w:hanging="283"/>
      </w:pPr>
      <w:rPr>
        <w:rFonts w:hint="default" w:ascii="Symbol" w:hAnsi="Symbol" w:cs="Symbol"/>
      </w:rPr>
    </w:lvl>
    <w:nsid w:val="1e30d1a7"/>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nsid w:val="74e7026d"/>
  </w:abstractNum>
  <w:num w:numId="4">
    <w:abstractNumId w:val="4"/>
  </w:num>
  <w:num w:numId="3">
    <w:abstractNumId w:val="3"/>
  </w:num>
  <w:num w:numId="1">
    <w:abstractNumId w:val="1"/>
  </w:num>
  <w:num w:numId="2">
    <w:abstractNumId w:val="2"/>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14:docId w14:val="5747CCDA"/>
  <w15:docId w15:val="{E2FE2201-34FF-4EB6-8B0E-12225C3B2904}"/>
  <w:rsids>
    <w:rsidRoot w:val="04D294EB"/>
    <w:rsid w:val="04D294EB"/>
    <w:rsid w:val="0F297092"/>
    <w:rsid w:val="1AB064DB"/>
    <w:rsid w:val="209196F1"/>
    <w:rsid w:val="3F8A6D0A"/>
    <w:rsid w:val="41644934"/>
    <w:rsid w:val="4738E21E"/>
    <w:rsid w:val="4C6C0978"/>
    <w:rsid w:val="77A970FF"/>
    <w:rsid w:val="7C805E98"/>
    <w:rsid w:val="7E956036"/>
    <w:rsid w:val="7E956036"/>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libri" w:hAnsi="Calibri" w:eastAsia="Calibri" w:cs="" w:asciiTheme="minorHAnsi" w:hAnsiTheme="minorHAnsi" w:eastAsiaTheme="minorHAnsi" w:cstheme="minorBid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160" w:line="276" w:lineRule="auto"/>
      <w:jc w:val="left"/>
    </w:pPr>
    <w:rPr>
      <w:rFonts w:ascii="Calibri" w:hAnsi="Calibri" w:eastAsia="Calibri" w:cs="" w:asciiTheme="minorHAnsi" w:hAnsiTheme="minorHAnsi" w:eastAsiaTheme="minorHAnsi" w:cstheme="minorBid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582ad3"/>
    <w:pPr>
      <w:keepNext w:val="true"/>
      <w:keepLines/>
      <w:spacing w:before="360" w:after="80"/>
      <w:outlineLvl w:val="0"/>
    </w:pPr>
    <w:rPr>
      <w:rFonts w:ascii="Calibri Light" w:hAnsi="Calibri Light" w:eastAsia="" w:c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2ad3"/>
    <w:pPr>
      <w:keepNext w:val="true"/>
      <w:keepLines/>
      <w:spacing w:before="160" w:after="80"/>
      <w:outlineLvl w:val="1"/>
    </w:pPr>
    <w:rPr>
      <w:rFonts w:ascii="Calibri Light" w:hAnsi="Calibri Light" w:eastAsia="" w:c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2ad3"/>
    <w:pPr>
      <w:keepNext w:val="true"/>
      <w:keepLines/>
      <w:spacing w:before="160" w:after="80"/>
      <w:outlineLvl w:val="2"/>
    </w:pPr>
    <w:rPr>
      <w:rFonts w:eastAsia="" w:c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2ad3"/>
    <w:pPr>
      <w:keepNext w:val="true"/>
      <w:keepLines/>
      <w:spacing w:before="80" w:after="40"/>
      <w:outlineLvl w:val="3"/>
    </w:pPr>
    <w:rPr>
      <w:rFonts w:eastAsia="" w:c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2ad3"/>
    <w:pPr>
      <w:keepNext w:val="true"/>
      <w:keepLines/>
      <w:spacing w:before="80" w:after="40"/>
      <w:outlineLvl w:val="4"/>
    </w:pPr>
    <w:rPr>
      <w:rFonts w:eastAsia="" w:c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2ad3"/>
    <w:pPr>
      <w:keepNext w:val="true"/>
      <w:keepLines/>
      <w:spacing w:before="40" w:after="0"/>
      <w:outlineLvl w:val="5"/>
    </w:pPr>
    <w:rPr>
      <w:rFonts w:eastAsia="" w:c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ad3"/>
    <w:pPr>
      <w:keepNext w:val="true"/>
      <w:keepLines/>
      <w:spacing w:before="40" w:after="0"/>
      <w:outlineLvl w:val="6"/>
    </w:pPr>
    <w:rPr>
      <w:rFonts w:eastAsia="" w:c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ad3"/>
    <w:pPr>
      <w:keepNext w:val="true"/>
      <w:keepLines/>
      <w:spacing w:before="0" w:after="0"/>
      <w:outlineLvl w:val="7"/>
    </w:pPr>
    <w:rPr>
      <w:rFonts w:eastAsia="" w:c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ad3"/>
    <w:pPr>
      <w:keepNext w:val="true"/>
      <w:keepLines/>
      <w:spacing w:before="0" w:after="0"/>
      <w:outlineLvl w:val="8"/>
    </w:pPr>
    <w:rPr>
      <w:rFonts w:eastAsia="" w:cs="" w:eastAsiaTheme="majorEastAsia" w:cstheme="majorBidi"/>
      <w:color w:val="272727" w:themeColor="text1" w:themeTint="d8"/>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582ad3"/>
    <w:rPr>
      <w:rFonts w:ascii="Calibri Light" w:hAnsi="Calibri Light" w:eastAsia="" w:c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qFormat/>
    <w:rsid w:val="00582ad3"/>
    <w:rPr>
      <w:rFonts w:ascii="Calibri Light" w:hAnsi="Calibri Light" w:eastAsia="" w:c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qFormat/>
    <w:rsid w:val="00582ad3"/>
    <w:rPr>
      <w:rFonts w:eastAsia="" w:c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qFormat/>
    <w:rsid w:val="00582ad3"/>
    <w:rPr>
      <w:rFonts w:eastAsia="" w:c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qFormat/>
    <w:rsid w:val="00582ad3"/>
    <w:rPr>
      <w:rFonts w:eastAsia="" w:cs="" w:eastAsiaTheme="majorEastAsia" w:cstheme="majorBidi"/>
      <w:color w:val="2F5496" w:themeColor="accent1" w:themeShade="bf"/>
    </w:rPr>
  </w:style>
  <w:style w:type="character" w:styleId="Heading6Char" w:customStyle="1">
    <w:name w:val="Heading 6 Char"/>
    <w:basedOn w:val="DefaultParagraphFont"/>
    <w:link w:val="Heading6"/>
    <w:uiPriority w:val="9"/>
    <w:semiHidden/>
    <w:qFormat/>
    <w:rsid w:val="00582ad3"/>
    <w:rPr>
      <w:rFonts w:eastAsia="" w:c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qFormat/>
    <w:rsid w:val="00582ad3"/>
    <w:rPr>
      <w:rFonts w:eastAsia="" w:cs="" w:eastAsiaTheme="majorEastAsia" w:cstheme="majorBidi"/>
      <w:color w:val="595959" w:themeColor="text1" w:themeTint="a6"/>
    </w:rPr>
  </w:style>
  <w:style w:type="character" w:styleId="Heading8Char" w:customStyle="1">
    <w:name w:val="Heading 8 Char"/>
    <w:basedOn w:val="DefaultParagraphFont"/>
    <w:link w:val="Heading8"/>
    <w:uiPriority w:val="9"/>
    <w:semiHidden/>
    <w:qFormat/>
    <w:rsid w:val="00582ad3"/>
    <w:rPr>
      <w:rFonts w:eastAsia="" w:c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qFormat/>
    <w:rsid w:val="00582ad3"/>
    <w:rPr>
      <w:rFonts w:eastAsia="" w:cs="" w:eastAsiaTheme="majorEastAsia" w:cstheme="majorBidi"/>
      <w:color w:val="272727" w:themeColor="text1" w:themeTint="d8"/>
    </w:rPr>
  </w:style>
  <w:style w:type="character" w:styleId="TitleChar" w:customStyle="1">
    <w:name w:val="Title Char"/>
    <w:basedOn w:val="DefaultParagraphFont"/>
    <w:link w:val="Title"/>
    <w:uiPriority w:val="10"/>
    <w:qFormat/>
    <w:rsid w:val="00582ad3"/>
    <w:rPr>
      <w:rFonts w:ascii="Calibri Light" w:hAnsi="Calibri Light" w:eastAsia="" w:cs="" w:asciiTheme="majorHAnsi" w:hAnsiTheme="majorHAnsi" w:eastAsiaTheme="majorEastAsia" w:cstheme="majorBidi"/>
      <w:spacing w:val="-10"/>
      <w:kern w:val="2"/>
      <w:sz w:val="56"/>
      <w:szCs w:val="56"/>
    </w:rPr>
  </w:style>
  <w:style w:type="character" w:styleId="SubtitleChar" w:customStyle="1">
    <w:name w:val="Subtitle Char"/>
    <w:basedOn w:val="DefaultParagraphFont"/>
    <w:link w:val="Subtitle"/>
    <w:uiPriority w:val="11"/>
    <w:qFormat/>
    <w:rsid w:val="00582ad3"/>
    <w:rPr>
      <w:rFonts w:eastAsia="" w:cs="" w:eastAsiaTheme="majorEastAsia" w:cstheme="majorBidi"/>
      <w:color w:val="595959" w:themeColor="text1" w:themeTint="a6"/>
      <w:spacing w:val="15"/>
      <w:sz w:val="28"/>
      <w:szCs w:val="28"/>
    </w:rPr>
  </w:style>
  <w:style w:type="character" w:styleId="QuoteChar" w:customStyle="1">
    <w:name w:val="Quote Char"/>
    <w:basedOn w:val="DefaultParagraphFont"/>
    <w:link w:val="Quote"/>
    <w:uiPriority w:val="29"/>
    <w:qFormat/>
    <w:rsid w:val="00582ad3"/>
    <w:rPr>
      <w:i/>
      <w:iCs/>
      <w:color w:val="404040" w:themeColor="text1" w:themeTint="bf"/>
    </w:rPr>
  </w:style>
  <w:style w:type="character" w:styleId="IntenseEmphasis">
    <w:name w:val="Intense Emphasis"/>
    <w:basedOn w:val="DefaultParagraphFont"/>
    <w:uiPriority w:val="21"/>
    <w:qFormat/>
    <w:rsid w:val="00582ad3"/>
    <w:rPr>
      <w:i/>
      <w:iCs/>
      <w:color w:val="2F5496" w:themeColor="accent1" w:themeShade="bf"/>
    </w:rPr>
  </w:style>
  <w:style w:type="character" w:styleId="IntenseQuoteChar" w:customStyle="1">
    <w:name w:val="Intense Quote Char"/>
    <w:basedOn w:val="DefaultParagraphFont"/>
    <w:link w:val="IntenseQuote"/>
    <w:uiPriority w:val="30"/>
    <w:qFormat/>
    <w:rsid w:val="00582ad3"/>
    <w:rPr>
      <w:i/>
      <w:iCs/>
      <w:color w:val="2F5496" w:themeColor="accent1" w:themeShade="bf"/>
    </w:rPr>
  </w:style>
  <w:style w:type="character" w:styleId="IntenseReference">
    <w:name w:val="Intense Reference"/>
    <w:basedOn w:val="DefaultParagraphFont"/>
    <w:uiPriority w:val="32"/>
    <w:qFormat/>
    <w:rsid w:val="00582ad3"/>
    <w:rPr>
      <w:b/>
      <w:bCs/>
      <w:smallCaps/>
      <w:color w:val="2F5496" w:themeColor="accent1" w:themeShade="bf"/>
      <w:spacing w:val="5"/>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582ad3"/>
    <w:pPr>
      <w:spacing w:before="0" w:after="80" w:line="240" w:lineRule="auto"/>
      <w:contextualSpacing/>
    </w:pPr>
    <w:rPr>
      <w:rFonts w:ascii="Calibri Light" w:hAnsi="Calibri Light" w:eastAsia="" w:cs="" w:asciiTheme="majorHAnsi" w:hAnsiTheme="majorHAnsi" w:eastAsiaTheme="majorEastAsia" w:cstheme="majorBidi"/>
      <w:spacing w:val="-10"/>
      <w:kern w:val="2"/>
      <w:sz w:val="56"/>
      <w:szCs w:val="56"/>
    </w:rPr>
  </w:style>
  <w:style w:type="paragraph" w:styleId="Subtitle">
    <w:name w:val="Subtitle"/>
    <w:basedOn w:val="Normal"/>
    <w:next w:val="Normal"/>
    <w:link w:val="SubtitleChar"/>
    <w:uiPriority w:val="11"/>
    <w:qFormat/>
    <w:rsid w:val="00582ad3"/>
    <w:pPr/>
    <w:rPr>
      <w:rFonts w:eastAsia="" w:c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ad3"/>
    <w:pPr>
      <w:spacing w:before="160" w:after="160"/>
      <w:jc w:val="center"/>
    </w:pPr>
    <w:rPr>
      <w:i/>
      <w:iCs/>
      <w:color w:val="404040" w:themeColor="text1" w:themeTint="bf"/>
    </w:rPr>
  </w:style>
  <w:style w:type="paragraph" w:styleId="ListParagraph">
    <w:name w:val="List Paragraph"/>
    <w:basedOn w:val="Normal"/>
    <w:uiPriority w:val="34"/>
    <w:qFormat/>
    <w:rsid w:val="00582ad3"/>
    <w:pPr>
      <w:spacing w:before="0" w:after="160"/>
      <w:ind w:left="720"/>
      <w:contextualSpacing/>
    </w:pPr>
    <w:rPr/>
  </w:style>
  <w:style w:type="paragraph" w:styleId="IntenseQuote">
    <w:name w:val="Intense Quote"/>
    <w:basedOn w:val="Normal"/>
    <w:next w:val="Normal"/>
    <w:link w:val="IntenseQuoteChar"/>
    <w:uiPriority w:val="30"/>
    <w:qFormat/>
    <w:rsid w:val="00582ad3"/>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paragraph" w:styleId="HorizontalLine">
    <w:name w:val="Horizontal Line"/>
    <w:basedOn w:val="Normal"/>
    <w:next w:val="BodyText"/>
    <w:qFormat/>
    <w:pPr>
      <w:suppressLineNumbers/>
      <w:pBdr>
        <w:bottom w:val="double" w:color="808080" w:sz="2" w:space="0"/>
      </w:pBdr>
      <w:spacing w:before="0" w:after="283"/>
    </w:pPr>
    <w:rPr>
      <w:sz w:val="12"/>
      <w:szCs w:val="12"/>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 w:type="character" w:styleId="Hyperlink">
    <w:uiPriority w:val="99"/>
    <w:name w:val="Hyperlink"/>
    <w:basedOn w:val="DefaultParagraphFont"/>
    <w:unhideWhenUsed/>
    <w:rsid w:val="4738E21E"/>
    <w:rPr>
      <w:color w:val="0563C1"/>
      <w:u w:val="single"/>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png" Id="rId2" /><Relationship Type="http://schemas.openxmlformats.org/officeDocument/2006/relationships/numbering" Target="numbering.xml" Id="rId3" /><Relationship Type="http://schemas.openxmlformats.org/officeDocument/2006/relationships/fontTable" Target="fontTable.xml" Id="rId4" /><Relationship Type="http://schemas.openxmlformats.org/officeDocument/2006/relationships/settings" Target="settings.xml" Id="rId5" /><Relationship Type="http://schemas.openxmlformats.org/officeDocument/2006/relationships/theme" Target="theme/theme1.xml" Id="rId6" /><Relationship Type="http://schemas.openxmlformats.org/officeDocument/2006/relationships/hyperlink" Target="https://www.researchgate.net/publication/331466704?utm_source=chatgpt.com" TargetMode="External" Id="R355ce9a1b8fe42b8" /><Relationship Type="http://schemas.openxmlformats.org/officeDocument/2006/relationships/hyperlink" Target="https://journal.esrgroups.org/jes/article/download/1721/1415/3029?utm_source=chatgpt.com" TargetMode="External" Id="R2e38a9337dc74e11" /><Relationship Type="http://schemas.openxmlformats.org/officeDocument/2006/relationships/hyperlink" Target="https://www.scribd.com/document/748079797/AI-Based-InternshipRecommendation-System" TargetMode="External" Id="R78b8f4bc84d648f5"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2025-09-02T16:16:00.0000000Z</dcterms:created>
  <dc:creator>Sharvesh Ram</dc:creator>
  <dc:description/>
  <dc:language>en-US</dc:language>
  <lastModifiedBy>krishnasanjayjeyakumar@gmail.com</lastModifiedBy>
  <dcterms:modified xsi:type="dcterms:W3CDTF">2025-09-03T03:05:04.5508176Z</dcterms:modified>
  <revision>4</revision>
  <dc:subject/>
  <dc:title/>
</coreProperties>
</file>

<file path=docProps/custom.xml><?xml version="1.0" encoding="utf-8"?>
<Properties xmlns="http://schemas.openxmlformats.org/officeDocument/2006/custom-properties" xmlns:vt="http://schemas.openxmlformats.org/officeDocument/2006/docPropsVTypes"/>
</file>