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2AA4" w14:textId="77777777" w:rsidR="00E9662D" w:rsidRPr="00DF2B51" w:rsidRDefault="00000000" w:rsidP="00DF2B51">
      <w:pPr>
        <w:pStyle w:val="Heading1"/>
        <w:jc w:val="center"/>
        <w:rPr>
          <w:sz w:val="48"/>
          <w:szCs w:val="48"/>
        </w:rPr>
      </w:pPr>
      <w:r w:rsidRPr="00DF2B51">
        <w:rPr>
          <w:sz w:val="48"/>
          <w:szCs w:val="48"/>
        </w:rPr>
        <w:t>Design Document (DD)</w:t>
      </w:r>
    </w:p>
    <w:p w14:paraId="07C11284" w14:textId="2381BF93" w:rsidR="009D008B" w:rsidRPr="009D008B" w:rsidRDefault="00000000" w:rsidP="009D008B">
      <w:pPr>
        <w:rPr>
          <w:lang w:val="en-IN"/>
        </w:rPr>
      </w:pPr>
      <w:r>
        <w:br/>
      </w:r>
      <w:r w:rsidR="009D008B" w:rsidRPr="009D008B">
        <w:rPr>
          <w:b/>
          <w:bCs/>
          <w:lang w:val="en-IN"/>
        </w:rPr>
        <w:t>Project Name:</w:t>
      </w:r>
      <w:r w:rsidR="009D008B" w:rsidRPr="009D008B">
        <w:rPr>
          <w:lang w:val="en-IN"/>
        </w:rPr>
        <w:t xml:space="preserve"> Loan Application Form – LoanApp</w:t>
      </w:r>
      <w:r w:rsidR="009D008B" w:rsidRPr="009D008B">
        <w:rPr>
          <w:lang w:val="en-IN"/>
        </w:rPr>
        <w:br/>
      </w:r>
      <w:r w:rsidR="009D008B" w:rsidRPr="009D008B">
        <w:rPr>
          <w:b/>
          <w:bCs/>
          <w:lang w:val="en-IN"/>
        </w:rPr>
        <w:t>Version:</w:t>
      </w:r>
      <w:r w:rsidR="009D008B" w:rsidRPr="009D008B">
        <w:rPr>
          <w:lang w:val="en-IN"/>
        </w:rPr>
        <w:t xml:space="preserve"> 1.0</w:t>
      </w:r>
      <w:r w:rsidR="009D008B" w:rsidRPr="009D008B">
        <w:rPr>
          <w:lang w:val="en-IN"/>
        </w:rPr>
        <w:br/>
      </w:r>
      <w:r w:rsidR="009D008B" w:rsidRPr="009D008B">
        <w:rPr>
          <w:b/>
          <w:bCs/>
          <w:lang w:val="en-IN"/>
        </w:rPr>
        <w:t>Prepared By:</w:t>
      </w:r>
      <w:r w:rsidR="009D008B" w:rsidRPr="009D008B">
        <w:rPr>
          <w:lang w:val="en-IN"/>
        </w:rPr>
        <w:t xml:space="preserve"> </w:t>
      </w:r>
      <w:r w:rsidR="000565C2">
        <w:rPr>
          <w:lang w:val="en-IN"/>
        </w:rPr>
        <w:t>Krishna N</w:t>
      </w:r>
      <w:r w:rsidR="009D008B" w:rsidRPr="009D008B">
        <w:rPr>
          <w:lang w:val="en-IN"/>
        </w:rPr>
        <w:br/>
      </w:r>
      <w:r w:rsidR="009D008B" w:rsidRPr="009D008B">
        <w:rPr>
          <w:b/>
          <w:bCs/>
          <w:lang w:val="en-IN"/>
        </w:rPr>
        <w:t>Approved By:</w:t>
      </w:r>
      <w:r w:rsidR="009D008B" w:rsidRPr="009D008B">
        <w:rPr>
          <w:lang w:val="en-IN"/>
        </w:rPr>
        <w:t xml:space="preserve"> [Stakeholder]</w:t>
      </w:r>
    </w:p>
    <w:p w14:paraId="14EFF3C0" w14:textId="77777777" w:rsidR="009D008B" w:rsidRPr="009D008B" w:rsidRDefault="009D008B" w:rsidP="009D008B">
      <w:pPr>
        <w:rPr>
          <w:lang w:val="en-IN"/>
        </w:rPr>
      </w:pPr>
      <w:r w:rsidRPr="009D008B">
        <w:rPr>
          <w:lang w:val="en-IN"/>
        </w:rPr>
        <w:pict w14:anchorId="3EC4320E">
          <v:rect id="_x0000_i1043" style="width:0;height:1.5pt" o:hralign="center" o:hrstd="t" o:hr="t" fillcolor="#a0a0a0" stroked="f"/>
        </w:pict>
      </w:r>
    </w:p>
    <w:p w14:paraId="5466BD27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1. Introduction</w:t>
      </w:r>
    </w:p>
    <w:p w14:paraId="0473680C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1.1 Purpose</w:t>
      </w:r>
    </w:p>
    <w:p w14:paraId="5A6B56E5" w14:textId="77777777" w:rsidR="009D008B" w:rsidRPr="009D008B" w:rsidRDefault="009D008B" w:rsidP="009D008B">
      <w:pPr>
        <w:rPr>
          <w:lang w:val="en-IN"/>
        </w:rPr>
      </w:pPr>
      <w:r w:rsidRPr="009D008B">
        <w:rPr>
          <w:lang w:val="en-IN"/>
        </w:rPr>
        <w:t>This Design Document describes the UI design, architecture, field-level design, validation rules, and system flow for the Loan Application Form (LoanAppBuild1).</w:t>
      </w:r>
      <w:r w:rsidRPr="009D008B">
        <w:rPr>
          <w:lang w:val="en-IN"/>
        </w:rPr>
        <w:br/>
        <w:t xml:space="preserve">It explains </w:t>
      </w:r>
      <w:r w:rsidRPr="009D008B">
        <w:rPr>
          <w:b/>
          <w:bCs/>
          <w:lang w:val="en-IN"/>
        </w:rPr>
        <w:t>how</w:t>
      </w:r>
      <w:r w:rsidRPr="009D008B">
        <w:rPr>
          <w:lang w:val="en-IN"/>
        </w:rPr>
        <w:t xml:space="preserve"> the system will be implemented based on the BRS, SRS, and FRS.</w:t>
      </w:r>
    </w:p>
    <w:p w14:paraId="0C047E90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1.2 Scope</w:t>
      </w:r>
    </w:p>
    <w:p w14:paraId="23782192" w14:textId="77777777" w:rsidR="009D008B" w:rsidRPr="009D008B" w:rsidRDefault="009D008B" w:rsidP="009D008B">
      <w:pPr>
        <w:rPr>
          <w:lang w:val="en-IN"/>
        </w:rPr>
      </w:pPr>
      <w:r w:rsidRPr="009D008B">
        <w:rPr>
          <w:lang w:val="en-IN"/>
        </w:rPr>
        <w:t>The design covers:</w:t>
      </w:r>
    </w:p>
    <w:p w14:paraId="52ACADE9" w14:textId="77777777" w:rsidR="009D008B" w:rsidRPr="009D008B" w:rsidRDefault="009D008B" w:rsidP="009D008B">
      <w:pPr>
        <w:numPr>
          <w:ilvl w:val="0"/>
          <w:numId w:val="10"/>
        </w:numPr>
        <w:rPr>
          <w:lang w:val="en-IN"/>
        </w:rPr>
      </w:pPr>
      <w:r w:rsidRPr="009D008B">
        <w:rPr>
          <w:lang w:val="en-IN"/>
        </w:rPr>
        <w:t>Frontend UI structure</w:t>
      </w:r>
    </w:p>
    <w:p w14:paraId="4598B59C" w14:textId="77777777" w:rsidR="009D008B" w:rsidRPr="009D008B" w:rsidRDefault="009D008B" w:rsidP="009D008B">
      <w:pPr>
        <w:numPr>
          <w:ilvl w:val="0"/>
          <w:numId w:val="10"/>
        </w:numPr>
        <w:rPr>
          <w:lang w:val="en-IN"/>
        </w:rPr>
      </w:pPr>
      <w:r w:rsidRPr="009D008B">
        <w:rPr>
          <w:lang w:val="en-IN"/>
        </w:rPr>
        <w:t>Field-level properties</w:t>
      </w:r>
    </w:p>
    <w:p w14:paraId="0E7C0614" w14:textId="77777777" w:rsidR="009D008B" w:rsidRPr="009D008B" w:rsidRDefault="009D008B" w:rsidP="009D008B">
      <w:pPr>
        <w:numPr>
          <w:ilvl w:val="0"/>
          <w:numId w:val="10"/>
        </w:numPr>
        <w:rPr>
          <w:lang w:val="en-IN"/>
        </w:rPr>
      </w:pPr>
      <w:r w:rsidRPr="009D008B">
        <w:rPr>
          <w:lang w:val="en-IN"/>
        </w:rPr>
        <w:t>Validation rules</w:t>
      </w:r>
    </w:p>
    <w:p w14:paraId="4701F007" w14:textId="77777777" w:rsidR="009D008B" w:rsidRPr="009D008B" w:rsidRDefault="009D008B" w:rsidP="009D008B">
      <w:pPr>
        <w:numPr>
          <w:ilvl w:val="0"/>
          <w:numId w:val="10"/>
        </w:numPr>
        <w:rPr>
          <w:lang w:val="en-IN"/>
        </w:rPr>
      </w:pPr>
      <w:r w:rsidRPr="009D008B">
        <w:rPr>
          <w:lang w:val="en-IN"/>
        </w:rPr>
        <w:t>Page layout design</w:t>
      </w:r>
    </w:p>
    <w:p w14:paraId="30621050" w14:textId="77777777" w:rsidR="009D008B" w:rsidRPr="009D008B" w:rsidRDefault="009D008B" w:rsidP="009D008B">
      <w:pPr>
        <w:numPr>
          <w:ilvl w:val="0"/>
          <w:numId w:val="10"/>
        </w:numPr>
        <w:rPr>
          <w:lang w:val="en-IN"/>
        </w:rPr>
      </w:pPr>
      <w:r w:rsidRPr="009D008B">
        <w:rPr>
          <w:lang w:val="en-IN"/>
        </w:rPr>
        <w:t>User interactions</w:t>
      </w:r>
    </w:p>
    <w:p w14:paraId="3D18A9C0" w14:textId="77777777" w:rsidR="009D008B" w:rsidRPr="009D008B" w:rsidRDefault="009D008B" w:rsidP="009D008B">
      <w:pPr>
        <w:numPr>
          <w:ilvl w:val="0"/>
          <w:numId w:val="10"/>
        </w:numPr>
        <w:rPr>
          <w:lang w:val="en-IN"/>
        </w:rPr>
      </w:pPr>
      <w:r w:rsidRPr="009D008B">
        <w:rPr>
          <w:lang w:val="en-IN"/>
        </w:rPr>
        <w:t>Error-handling workflow</w:t>
      </w:r>
    </w:p>
    <w:p w14:paraId="7634F8AC" w14:textId="77777777" w:rsidR="009D008B" w:rsidRPr="009D008B" w:rsidRDefault="009D008B" w:rsidP="009D008B">
      <w:pPr>
        <w:rPr>
          <w:lang w:val="en-IN"/>
        </w:rPr>
      </w:pPr>
      <w:r w:rsidRPr="009D008B">
        <w:rPr>
          <w:lang w:val="en-IN"/>
        </w:rPr>
        <w:t>Since the system is a standalone HTML/CSS/JS app, no backend architecture is included.</w:t>
      </w:r>
    </w:p>
    <w:p w14:paraId="6934DB17" w14:textId="77777777" w:rsidR="009D008B" w:rsidRPr="009D008B" w:rsidRDefault="009D008B" w:rsidP="009D008B">
      <w:pPr>
        <w:rPr>
          <w:lang w:val="en-IN"/>
        </w:rPr>
      </w:pPr>
      <w:r w:rsidRPr="009D008B">
        <w:rPr>
          <w:lang w:val="en-IN"/>
        </w:rPr>
        <w:pict w14:anchorId="6CDD975B">
          <v:rect id="_x0000_i1051" style="width:0;height:1.5pt" o:hralign="center" o:hrstd="t" o:hr="t" fillcolor="#a0a0a0" stroked="f"/>
        </w:pict>
      </w:r>
    </w:p>
    <w:p w14:paraId="2BC5DDE5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2. System Architecture</w:t>
      </w:r>
    </w:p>
    <w:p w14:paraId="60DE5A2E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2.1 Architecture Type</w:t>
      </w:r>
    </w:p>
    <w:p w14:paraId="4D367532" w14:textId="77777777" w:rsidR="009D008B" w:rsidRPr="009D008B" w:rsidRDefault="009D008B" w:rsidP="009D008B">
      <w:pPr>
        <w:rPr>
          <w:lang w:val="en-IN"/>
        </w:rPr>
      </w:pPr>
      <w:r w:rsidRPr="009D008B">
        <w:rPr>
          <w:b/>
          <w:bCs/>
          <w:lang w:val="en-IN"/>
        </w:rPr>
        <w:t>Client-Side Architecture:</w:t>
      </w:r>
    </w:p>
    <w:p w14:paraId="3D3ADAE0" w14:textId="77777777" w:rsidR="009D008B" w:rsidRPr="009D008B" w:rsidRDefault="009D008B" w:rsidP="009D008B">
      <w:pPr>
        <w:numPr>
          <w:ilvl w:val="0"/>
          <w:numId w:val="11"/>
        </w:numPr>
        <w:rPr>
          <w:lang w:val="en-IN"/>
        </w:rPr>
      </w:pPr>
      <w:r w:rsidRPr="009D008B">
        <w:rPr>
          <w:lang w:val="en-IN"/>
        </w:rPr>
        <w:t>HTML → Structure</w:t>
      </w:r>
    </w:p>
    <w:p w14:paraId="15EBA9CE" w14:textId="77777777" w:rsidR="009D008B" w:rsidRPr="009D008B" w:rsidRDefault="009D008B" w:rsidP="009D008B">
      <w:pPr>
        <w:numPr>
          <w:ilvl w:val="0"/>
          <w:numId w:val="11"/>
        </w:numPr>
        <w:rPr>
          <w:lang w:val="en-IN"/>
        </w:rPr>
      </w:pPr>
      <w:r w:rsidRPr="009D008B">
        <w:rPr>
          <w:lang w:val="en-IN"/>
        </w:rPr>
        <w:t>CSS → Styling</w:t>
      </w:r>
    </w:p>
    <w:p w14:paraId="0CDE02EE" w14:textId="77777777" w:rsidR="009D008B" w:rsidRPr="009D008B" w:rsidRDefault="009D008B" w:rsidP="009D008B">
      <w:pPr>
        <w:numPr>
          <w:ilvl w:val="0"/>
          <w:numId w:val="11"/>
        </w:numPr>
        <w:rPr>
          <w:lang w:val="en-IN"/>
        </w:rPr>
      </w:pPr>
      <w:r w:rsidRPr="009D008B">
        <w:rPr>
          <w:lang w:val="en-IN"/>
        </w:rPr>
        <w:t>JavaScript → Validation Logic &amp; Event Handling</w:t>
      </w:r>
    </w:p>
    <w:p w14:paraId="3C2315B0" w14:textId="77777777" w:rsidR="009D008B" w:rsidRPr="009D008B" w:rsidRDefault="009D008B" w:rsidP="009D008B">
      <w:pPr>
        <w:numPr>
          <w:ilvl w:val="0"/>
          <w:numId w:val="11"/>
        </w:numPr>
        <w:rPr>
          <w:lang w:val="en-IN"/>
        </w:rPr>
      </w:pPr>
      <w:r w:rsidRPr="009D008B">
        <w:rPr>
          <w:lang w:val="en-IN"/>
        </w:rPr>
        <w:lastRenderedPageBreak/>
        <w:t>Hosted on GitHub Pages (Static Hosting)</w:t>
      </w:r>
    </w:p>
    <w:p w14:paraId="2903E7BE" w14:textId="77777777" w:rsid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2.2 High-Level Architecture Diagram</w:t>
      </w:r>
    </w:p>
    <w:p w14:paraId="7155D4B1" w14:textId="3821B229" w:rsid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drawing>
          <wp:inline distT="0" distB="0" distL="0" distR="0" wp14:anchorId="7FBC9A0B" wp14:editId="016E9F52">
            <wp:extent cx="4505954" cy="3000794"/>
            <wp:effectExtent l="0" t="0" r="9525" b="9525"/>
            <wp:docPr id="23126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3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1FE7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3. User Interface Design</w:t>
      </w:r>
    </w:p>
    <w:p w14:paraId="30F1DE6D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3.1 UI Layout Structure</w:t>
      </w:r>
    </w:p>
    <w:p w14:paraId="49EEB897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Page Title</w:t>
      </w:r>
    </w:p>
    <w:p w14:paraId="662C4D26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Loan Application</w:t>
      </w:r>
    </w:p>
    <w:p w14:paraId="4C9891E8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Sections</w:t>
      </w:r>
    </w:p>
    <w:p w14:paraId="142248BA" w14:textId="77777777" w:rsidR="009D008B" w:rsidRPr="009D008B" w:rsidRDefault="009D008B" w:rsidP="009D008B">
      <w:pPr>
        <w:numPr>
          <w:ilvl w:val="0"/>
          <w:numId w:val="12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Header</w:t>
      </w:r>
    </w:p>
    <w:p w14:paraId="024CBA13" w14:textId="77777777" w:rsidR="009D008B" w:rsidRPr="009D008B" w:rsidRDefault="009D008B" w:rsidP="009D008B">
      <w:pPr>
        <w:numPr>
          <w:ilvl w:val="0"/>
          <w:numId w:val="12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Mandatory Field Note</w:t>
      </w:r>
    </w:p>
    <w:p w14:paraId="548B2EB6" w14:textId="77777777" w:rsidR="009D008B" w:rsidRPr="009D008B" w:rsidRDefault="009D008B" w:rsidP="009D008B">
      <w:pPr>
        <w:numPr>
          <w:ilvl w:val="0"/>
          <w:numId w:val="12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Input Field Group</w:t>
      </w:r>
    </w:p>
    <w:p w14:paraId="7A8BE4B7" w14:textId="77777777" w:rsidR="009D008B" w:rsidRPr="009D008B" w:rsidRDefault="009D008B" w:rsidP="009D008B">
      <w:pPr>
        <w:numPr>
          <w:ilvl w:val="0"/>
          <w:numId w:val="12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Submit Button</w:t>
      </w:r>
    </w:p>
    <w:p w14:paraId="63D24733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Layout Overview</w:t>
      </w:r>
    </w:p>
    <w:p w14:paraId="153BBF46" w14:textId="069BA22C" w:rsid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lastRenderedPageBreak/>
        <w:drawing>
          <wp:inline distT="0" distB="0" distL="0" distR="0" wp14:anchorId="1BA92D2E" wp14:editId="44370438">
            <wp:extent cx="5391902" cy="3724795"/>
            <wp:effectExtent l="0" t="0" r="0" b="9525"/>
            <wp:docPr id="194558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6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89A7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4. Field Design Details</w:t>
      </w:r>
    </w:p>
    <w:p w14:paraId="1520B70B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4.1 Customer Name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661"/>
      </w:tblGrid>
      <w:tr w:rsidR="009D008B" w:rsidRPr="009D008B" w14:paraId="47055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ADFA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02445C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Description</w:t>
            </w:r>
          </w:p>
        </w:tc>
      </w:tr>
      <w:tr w:rsidR="009D008B" w:rsidRPr="009D008B" w14:paraId="57FE7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982D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3F5CE77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Customer Name *</w:t>
            </w:r>
          </w:p>
        </w:tc>
      </w:tr>
      <w:tr w:rsidR="009D008B" w:rsidRPr="009D008B" w14:paraId="5853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EF1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5497E0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Text</w:t>
            </w:r>
          </w:p>
        </w:tc>
      </w:tr>
      <w:tr w:rsidR="009D008B" w:rsidRPr="009D008B" w14:paraId="61F08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EE99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320E1962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Customer Name</w:t>
            </w:r>
          </w:p>
        </w:tc>
      </w:tr>
      <w:tr w:rsidR="009D008B" w:rsidRPr="009D008B" w14:paraId="47F63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8D4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Allowed Characters</w:t>
            </w:r>
          </w:p>
        </w:tc>
        <w:tc>
          <w:tcPr>
            <w:tcW w:w="0" w:type="auto"/>
            <w:vAlign w:val="center"/>
            <w:hideMark/>
          </w:tcPr>
          <w:p w14:paraId="6E121D2D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A–Z, a–z, space</w:t>
            </w:r>
          </w:p>
        </w:tc>
      </w:tr>
      <w:tr w:rsidR="009D008B" w:rsidRPr="009D008B" w14:paraId="3028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6C24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Min Length</w:t>
            </w:r>
          </w:p>
        </w:tc>
        <w:tc>
          <w:tcPr>
            <w:tcW w:w="0" w:type="auto"/>
            <w:vAlign w:val="center"/>
            <w:hideMark/>
          </w:tcPr>
          <w:p w14:paraId="58437D3D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2</w:t>
            </w:r>
          </w:p>
        </w:tc>
      </w:tr>
      <w:tr w:rsidR="009D008B" w:rsidRPr="009D008B" w14:paraId="7E3A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100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14:paraId="0174F07B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64</w:t>
            </w:r>
          </w:p>
        </w:tc>
      </w:tr>
      <w:tr w:rsidR="009D008B" w:rsidRPr="009D008B" w14:paraId="1B8B4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6EAB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25E34999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“Customer Name is required”, “Only alphabets allowed”</w:t>
            </w:r>
          </w:p>
        </w:tc>
      </w:tr>
    </w:tbl>
    <w:p w14:paraId="48C64B01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7F465EBF">
          <v:rect id="_x0000_i1083" style="width:0;height:1.5pt" o:hralign="center" o:hrstd="t" o:hr="t" fillcolor="#a0a0a0" stroked="f"/>
        </w:pict>
      </w:r>
    </w:p>
    <w:p w14:paraId="7A383396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4.2 Account Number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777"/>
      </w:tblGrid>
      <w:tr w:rsidR="009D008B" w:rsidRPr="009D008B" w14:paraId="33516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FF39B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D173BA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Description</w:t>
            </w:r>
          </w:p>
        </w:tc>
      </w:tr>
      <w:tr w:rsidR="009D008B" w:rsidRPr="009D008B" w14:paraId="15BFF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D7D9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lastRenderedPageBreak/>
              <w:t>Label</w:t>
            </w:r>
          </w:p>
        </w:tc>
        <w:tc>
          <w:tcPr>
            <w:tcW w:w="0" w:type="auto"/>
            <w:vAlign w:val="center"/>
            <w:hideMark/>
          </w:tcPr>
          <w:p w14:paraId="289275DA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Account Number *</w:t>
            </w:r>
          </w:p>
        </w:tc>
      </w:tr>
      <w:tr w:rsidR="009D008B" w:rsidRPr="009D008B" w14:paraId="0852F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F87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A8019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Numeric Textbox</w:t>
            </w:r>
          </w:p>
        </w:tc>
      </w:tr>
      <w:tr w:rsidR="009D008B" w:rsidRPr="009D008B" w14:paraId="52AD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74E1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47CCC0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Digits only</w:t>
            </w:r>
          </w:p>
        </w:tc>
      </w:tr>
      <w:tr w:rsidR="009D008B" w:rsidRPr="009D008B" w14:paraId="6B7B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5925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F28CE36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Exactly 6 digits</w:t>
            </w:r>
          </w:p>
        </w:tc>
      </w:tr>
      <w:tr w:rsidR="009D008B" w:rsidRPr="009D008B" w14:paraId="33AA0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FE5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Special Rule</w:t>
            </w:r>
          </w:p>
        </w:tc>
        <w:tc>
          <w:tcPr>
            <w:tcW w:w="0" w:type="auto"/>
            <w:vAlign w:val="center"/>
            <w:hideMark/>
          </w:tcPr>
          <w:p w14:paraId="0A247505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First digit ≠ 0</w:t>
            </w:r>
          </w:p>
        </w:tc>
      </w:tr>
      <w:tr w:rsidR="009D008B" w:rsidRPr="009D008B" w14:paraId="1AAE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38AB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0C6BB292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“Enter valid 6-digit account number”</w:t>
            </w:r>
          </w:p>
        </w:tc>
      </w:tr>
    </w:tbl>
    <w:p w14:paraId="27C9B4D6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49ADB3A5">
          <v:rect id="_x0000_i1084" style="width:0;height:1.5pt" o:hralign="center" o:hrstd="t" o:hr="t" fillcolor="#a0a0a0" stroked="f"/>
        </w:pict>
      </w:r>
    </w:p>
    <w:p w14:paraId="002B4073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4.3 Loan Amount Requested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5027"/>
      </w:tblGrid>
      <w:tr w:rsidR="009D008B" w:rsidRPr="009D008B" w14:paraId="26C9F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32ED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7327BF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Description</w:t>
            </w:r>
          </w:p>
        </w:tc>
      </w:tr>
      <w:tr w:rsidR="009D008B" w:rsidRPr="009D008B" w14:paraId="4ABAE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7907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8B9CB59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Loan Amount Requested *</w:t>
            </w:r>
          </w:p>
        </w:tc>
      </w:tr>
      <w:tr w:rsidR="009D008B" w:rsidRPr="009D008B" w14:paraId="7A20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A237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2E091F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Numeric Textbox</w:t>
            </w:r>
          </w:p>
        </w:tc>
      </w:tr>
      <w:tr w:rsidR="009D008B" w:rsidRPr="009D008B" w14:paraId="06663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D87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Allowed Range</w:t>
            </w:r>
          </w:p>
        </w:tc>
        <w:tc>
          <w:tcPr>
            <w:tcW w:w="0" w:type="auto"/>
            <w:vAlign w:val="center"/>
            <w:hideMark/>
          </w:tcPr>
          <w:p w14:paraId="435747B2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500–9000</w:t>
            </w:r>
          </w:p>
        </w:tc>
      </w:tr>
      <w:tr w:rsidR="009D008B" w:rsidRPr="009D008B" w14:paraId="1ACB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D6D8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Max Digits</w:t>
            </w:r>
          </w:p>
        </w:tc>
        <w:tc>
          <w:tcPr>
            <w:tcW w:w="0" w:type="auto"/>
            <w:vAlign w:val="center"/>
            <w:hideMark/>
          </w:tcPr>
          <w:p w14:paraId="217EDC0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4</w:t>
            </w:r>
          </w:p>
        </w:tc>
      </w:tr>
      <w:tr w:rsidR="009D008B" w:rsidRPr="009D008B" w14:paraId="50ED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1446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5F90CBF8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“Loan amount must be between $500 and $9000”</w:t>
            </w:r>
          </w:p>
        </w:tc>
      </w:tr>
    </w:tbl>
    <w:p w14:paraId="514723DA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27D1A99E">
          <v:rect id="_x0000_i1085" style="width:0;height:1.5pt" o:hralign="center" o:hrstd="t" o:hr="t" fillcolor="#a0a0a0" stroked="f"/>
        </w:pict>
      </w:r>
    </w:p>
    <w:p w14:paraId="313739A3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4.4 Term of Loan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096"/>
      </w:tblGrid>
      <w:tr w:rsidR="009D008B" w:rsidRPr="009D008B" w14:paraId="71096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AFB15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6F1870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Description</w:t>
            </w:r>
          </w:p>
        </w:tc>
      </w:tr>
      <w:tr w:rsidR="009D008B" w:rsidRPr="009D008B" w14:paraId="55171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053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7EAC869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Term of Loan *</w:t>
            </w:r>
          </w:p>
        </w:tc>
      </w:tr>
      <w:tr w:rsidR="009D008B" w:rsidRPr="009D008B" w14:paraId="29064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AD7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3FB4C1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Numeric Textbox</w:t>
            </w:r>
          </w:p>
        </w:tc>
      </w:tr>
      <w:tr w:rsidR="009D008B" w:rsidRPr="009D008B" w14:paraId="28B0B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983C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5CF31A6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1–30 years</w:t>
            </w:r>
          </w:p>
        </w:tc>
      </w:tr>
      <w:tr w:rsidR="009D008B" w:rsidRPr="009D008B" w14:paraId="5E5B5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D52A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Max Digits</w:t>
            </w:r>
          </w:p>
        </w:tc>
        <w:tc>
          <w:tcPr>
            <w:tcW w:w="0" w:type="auto"/>
            <w:vAlign w:val="center"/>
            <w:hideMark/>
          </w:tcPr>
          <w:p w14:paraId="3668679A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2</w:t>
            </w:r>
          </w:p>
        </w:tc>
      </w:tr>
      <w:tr w:rsidR="009D008B" w:rsidRPr="009D008B" w14:paraId="37877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F200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0342DF91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“Term must be between 1 and 30 years”</w:t>
            </w:r>
          </w:p>
        </w:tc>
      </w:tr>
    </w:tbl>
    <w:p w14:paraId="6206F719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3164E2B9">
          <v:rect id="_x0000_i1086" style="width:0;height:1.5pt" o:hralign="center" o:hrstd="t" o:hr="t" fillcolor="#a0a0a0" stroked="f"/>
        </w:pict>
      </w:r>
    </w:p>
    <w:p w14:paraId="404272B8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4.5 Monthly Repayment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309"/>
      </w:tblGrid>
      <w:tr w:rsidR="009D008B" w:rsidRPr="009D008B" w14:paraId="70120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7C141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5FDAE3D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Description</w:t>
            </w:r>
          </w:p>
        </w:tc>
      </w:tr>
      <w:tr w:rsidR="009D008B" w:rsidRPr="009D008B" w14:paraId="1A6F3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8B06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2FA6130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Monthly Repayment *</w:t>
            </w:r>
          </w:p>
        </w:tc>
      </w:tr>
      <w:tr w:rsidR="009D008B" w:rsidRPr="009D008B" w14:paraId="2AE8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36D0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A0A50D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Numeric Text</w:t>
            </w:r>
          </w:p>
        </w:tc>
      </w:tr>
      <w:tr w:rsidR="009D008B" w:rsidRPr="009D008B" w14:paraId="106A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FD57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Min Value</w:t>
            </w:r>
          </w:p>
        </w:tc>
        <w:tc>
          <w:tcPr>
            <w:tcW w:w="0" w:type="auto"/>
            <w:vAlign w:val="center"/>
            <w:hideMark/>
          </w:tcPr>
          <w:p w14:paraId="486CC91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10</w:t>
            </w:r>
          </w:p>
        </w:tc>
      </w:tr>
      <w:tr w:rsidR="009D008B" w:rsidRPr="009D008B" w14:paraId="54633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9F4D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Max Digits</w:t>
            </w:r>
          </w:p>
        </w:tc>
        <w:tc>
          <w:tcPr>
            <w:tcW w:w="0" w:type="auto"/>
            <w:vAlign w:val="center"/>
            <w:hideMark/>
          </w:tcPr>
          <w:p w14:paraId="059230B5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4</w:t>
            </w:r>
          </w:p>
        </w:tc>
      </w:tr>
      <w:tr w:rsidR="009D008B" w:rsidRPr="009D008B" w14:paraId="2732B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FC0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1123D86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“Monthly repayment must be at least $10”</w:t>
            </w:r>
          </w:p>
        </w:tc>
      </w:tr>
    </w:tbl>
    <w:p w14:paraId="60452337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065AA243">
          <v:rect id="_x0000_i1087" style="width:0;height:1.5pt" o:hralign="center" o:hrstd="t" o:hr="t" fillcolor="#a0a0a0" stroked="f"/>
        </w:pict>
      </w:r>
    </w:p>
    <w:p w14:paraId="5764E6F2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5. JavaScript Validation Design</w:t>
      </w:r>
    </w:p>
    <w:p w14:paraId="54FCB651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5.1 Validation Trigger</w:t>
      </w:r>
    </w:p>
    <w:p w14:paraId="7DEB2A8C" w14:textId="77777777" w:rsidR="009D008B" w:rsidRPr="009D008B" w:rsidRDefault="009D008B" w:rsidP="009D008B">
      <w:pPr>
        <w:numPr>
          <w:ilvl w:val="0"/>
          <w:numId w:val="13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When user clicks Submit</w:t>
      </w:r>
    </w:p>
    <w:p w14:paraId="41CC36FE" w14:textId="77777777" w:rsidR="009D008B" w:rsidRPr="009D008B" w:rsidRDefault="009D008B" w:rsidP="009D008B">
      <w:pPr>
        <w:numPr>
          <w:ilvl w:val="0"/>
          <w:numId w:val="13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Optional: Real-time validation on each field</w:t>
      </w:r>
    </w:p>
    <w:p w14:paraId="52668B1C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5.2 Validation Flow</w:t>
      </w:r>
    </w:p>
    <w:p w14:paraId="41B56BCA" w14:textId="3961BC64" w:rsid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drawing>
          <wp:inline distT="0" distB="0" distL="0" distR="0" wp14:anchorId="758522BA" wp14:editId="34D8D05F">
            <wp:extent cx="4981575" cy="3817620"/>
            <wp:effectExtent l="0" t="0" r="9525" b="0"/>
            <wp:docPr id="142834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41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848" cy="382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5EAC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6. Error Handling Design</w:t>
      </w:r>
    </w:p>
    <w:p w14:paraId="4F6BB83C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6.1 Error Display Rules</w:t>
      </w:r>
    </w:p>
    <w:p w14:paraId="7287C822" w14:textId="77777777" w:rsidR="009D008B" w:rsidRPr="009D008B" w:rsidRDefault="009D008B" w:rsidP="009D008B">
      <w:pPr>
        <w:numPr>
          <w:ilvl w:val="0"/>
          <w:numId w:val="14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lastRenderedPageBreak/>
        <w:t>Color: Red</w:t>
      </w:r>
    </w:p>
    <w:p w14:paraId="5E15C798" w14:textId="77777777" w:rsidR="009D008B" w:rsidRPr="009D008B" w:rsidRDefault="009D008B" w:rsidP="009D008B">
      <w:pPr>
        <w:numPr>
          <w:ilvl w:val="0"/>
          <w:numId w:val="14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Font-size: Small but readable</w:t>
      </w:r>
    </w:p>
    <w:p w14:paraId="04970D2E" w14:textId="77777777" w:rsidR="009D008B" w:rsidRPr="009D008B" w:rsidRDefault="009D008B" w:rsidP="009D008B">
      <w:pPr>
        <w:numPr>
          <w:ilvl w:val="0"/>
          <w:numId w:val="14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Location: Directly under each field</w:t>
      </w:r>
    </w:p>
    <w:p w14:paraId="31E153F6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6.2 Types of Errors</w:t>
      </w:r>
    </w:p>
    <w:p w14:paraId="2C5ECB53" w14:textId="77777777" w:rsidR="009D008B" w:rsidRPr="009D008B" w:rsidRDefault="009D008B" w:rsidP="009D008B">
      <w:pPr>
        <w:numPr>
          <w:ilvl w:val="0"/>
          <w:numId w:val="15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Empty field errors</w:t>
      </w:r>
    </w:p>
    <w:p w14:paraId="4BAB0984" w14:textId="77777777" w:rsidR="009D008B" w:rsidRPr="009D008B" w:rsidRDefault="009D008B" w:rsidP="009D008B">
      <w:pPr>
        <w:numPr>
          <w:ilvl w:val="0"/>
          <w:numId w:val="15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Format errors (non-numeric, invalid characters)</w:t>
      </w:r>
    </w:p>
    <w:p w14:paraId="7B98E909" w14:textId="77777777" w:rsidR="009D008B" w:rsidRPr="009D008B" w:rsidRDefault="009D008B" w:rsidP="009D008B">
      <w:pPr>
        <w:numPr>
          <w:ilvl w:val="0"/>
          <w:numId w:val="15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Range errors (below or above limits)</w:t>
      </w:r>
    </w:p>
    <w:p w14:paraId="3431078A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382DB479">
          <v:rect id="_x0000_i1123" style="width:0;height:1.5pt" o:hralign="center" o:hrstd="t" o:hr="t" fillcolor="#a0a0a0" stroked="f"/>
        </w:pict>
      </w:r>
    </w:p>
    <w:p w14:paraId="57FB09FB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7. Styling (CSS) Design</w:t>
      </w:r>
    </w:p>
    <w:p w14:paraId="54BABBA6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Fonts</w:t>
      </w:r>
    </w:p>
    <w:p w14:paraId="1ABDA480" w14:textId="77777777" w:rsidR="009D008B" w:rsidRPr="009D008B" w:rsidRDefault="009D008B" w:rsidP="009D008B">
      <w:pPr>
        <w:numPr>
          <w:ilvl w:val="0"/>
          <w:numId w:val="16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Header: Bold, 24px</w:t>
      </w:r>
    </w:p>
    <w:p w14:paraId="785C8A21" w14:textId="77777777" w:rsidR="009D008B" w:rsidRPr="009D008B" w:rsidRDefault="009D008B" w:rsidP="009D008B">
      <w:pPr>
        <w:numPr>
          <w:ilvl w:val="0"/>
          <w:numId w:val="16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Field labels: 18px</w:t>
      </w:r>
    </w:p>
    <w:p w14:paraId="112C06B5" w14:textId="77777777" w:rsidR="009D008B" w:rsidRPr="009D008B" w:rsidRDefault="009D008B" w:rsidP="009D008B">
      <w:pPr>
        <w:numPr>
          <w:ilvl w:val="0"/>
          <w:numId w:val="16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Error text: 14px red</w:t>
      </w:r>
    </w:p>
    <w:p w14:paraId="610A04D3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Buttons</w:t>
      </w:r>
    </w:p>
    <w:p w14:paraId="5867FFE6" w14:textId="77777777" w:rsidR="009D008B" w:rsidRPr="009D008B" w:rsidRDefault="009D008B" w:rsidP="009D008B">
      <w:pPr>
        <w:numPr>
          <w:ilvl w:val="0"/>
          <w:numId w:val="17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Background: Blue (#4a5cff)</w:t>
      </w:r>
    </w:p>
    <w:p w14:paraId="28D0EDF4" w14:textId="77777777" w:rsidR="009D008B" w:rsidRPr="009D008B" w:rsidRDefault="009D008B" w:rsidP="009D008B">
      <w:pPr>
        <w:numPr>
          <w:ilvl w:val="0"/>
          <w:numId w:val="17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Text: White</w:t>
      </w:r>
    </w:p>
    <w:p w14:paraId="7245637C" w14:textId="77777777" w:rsidR="009D008B" w:rsidRPr="009D008B" w:rsidRDefault="009D008B" w:rsidP="009D008B">
      <w:pPr>
        <w:numPr>
          <w:ilvl w:val="0"/>
          <w:numId w:val="17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Hover: Darker shade</w:t>
      </w:r>
    </w:p>
    <w:p w14:paraId="6B066E93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Spacing</w:t>
      </w:r>
    </w:p>
    <w:p w14:paraId="70CCF835" w14:textId="77777777" w:rsidR="009D008B" w:rsidRPr="009D008B" w:rsidRDefault="009D008B" w:rsidP="009D008B">
      <w:pPr>
        <w:numPr>
          <w:ilvl w:val="0"/>
          <w:numId w:val="18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20px between fields</w:t>
      </w:r>
    </w:p>
    <w:p w14:paraId="025AFE5F" w14:textId="77777777" w:rsidR="009D008B" w:rsidRPr="009D008B" w:rsidRDefault="009D008B" w:rsidP="009D008B">
      <w:pPr>
        <w:numPr>
          <w:ilvl w:val="0"/>
          <w:numId w:val="18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40px top margin for header</w:t>
      </w:r>
    </w:p>
    <w:p w14:paraId="77DD3263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Responsiveness</w:t>
      </w:r>
    </w:p>
    <w:p w14:paraId="7BE302CA" w14:textId="77777777" w:rsidR="009D008B" w:rsidRPr="009D008B" w:rsidRDefault="009D008B" w:rsidP="009D008B">
      <w:pPr>
        <w:numPr>
          <w:ilvl w:val="0"/>
          <w:numId w:val="19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Full-width input fields on mobile</w:t>
      </w:r>
    </w:p>
    <w:p w14:paraId="4EEEF5D8" w14:textId="77777777" w:rsidR="009D008B" w:rsidRPr="009D008B" w:rsidRDefault="009D008B" w:rsidP="009D008B">
      <w:pPr>
        <w:numPr>
          <w:ilvl w:val="0"/>
          <w:numId w:val="19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Center-aligned content on desktop</w:t>
      </w:r>
    </w:p>
    <w:p w14:paraId="405A400D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4C7152AF">
          <v:rect id="_x0000_i1124" style="width:0;height:1.5pt" o:hralign="center" o:hrstd="t" o:hr="t" fillcolor="#a0a0a0" stroked="f"/>
        </w:pict>
      </w:r>
    </w:p>
    <w:p w14:paraId="615811BB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8. Constraints &amp; Limitations</w:t>
      </w:r>
    </w:p>
    <w:p w14:paraId="0AAD1910" w14:textId="77777777" w:rsidR="009D008B" w:rsidRPr="009D008B" w:rsidRDefault="009D008B" w:rsidP="009D008B">
      <w:pPr>
        <w:numPr>
          <w:ilvl w:val="0"/>
          <w:numId w:val="20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No database storage</w:t>
      </w:r>
    </w:p>
    <w:p w14:paraId="2DA74465" w14:textId="77777777" w:rsidR="009D008B" w:rsidRPr="009D008B" w:rsidRDefault="009D008B" w:rsidP="009D008B">
      <w:pPr>
        <w:numPr>
          <w:ilvl w:val="0"/>
          <w:numId w:val="20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No API calls</w:t>
      </w:r>
    </w:p>
    <w:p w14:paraId="04F79868" w14:textId="77777777" w:rsidR="009D008B" w:rsidRPr="009D008B" w:rsidRDefault="009D008B" w:rsidP="009D008B">
      <w:pPr>
        <w:numPr>
          <w:ilvl w:val="0"/>
          <w:numId w:val="20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lastRenderedPageBreak/>
        <w:t>All logic is client-side</w:t>
      </w:r>
    </w:p>
    <w:p w14:paraId="299E8CB9" w14:textId="77777777" w:rsidR="009D008B" w:rsidRPr="009D008B" w:rsidRDefault="009D008B" w:rsidP="009D008B">
      <w:pPr>
        <w:numPr>
          <w:ilvl w:val="0"/>
          <w:numId w:val="20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Application resets on page refresh</w:t>
      </w:r>
    </w:p>
    <w:p w14:paraId="42895EDD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327DDD6A">
          <v:rect id="_x0000_i1125" style="width:0;height:1.5pt" o:hralign="center" o:hrstd="t" o:hr="t" fillcolor="#a0a0a0" stroked="f"/>
        </w:pict>
      </w:r>
    </w:p>
    <w:p w14:paraId="2B090CF8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9. Future Enhancements (Design Perspective)</w:t>
      </w:r>
    </w:p>
    <w:p w14:paraId="154340EA" w14:textId="77777777" w:rsidR="009D008B" w:rsidRPr="009D008B" w:rsidRDefault="009D008B" w:rsidP="009D008B">
      <w:pPr>
        <w:numPr>
          <w:ilvl w:val="0"/>
          <w:numId w:val="21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Add EMI formula with interest rate</w:t>
      </w:r>
    </w:p>
    <w:p w14:paraId="501E1B09" w14:textId="77777777" w:rsidR="009D008B" w:rsidRPr="009D008B" w:rsidRDefault="009D008B" w:rsidP="009D008B">
      <w:pPr>
        <w:numPr>
          <w:ilvl w:val="0"/>
          <w:numId w:val="21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Auto-calculate Monthly Repayment instead of manual entry</w:t>
      </w:r>
    </w:p>
    <w:p w14:paraId="2E0013CB" w14:textId="77777777" w:rsidR="009D008B" w:rsidRPr="009D008B" w:rsidRDefault="009D008B" w:rsidP="009D008B">
      <w:pPr>
        <w:numPr>
          <w:ilvl w:val="0"/>
          <w:numId w:val="21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Client-side charts for repayment visualization</w:t>
      </w:r>
    </w:p>
    <w:p w14:paraId="54041F52" w14:textId="77777777" w:rsidR="009D008B" w:rsidRPr="009D008B" w:rsidRDefault="009D008B" w:rsidP="009D008B">
      <w:pPr>
        <w:numPr>
          <w:ilvl w:val="0"/>
          <w:numId w:val="21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Backend for storing loan applications</w:t>
      </w:r>
    </w:p>
    <w:p w14:paraId="3D327F0E" w14:textId="77777777" w:rsidR="009D008B" w:rsidRPr="009D008B" w:rsidRDefault="009D008B" w:rsidP="009D008B">
      <w:pPr>
        <w:numPr>
          <w:ilvl w:val="0"/>
          <w:numId w:val="21"/>
        </w:numPr>
        <w:rPr>
          <w:b/>
          <w:bCs/>
          <w:lang w:val="en-IN"/>
        </w:rPr>
      </w:pPr>
      <w:r w:rsidRPr="009D008B">
        <w:rPr>
          <w:b/>
          <w:bCs/>
          <w:lang w:val="en-IN"/>
        </w:rPr>
        <w:t>Authentication module</w:t>
      </w:r>
    </w:p>
    <w:p w14:paraId="55411600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21A3FD2F">
          <v:rect id="_x0000_i1126" style="width:0;height:1.5pt" o:hralign="center" o:hrstd="t" o:hr="t" fillcolor="#a0a0a0" stroked="f"/>
        </w:pict>
      </w:r>
    </w:p>
    <w:p w14:paraId="3CF5D6A4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t>10.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92"/>
        <w:gridCol w:w="3340"/>
        <w:gridCol w:w="1357"/>
      </w:tblGrid>
      <w:tr w:rsidR="009D008B" w:rsidRPr="009D008B" w14:paraId="1C347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826D9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B37216F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D0A678E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339052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Author</w:t>
            </w:r>
          </w:p>
        </w:tc>
      </w:tr>
      <w:tr w:rsidR="009D008B" w:rsidRPr="009D008B" w14:paraId="2C0E0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C9EC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1412C03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1C4261A8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Initial Design Document Created</w:t>
            </w:r>
          </w:p>
        </w:tc>
        <w:tc>
          <w:tcPr>
            <w:tcW w:w="0" w:type="auto"/>
            <w:vAlign w:val="center"/>
            <w:hideMark/>
          </w:tcPr>
          <w:p w14:paraId="39A93975" w14:textId="77777777" w:rsidR="009D008B" w:rsidRPr="009D008B" w:rsidRDefault="009D008B" w:rsidP="009D008B">
            <w:pPr>
              <w:rPr>
                <w:b/>
                <w:bCs/>
                <w:lang w:val="en-IN"/>
              </w:rPr>
            </w:pPr>
            <w:r w:rsidRPr="009D008B">
              <w:rPr>
                <w:b/>
                <w:bCs/>
                <w:lang w:val="en-IN"/>
              </w:rPr>
              <w:t>[Your Name]</w:t>
            </w:r>
          </w:p>
        </w:tc>
      </w:tr>
    </w:tbl>
    <w:p w14:paraId="30FBFB2A" w14:textId="77777777" w:rsidR="009D008B" w:rsidRPr="009D008B" w:rsidRDefault="009D008B" w:rsidP="009D008B">
      <w:pPr>
        <w:rPr>
          <w:b/>
          <w:bCs/>
          <w:lang w:val="en-IN"/>
        </w:rPr>
      </w:pPr>
      <w:r w:rsidRPr="009D008B">
        <w:rPr>
          <w:b/>
          <w:bCs/>
          <w:lang w:val="en-IN"/>
        </w:rPr>
        <w:pict w14:anchorId="2B34A71A">
          <v:rect id="_x0000_i1127" style="width:0;height:1.5pt" o:hralign="center" o:hrstd="t" o:hr="t" fillcolor="#a0a0a0" stroked="f"/>
        </w:pict>
      </w:r>
    </w:p>
    <w:p w14:paraId="61C90CE8" w14:textId="77777777" w:rsidR="009D008B" w:rsidRPr="009D008B" w:rsidRDefault="009D008B" w:rsidP="009D008B">
      <w:pPr>
        <w:rPr>
          <w:b/>
          <w:bCs/>
          <w:lang w:val="en-IN"/>
        </w:rPr>
      </w:pPr>
    </w:p>
    <w:sectPr w:rsidR="009D008B" w:rsidRPr="009D008B" w:rsidSect="009D008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06C65"/>
    <w:multiLevelType w:val="multilevel"/>
    <w:tmpl w:val="3D34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9166FD"/>
    <w:multiLevelType w:val="multilevel"/>
    <w:tmpl w:val="649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A383D"/>
    <w:multiLevelType w:val="multilevel"/>
    <w:tmpl w:val="7E6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C7D21"/>
    <w:multiLevelType w:val="multilevel"/>
    <w:tmpl w:val="453C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A3E6E"/>
    <w:multiLevelType w:val="multilevel"/>
    <w:tmpl w:val="6226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A12AA"/>
    <w:multiLevelType w:val="multilevel"/>
    <w:tmpl w:val="6C3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51018"/>
    <w:multiLevelType w:val="multilevel"/>
    <w:tmpl w:val="1A38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423A9"/>
    <w:multiLevelType w:val="multilevel"/>
    <w:tmpl w:val="7A3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746D3"/>
    <w:multiLevelType w:val="multilevel"/>
    <w:tmpl w:val="9DF4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77F9E"/>
    <w:multiLevelType w:val="multilevel"/>
    <w:tmpl w:val="6A0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B738E"/>
    <w:multiLevelType w:val="multilevel"/>
    <w:tmpl w:val="B7A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401C2"/>
    <w:multiLevelType w:val="multilevel"/>
    <w:tmpl w:val="61E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233036">
    <w:abstractNumId w:val="8"/>
  </w:num>
  <w:num w:numId="2" w16cid:durableId="950866038">
    <w:abstractNumId w:val="6"/>
  </w:num>
  <w:num w:numId="3" w16cid:durableId="1116632527">
    <w:abstractNumId w:val="5"/>
  </w:num>
  <w:num w:numId="4" w16cid:durableId="1128009570">
    <w:abstractNumId w:val="4"/>
  </w:num>
  <w:num w:numId="5" w16cid:durableId="1475217050">
    <w:abstractNumId w:val="7"/>
  </w:num>
  <w:num w:numId="6" w16cid:durableId="1533149658">
    <w:abstractNumId w:val="3"/>
  </w:num>
  <w:num w:numId="7" w16cid:durableId="1010181840">
    <w:abstractNumId w:val="2"/>
  </w:num>
  <w:num w:numId="8" w16cid:durableId="442502214">
    <w:abstractNumId w:val="1"/>
  </w:num>
  <w:num w:numId="9" w16cid:durableId="113640809">
    <w:abstractNumId w:val="0"/>
  </w:num>
  <w:num w:numId="10" w16cid:durableId="434642029">
    <w:abstractNumId w:val="19"/>
  </w:num>
  <w:num w:numId="11" w16cid:durableId="607464588">
    <w:abstractNumId w:val="12"/>
  </w:num>
  <w:num w:numId="12" w16cid:durableId="19859520">
    <w:abstractNumId w:val="9"/>
  </w:num>
  <w:num w:numId="13" w16cid:durableId="455638201">
    <w:abstractNumId w:val="10"/>
  </w:num>
  <w:num w:numId="14" w16cid:durableId="581527954">
    <w:abstractNumId w:val="17"/>
  </w:num>
  <w:num w:numId="15" w16cid:durableId="925847081">
    <w:abstractNumId w:val="15"/>
  </w:num>
  <w:num w:numId="16" w16cid:durableId="1454977268">
    <w:abstractNumId w:val="14"/>
  </w:num>
  <w:num w:numId="17" w16cid:durableId="827942607">
    <w:abstractNumId w:val="13"/>
  </w:num>
  <w:num w:numId="18" w16cid:durableId="721027107">
    <w:abstractNumId w:val="18"/>
  </w:num>
  <w:num w:numId="19" w16cid:durableId="1475954295">
    <w:abstractNumId w:val="20"/>
  </w:num>
  <w:num w:numId="20" w16cid:durableId="1559244921">
    <w:abstractNumId w:val="11"/>
  </w:num>
  <w:num w:numId="21" w16cid:durableId="15692703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C2"/>
    <w:rsid w:val="0006063C"/>
    <w:rsid w:val="0015074B"/>
    <w:rsid w:val="0029639D"/>
    <w:rsid w:val="00326F90"/>
    <w:rsid w:val="00427002"/>
    <w:rsid w:val="009D008B"/>
    <w:rsid w:val="00AA1D8D"/>
    <w:rsid w:val="00B47730"/>
    <w:rsid w:val="00BA20DC"/>
    <w:rsid w:val="00CB0664"/>
    <w:rsid w:val="00DB31C4"/>
    <w:rsid w:val="00DF2B51"/>
    <w:rsid w:val="00E9662D"/>
    <w:rsid w:val="00FC693F"/>
    <w:rsid w:val="00FE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6BBAD"/>
  <w14:defaultImageDpi w14:val="300"/>
  <w15:docId w15:val="{4638AFC5-29B2-4482-97E8-42F133E7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00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N. KRISHNA</cp:lastModifiedBy>
  <cp:revision>8</cp:revision>
  <dcterms:created xsi:type="dcterms:W3CDTF">2013-12-23T23:15:00Z</dcterms:created>
  <dcterms:modified xsi:type="dcterms:W3CDTF">2025-11-25T12:23:00Z</dcterms:modified>
  <cp:category/>
</cp:coreProperties>
</file>