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20"/>
      </w:pPr>
      <w:r>
        <w:rPr>
          <w:b/>
          <w:sz w:val="52"/>
        </w:rPr>
        <w:t>Sales Trainer</w:t>
      </w:r>
    </w:p>
    <w:p>
      <w:pPr>
        <w:pStyle w:val="Heading1"/>
        <w:spacing w:before="240" w:after="160"/>
      </w:pPr>
      <w:r>
        <w:rPr>
          <w:b/>
          <w:sz w:val="32"/>
        </w:rPr>
        <w:t>About Us</w:t>
      </w:r>
    </w:p>
    <w:p>
      <w:pPr>
        <w:spacing w:after="120"/>
      </w:pPr>
      <w:r>
        <w:t>WOGOM is a B2B Commerce and Retail Enablement Platform empowering 6,000+ retailers and 450+ sellers across India. We aim to build a connected ecosystem where technology, capital, and commerce converge to help Indian retailers scale with confidence.</w:t>
      </w:r>
    </w:p>
    <w:p>
      <w:pPr>
        <w:pStyle w:val="Heading1"/>
        <w:spacing w:before="240" w:after="160"/>
      </w:pPr>
      <w:r>
        <w:rPr>
          <w:b/>
          <w:sz w:val="32"/>
        </w:rPr>
        <w:t>Role Overview</w:t>
      </w:r>
    </w:p>
    <w:p>
      <w:pPr>
        <w:spacing w:after="120"/>
      </w:pPr>
      <w:r>
        <w:t>The Sales Trainer will develop and implement comprehensive sales training programs to enhance sales team performance and drive business growth. The ideal candidate is a seasoned sales professional with a passion for training and development, excellent communication skills, and a deep understanding of sales principles.</w:t>
      </w:r>
    </w:p>
    <w:p>
      <w:pPr>
        <w:pStyle w:val="Heading1"/>
        <w:spacing w:before="240" w:after="160"/>
      </w:pPr>
      <w:r>
        <w:rPr>
          <w:b/>
          <w:sz w:val="32"/>
        </w:rPr>
        <w:t>Key Responsibilities</w:t>
      </w:r>
    </w:p>
    <w:p>
      <w:pPr>
        <w:pStyle w:val="ListBullet"/>
        <w:spacing w:after="80"/>
      </w:pPr>
      <w:r>
        <w:t>Develop and implement sales training programs for sales teams</w:t>
      </w:r>
    </w:p>
    <w:p>
      <w:pPr>
        <w:pStyle w:val="ListBullet"/>
        <w:spacing w:after="80"/>
      </w:pPr>
      <w:r>
        <w:t>Design and deliver engaging training sessions and workshops</w:t>
      </w:r>
    </w:p>
    <w:p>
      <w:pPr>
        <w:pStyle w:val="ListBullet"/>
        <w:spacing w:after="80"/>
      </w:pPr>
      <w:r>
        <w:t>Conduct regular assessments and provide constructive feedback</w:t>
      </w:r>
    </w:p>
    <w:p>
      <w:pPr>
        <w:pStyle w:val="ListBullet"/>
        <w:spacing w:after="80"/>
      </w:pPr>
      <w:r>
        <w:t>Collaborate with sales leaders to drive business growth</w:t>
      </w:r>
    </w:p>
    <w:p>
      <w:pPr>
        <w:pStyle w:val="ListBullet"/>
        <w:spacing w:after="80"/>
      </w:pPr>
      <w:r>
        <w:t>Stay up-to-date with industry trends and best practices</w:t>
      </w:r>
    </w:p>
    <w:p>
      <w:pPr>
        <w:pStyle w:val="Heading1"/>
        <w:spacing w:before="240" w:after="160"/>
      </w:pPr>
      <w:r>
        <w:rPr>
          <w:b/>
          <w:sz w:val="32"/>
        </w:rPr>
        <w:t>Requirements</w:t>
      </w:r>
    </w:p>
    <w:p>
      <w:pPr>
        <w:spacing w:after="120"/>
      </w:pPr>
      <w:r>
        <w:t>### Must-Have Skills</w:t>
      </w:r>
    </w:p>
    <w:p>
      <w:pPr>
        <w:pStyle w:val="ListBullet"/>
        <w:spacing w:after="80"/>
      </w:pPr>
      <w:r>
        <w:t>Proven sales training experience</w:t>
      </w:r>
    </w:p>
    <w:p>
      <w:pPr>
        <w:pStyle w:val="ListBullet"/>
        <w:spacing w:after="80"/>
      </w:pPr>
      <w:r>
        <w:t>Excellent communication and presentation skills</w:t>
      </w:r>
    </w:p>
    <w:p>
      <w:pPr>
        <w:pStyle w:val="ListBullet"/>
        <w:spacing w:after="80"/>
      </w:pPr>
      <w:r>
        <w:t>Strong understanding of sales principles and practices</w:t>
      </w:r>
    </w:p>
    <w:p>
      <w:pPr>
        <w:pStyle w:val="ListBullet"/>
        <w:spacing w:after="80"/>
      </w:pPr>
      <w:r>
        <w:t>Ability to design and deliver engaging training programs</w:t>
      </w:r>
    </w:p>
    <w:p>
      <w:pPr>
        <w:pStyle w:val="ListBullet"/>
        <w:spacing w:after="80"/>
      </w:pPr>
      <w:r>
        <w:t>Experience with sales performance metrics and analytics</w:t>
      </w:r>
    </w:p>
    <w:p>
      <w:pPr>
        <w:spacing w:after="120"/>
      </w:pPr>
      <w:r>
        <w:t>### Nice-to-Have Skills</w:t>
      </w:r>
    </w:p>
    <w:p>
      <w:pPr>
        <w:pStyle w:val="ListBullet"/>
        <w:spacing w:after="80"/>
      </w:pPr>
      <w:r>
        <w:t>Experience with sales enablement platforms and CRM software</w:t>
      </w:r>
    </w:p>
    <w:p>
      <w:pPr>
        <w:pStyle w:val="ListBullet"/>
        <w:spacing w:after="80"/>
      </w:pPr>
      <w:r>
        <w:t>Knowledge of adult learning principles and training evaluation methods</w:t>
      </w:r>
    </w:p>
    <w:p>
      <w:pPr>
        <w:pStyle w:val="ListBullet"/>
        <w:spacing w:after="80"/>
      </w:pPr>
      <w:r>
        <w:t>Certification in sales training or a related field</w:t>
      </w:r>
    </w:p>
    <w:p>
      <w:pPr>
        <w:pStyle w:val="Heading1"/>
        <w:spacing w:before="240" w:after="160"/>
      </w:pPr>
      <w:r>
        <w:rPr>
          <w:b/>
          <w:sz w:val="32"/>
        </w:rPr>
        <w:t>Who Will Succeed in This Role</w:t>
      </w:r>
    </w:p>
    <w:p>
      <w:pPr>
        <w:spacing w:after="120"/>
      </w:pPr>
      <w:r>
        <w:t>The ideal candidate is a strategic thinker, problem-solver, and creative individual who is passionate about sales training and development, with excellent communication skills and a strong understanding of sales principles.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