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156082" w:themeColor="accent1"/>
        </w:rPr>
        <w:id w:val="-1695069705"/>
        <w:docPartObj>
          <w:docPartGallery w:val="Cover Pages"/>
          <w:docPartUnique/>
        </w:docPartObj>
      </w:sdtPr>
      <w:sdtEndPr>
        <w:rPr>
          <w:rFonts w:ascii="Times New Roman" w:eastAsiaTheme="minorHAnsi" w:hAnsi="Times New Roman" w:cs="Times New Roman"/>
          <w:color w:val="auto"/>
          <w:kern w:val="2"/>
          <w14:ligatures w14:val="standardContextual"/>
        </w:rPr>
      </w:sdtEndPr>
      <w:sdtContent>
        <w:p w14:paraId="141CB5AB" w14:textId="2287C421" w:rsidR="001E0846" w:rsidRDefault="001E0846">
          <w:pPr>
            <w:pStyle w:val="NoSpacing"/>
            <w:spacing w:before="1540" w:after="240"/>
            <w:jc w:val="center"/>
            <w:rPr>
              <w:color w:val="156082" w:themeColor="accent1"/>
            </w:rPr>
          </w:pPr>
          <w:r>
            <w:rPr>
              <w:noProof/>
              <w:color w:val="156082" w:themeColor="accent1"/>
            </w:rPr>
            <w:drawing>
              <wp:inline distT="0" distB="0" distL="0" distR="0" wp14:anchorId="46EA5E7F" wp14:editId="28380D1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F800A847F386440EA35D15C905DE3E9E"/>
            </w:placeholder>
            <w:dataBinding w:prefixMappings="xmlns:ns0='http://purl.org/dc/elements/1.1/' xmlns:ns1='http://schemas.openxmlformats.org/package/2006/metadata/core-properties' " w:xpath="/ns1:coreProperties[1]/ns0:title[1]" w:storeItemID="{6C3C8BC8-F283-45AE-878A-BAB7291924A1}"/>
            <w:text/>
          </w:sdtPr>
          <w:sdtContent>
            <w:p w14:paraId="2C7227C8" w14:textId="687AB194" w:rsidR="001E0846" w:rsidRDefault="002A2F6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LOAN DATA PROJECT</w:t>
              </w:r>
            </w:p>
          </w:sdtContent>
        </w:sdt>
        <w:sdt>
          <w:sdtPr>
            <w:rPr>
              <w:color w:val="156082" w:themeColor="accent1"/>
              <w:sz w:val="28"/>
              <w:szCs w:val="28"/>
            </w:rPr>
            <w:alias w:val="Subtitle"/>
            <w:tag w:val=""/>
            <w:id w:val="328029620"/>
            <w:placeholder>
              <w:docPart w:val="9346A5655EB94370A3ED092A6CDA38F7"/>
            </w:placeholder>
            <w:dataBinding w:prefixMappings="xmlns:ns0='http://purl.org/dc/elements/1.1/' xmlns:ns1='http://schemas.openxmlformats.org/package/2006/metadata/core-properties' " w:xpath="/ns1:coreProperties[1]/ns0:subject[1]" w:storeItemID="{6C3C8BC8-F283-45AE-878A-BAB7291924A1}"/>
            <w:text/>
          </w:sdtPr>
          <w:sdtContent>
            <w:p w14:paraId="326CE226" w14:textId="217587D6" w:rsidR="001E0846" w:rsidRDefault="002A2F6F">
              <w:pPr>
                <w:pStyle w:val="NoSpacing"/>
                <w:jc w:val="center"/>
                <w:rPr>
                  <w:color w:val="156082" w:themeColor="accent1"/>
                  <w:sz w:val="28"/>
                  <w:szCs w:val="28"/>
                </w:rPr>
              </w:pPr>
              <w:r>
                <w:rPr>
                  <w:color w:val="156082" w:themeColor="accent1"/>
                  <w:sz w:val="28"/>
                  <w:szCs w:val="28"/>
                </w:rPr>
                <w:t>QMTD 6740</w:t>
              </w:r>
            </w:p>
          </w:sdtContent>
        </w:sdt>
        <w:p w14:paraId="162C9204" w14:textId="77777777" w:rsidR="001E0846" w:rsidRDefault="001E0846">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73600" behindDoc="0" locked="0" layoutInCell="1" allowOverlap="1" wp14:anchorId="095A4AB4" wp14:editId="67F082B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12-08T00:00:00Z">
                                    <w:dateFormat w:val="MMMM d, yyyy"/>
                                    <w:lid w:val="en-US"/>
                                    <w:storeMappedDataAs w:val="dateTime"/>
                                    <w:calendar w:val="gregorian"/>
                                  </w:date>
                                </w:sdtPr>
                                <w:sdtContent>
                                  <w:p w14:paraId="7620168A" w14:textId="080D1A0E" w:rsidR="001E0846" w:rsidRDefault="002A2F6F">
                                    <w:pPr>
                                      <w:pStyle w:val="NoSpacing"/>
                                      <w:spacing w:after="40"/>
                                      <w:jc w:val="center"/>
                                      <w:rPr>
                                        <w:caps/>
                                        <w:color w:val="156082" w:themeColor="accent1"/>
                                        <w:sz w:val="28"/>
                                        <w:szCs w:val="28"/>
                                      </w:rPr>
                                    </w:pPr>
                                    <w:r>
                                      <w:rPr>
                                        <w:caps/>
                                        <w:color w:val="156082" w:themeColor="accent1"/>
                                        <w:sz w:val="28"/>
                                        <w:szCs w:val="28"/>
                                      </w:rPr>
                                      <w:t>December 8, 2024</w:t>
                                    </w:r>
                                  </w:p>
                                </w:sdtContent>
                              </w:sdt>
                              <w:p w14:paraId="480D9C4D" w14:textId="5E23448D" w:rsidR="001E0846" w:rsidRDefault="002A2F6F">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Pr="002A2F6F">
                                      <w:rPr>
                                        <w:caps/>
                                        <w:color w:val="156082" w:themeColor="accent1"/>
                                      </w:rPr>
                                      <w:t>Civari railu 17</w:t>
                                    </w:r>
                                  </w:sdtContent>
                                </w:sdt>
                              </w:p>
                              <w:p w14:paraId="4D320CAA" w14:textId="2834650A" w:rsidR="001E0846" w:rsidRPr="002A2F6F" w:rsidRDefault="002A2F6F" w:rsidP="002A2F6F">
                                <w:pPr>
                                  <w:pStyle w:val="NoSpacing"/>
                                  <w:rPr>
                                    <w:color w:val="000000" w:themeColor="text1"/>
                                    <w:sz w:val="20"/>
                                    <w:szCs w:val="20"/>
                                  </w:rPr>
                                </w:pPr>
                                <w:sdt>
                                  <w:sdtPr>
                                    <w:rPr>
                                      <w:color w:val="000000" w:themeColor="text1"/>
                                      <w:sz w:val="20"/>
                                      <w:szCs w:val="20"/>
                                    </w:rPr>
                                    <w:alias w:val="Address"/>
                                    <w:tag w:val=""/>
                                    <w:id w:val="-726379553"/>
                                    <w:dataBinding w:prefixMappings="xmlns:ns0='http://schemas.microsoft.com/office/2006/coverPageProps' " w:xpath="/ns0:CoverPageProperties[1]/ns0:CompanyAddress[1]" w:storeItemID="{55AF091B-3C7A-41E3-B477-F2FDAA23CFDA}"/>
                                    <w:text/>
                                  </w:sdtPr>
                                  <w:sdtContent>
                                    <w:r>
                                      <w:rPr>
                                        <w:color w:val="000000" w:themeColor="text1"/>
                                        <w:sz w:val="20"/>
                                        <w:szCs w:val="20"/>
                                      </w:rPr>
                                      <w:t xml:space="preserve">       </w:t>
                                    </w:r>
                                    <w:r w:rsidRPr="002A2F6F">
                                      <w:rPr>
                                        <w:color w:val="000000" w:themeColor="text1"/>
                                        <w:sz w:val="20"/>
                                        <w:szCs w:val="20"/>
                                      </w:rPr>
                                      <w:t xml:space="preserve">KRISHNA TEJA REDDY </w:t>
                                    </w:r>
                                    <w:proofErr w:type="gramStart"/>
                                    <w:r w:rsidRPr="002A2F6F">
                                      <w:rPr>
                                        <w:color w:val="000000" w:themeColor="text1"/>
                                        <w:sz w:val="20"/>
                                        <w:szCs w:val="20"/>
                                      </w:rPr>
                                      <w:t>KOTLA ,</w:t>
                                    </w:r>
                                    <w:proofErr w:type="gramEnd"/>
                                    <w:r w:rsidRPr="002A2F6F">
                                      <w:rPr>
                                        <w:color w:val="000000" w:themeColor="text1"/>
                                        <w:sz w:val="20"/>
                                        <w:szCs w:val="20"/>
                                      </w:rPr>
                                      <w:t xml:space="preserve"> RAHUL PAWAR MAMIDI , SRIKANTH NARAM , VEERESH GOONDIRATHI</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95A4AB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7360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12-08T00:00:00Z">
                              <w:dateFormat w:val="MMMM d, yyyy"/>
                              <w:lid w:val="en-US"/>
                              <w:storeMappedDataAs w:val="dateTime"/>
                              <w:calendar w:val="gregorian"/>
                            </w:date>
                          </w:sdtPr>
                          <w:sdtContent>
                            <w:p w14:paraId="7620168A" w14:textId="080D1A0E" w:rsidR="001E0846" w:rsidRDefault="002A2F6F">
                              <w:pPr>
                                <w:pStyle w:val="NoSpacing"/>
                                <w:spacing w:after="40"/>
                                <w:jc w:val="center"/>
                                <w:rPr>
                                  <w:caps/>
                                  <w:color w:val="156082" w:themeColor="accent1"/>
                                  <w:sz w:val="28"/>
                                  <w:szCs w:val="28"/>
                                </w:rPr>
                              </w:pPr>
                              <w:r>
                                <w:rPr>
                                  <w:caps/>
                                  <w:color w:val="156082" w:themeColor="accent1"/>
                                  <w:sz w:val="28"/>
                                  <w:szCs w:val="28"/>
                                </w:rPr>
                                <w:t>December 8, 2024</w:t>
                              </w:r>
                            </w:p>
                          </w:sdtContent>
                        </w:sdt>
                        <w:p w14:paraId="480D9C4D" w14:textId="5E23448D" w:rsidR="001E0846" w:rsidRDefault="002A2F6F">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Pr="002A2F6F">
                                <w:rPr>
                                  <w:caps/>
                                  <w:color w:val="156082" w:themeColor="accent1"/>
                                </w:rPr>
                                <w:t>Civari railu 17</w:t>
                              </w:r>
                            </w:sdtContent>
                          </w:sdt>
                        </w:p>
                        <w:p w14:paraId="4D320CAA" w14:textId="2834650A" w:rsidR="001E0846" w:rsidRPr="002A2F6F" w:rsidRDefault="002A2F6F" w:rsidP="002A2F6F">
                          <w:pPr>
                            <w:pStyle w:val="NoSpacing"/>
                            <w:rPr>
                              <w:color w:val="000000" w:themeColor="text1"/>
                              <w:sz w:val="20"/>
                              <w:szCs w:val="20"/>
                            </w:rPr>
                          </w:pPr>
                          <w:sdt>
                            <w:sdtPr>
                              <w:rPr>
                                <w:color w:val="000000" w:themeColor="text1"/>
                                <w:sz w:val="20"/>
                                <w:szCs w:val="20"/>
                              </w:rPr>
                              <w:alias w:val="Address"/>
                              <w:tag w:val=""/>
                              <w:id w:val="-726379553"/>
                              <w:dataBinding w:prefixMappings="xmlns:ns0='http://schemas.microsoft.com/office/2006/coverPageProps' " w:xpath="/ns0:CoverPageProperties[1]/ns0:CompanyAddress[1]" w:storeItemID="{55AF091B-3C7A-41E3-B477-F2FDAA23CFDA}"/>
                              <w:text/>
                            </w:sdtPr>
                            <w:sdtContent>
                              <w:r>
                                <w:rPr>
                                  <w:color w:val="000000" w:themeColor="text1"/>
                                  <w:sz w:val="20"/>
                                  <w:szCs w:val="20"/>
                                </w:rPr>
                                <w:t xml:space="preserve">       </w:t>
                              </w:r>
                              <w:r w:rsidRPr="002A2F6F">
                                <w:rPr>
                                  <w:color w:val="000000" w:themeColor="text1"/>
                                  <w:sz w:val="20"/>
                                  <w:szCs w:val="20"/>
                                </w:rPr>
                                <w:t xml:space="preserve">KRISHNA TEJA REDDY </w:t>
                              </w:r>
                              <w:proofErr w:type="gramStart"/>
                              <w:r w:rsidRPr="002A2F6F">
                                <w:rPr>
                                  <w:color w:val="000000" w:themeColor="text1"/>
                                  <w:sz w:val="20"/>
                                  <w:szCs w:val="20"/>
                                </w:rPr>
                                <w:t>KOTLA ,</w:t>
                              </w:r>
                              <w:proofErr w:type="gramEnd"/>
                              <w:r w:rsidRPr="002A2F6F">
                                <w:rPr>
                                  <w:color w:val="000000" w:themeColor="text1"/>
                                  <w:sz w:val="20"/>
                                  <w:szCs w:val="20"/>
                                </w:rPr>
                                <w:t xml:space="preserve"> RAHUL PAWAR MAMIDI , SRIKANTH NARAM , VEERESH GOONDIRATHI</w:t>
                              </w:r>
                            </w:sdtContent>
                          </w:sdt>
                        </w:p>
                      </w:txbxContent>
                    </v:textbox>
                    <w10:wrap anchorx="margin" anchory="page"/>
                  </v:shape>
                </w:pict>
              </mc:Fallback>
            </mc:AlternateContent>
          </w:r>
          <w:r>
            <w:rPr>
              <w:noProof/>
              <w:color w:val="156082" w:themeColor="accent1"/>
            </w:rPr>
            <w:drawing>
              <wp:inline distT="0" distB="0" distL="0" distR="0" wp14:anchorId="10D40146" wp14:editId="30419CE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B6480DF" w14:textId="77777777" w:rsidR="001E0846" w:rsidRDefault="001E0846" w:rsidP="001E0846">
          <w:pPr>
            <w:rPr>
              <w:rFonts w:ascii="Times New Roman" w:hAnsi="Times New Roman" w:cs="Times New Roman"/>
            </w:rPr>
          </w:pPr>
          <w:r>
            <w:rPr>
              <w:rFonts w:ascii="Times New Roman" w:hAnsi="Times New Roman" w:cs="Times New Roman"/>
            </w:rPr>
            <w:br w:type="page"/>
          </w:r>
        </w:p>
        <w:p w14:paraId="1E4C3C77" w14:textId="107F36C3" w:rsidR="001E0846" w:rsidRDefault="001E0846" w:rsidP="001E0846">
          <w:pPr>
            <w:rPr>
              <w:rFonts w:ascii="Times New Roman" w:hAnsi="Times New Roman" w:cs="Times New Roman"/>
            </w:rPr>
          </w:pPr>
        </w:p>
      </w:sdtContent>
    </w:sdt>
    <w:p w14:paraId="65538304" w14:textId="54B0D0EF" w:rsidR="00EC458F" w:rsidRPr="001E0846" w:rsidRDefault="00EC458F" w:rsidP="001E0846">
      <w:pPr>
        <w:rPr>
          <w:rFonts w:ascii="Times New Roman" w:hAnsi="Times New Roman" w:cs="Times New Roman"/>
        </w:rPr>
      </w:pPr>
      <w:r w:rsidRPr="0037258E">
        <w:rPr>
          <w:rFonts w:ascii="Times New Roman" w:hAnsi="Times New Roman" w:cs="Times New Roman"/>
          <w:b/>
          <w:bCs/>
        </w:rPr>
        <w:t>Table of Contents</w:t>
      </w:r>
    </w:p>
    <w:p w14:paraId="4FD60ABE" w14:textId="75144E98" w:rsidR="00EC458F" w:rsidRPr="0037258E" w:rsidRDefault="00EC458F" w:rsidP="00EC458F">
      <w:pPr>
        <w:rPr>
          <w:rFonts w:ascii="Times New Roman" w:hAnsi="Times New Roman" w:cs="Times New Roman"/>
        </w:rPr>
      </w:pPr>
      <w:r w:rsidRPr="0037258E">
        <w:rPr>
          <w:rFonts w:ascii="Times New Roman" w:hAnsi="Times New Roman" w:cs="Times New Roman"/>
        </w:rPr>
        <w:t>Business Understanding</w:t>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t>4</w:t>
      </w:r>
    </w:p>
    <w:p w14:paraId="6166F024" w14:textId="0DDCEF77" w:rsidR="00EC458F" w:rsidRPr="0037258E" w:rsidRDefault="00EC458F" w:rsidP="00EC458F">
      <w:pPr>
        <w:ind w:firstLine="360"/>
        <w:rPr>
          <w:rFonts w:ascii="Times New Roman" w:hAnsi="Times New Roman" w:cs="Times New Roman"/>
        </w:rPr>
      </w:pPr>
      <w:r w:rsidRPr="0037258E">
        <w:rPr>
          <w:rFonts w:ascii="Times New Roman" w:hAnsi="Times New Roman" w:cs="Times New Roman"/>
        </w:rPr>
        <w:t>Determine Business Objectives</w:t>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t>4</w:t>
      </w:r>
    </w:p>
    <w:p w14:paraId="45177C1B" w14:textId="2545D5AF"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Background</w:t>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t>4</w:t>
      </w:r>
    </w:p>
    <w:p w14:paraId="3100E848" w14:textId="2953AE05"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Objectives</w:t>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r>
      <w:r w:rsidRPr="0037258E">
        <w:rPr>
          <w:rFonts w:ascii="Times New Roman" w:hAnsi="Times New Roman" w:cs="Times New Roman"/>
        </w:rPr>
        <w:tab/>
        <w:t>4</w:t>
      </w:r>
    </w:p>
    <w:p w14:paraId="0ADBEF25" w14:textId="342E8421"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Success Criteria</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4</w:t>
      </w:r>
    </w:p>
    <w:p w14:paraId="327221E1" w14:textId="69821FA2" w:rsidR="00EC458F" w:rsidRPr="0037258E" w:rsidRDefault="00EC458F" w:rsidP="00EC458F">
      <w:pPr>
        <w:ind w:firstLine="360"/>
        <w:rPr>
          <w:rFonts w:ascii="Times New Roman" w:hAnsi="Times New Roman" w:cs="Times New Roman"/>
        </w:rPr>
      </w:pPr>
      <w:r w:rsidRPr="0037258E">
        <w:rPr>
          <w:rFonts w:ascii="Times New Roman" w:hAnsi="Times New Roman" w:cs="Times New Roman"/>
        </w:rPr>
        <w:t>Assess Situation</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5</w:t>
      </w:r>
    </w:p>
    <w:p w14:paraId="5F8A7A7F" w14:textId="70A346B9"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Inventory of Resources</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5</w:t>
      </w:r>
    </w:p>
    <w:p w14:paraId="5E8A3818" w14:textId="1A9D72BA"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Other Resources</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5</w:t>
      </w:r>
    </w:p>
    <w:p w14:paraId="7796E860" w14:textId="79581B9E"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Requirements</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5</w:t>
      </w:r>
    </w:p>
    <w:p w14:paraId="735DAE26" w14:textId="02CE6857"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Schedule</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5</w:t>
      </w:r>
    </w:p>
    <w:p w14:paraId="6BEECAA2" w14:textId="5DCFF63A"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Quality</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5</w:t>
      </w:r>
    </w:p>
    <w:p w14:paraId="42E0992B" w14:textId="7BD7DFC9"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Security</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5</w:t>
      </w:r>
    </w:p>
    <w:p w14:paraId="3D60EB40" w14:textId="0B625F36"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Legal</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5</w:t>
      </w:r>
    </w:p>
    <w:p w14:paraId="4A2DCDEA" w14:textId="7C5B9B83"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Assumptions</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5</w:t>
      </w:r>
    </w:p>
    <w:p w14:paraId="5A4177C7" w14:textId="389553DF"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Constraints</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6</w:t>
      </w:r>
    </w:p>
    <w:p w14:paraId="1C9CEB1B" w14:textId="72BE8EAC"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Risks and Contingencies</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6</w:t>
      </w:r>
    </w:p>
    <w:p w14:paraId="4AF42E2B" w14:textId="6BB29F02"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Terminology</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D06CCD">
        <w:rPr>
          <w:rFonts w:ascii="Times New Roman" w:hAnsi="Times New Roman" w:cs="Times New Roman"/>
        </w:rPr>
        <w:t>7</w:t>
      </w:r>
    </w:p>
    <w:p w14:paraId="149C0CC7" w14:textId="67F7F852"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Costs and Benefits</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7</w:t>
      </w:r>
    </w:p>
    <w:p w14:paraId="41A2EA03" w14:textId="7790138C" w:rsidR="00EC458F" w:rsidRPr="0037258E" w:rsidRDefault="00EC458F" w:rsidP="00EC458F">
      <w:pPr>
        <w:rPr>
          <w:rFonts w:ascii="Times New Roman" w:hAnsi="Times New Roman" w:cs="Times New Roman"/>
        </w:rPr>
      </w:pPr>
      <w:r w:rsidRPr="0037258E">
        <w:rPr>
          <w:rFonts w:ascii="Times New Roman" w:hAnsi="Times New Roman" w:cs="Times New Roman"/>
        </w:rPr>
        <w:t>Data Mining Goals</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D06CCD">
        <w:rPr>
          <w:rFonts w:ascii="Times New Roman" w:hAnsi="Times New Roman" w:cs="Times New Roman"/>
        </w:rPr>
        <w:t>8</w:t>
      </w:r>
    </w:p>
    <w:p w14:paraId="21F84604" w14:textId="6C36F87C"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Success Criteria</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D06CCD">
        <w:rPr>
          <w:rFonts w:ascii="Times New Roman" w:hAnsi="Times New Roman" w:cs="Times New Roman"/>
        </w:rPr>
        <w:t>8</w:t>
      </w:r>
    </w:p>
    <w:p w14:paraId="4CA2C186" w14:textId="3A333EE5"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Determine Project Plan</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D06CCD">
        <w:rPr>
          <w:rFonts w:ascii="Times New Roman" w:hAnsi="Times New Roman" w:cs="Times New Roman"/>
        </w:rPr>
        <w:t>9</w:t>
      </w:r>
    </w:p>
    <w:p w14:paraId="1AE702C1" w14:textId="018E0103" w:rsidR="00EC458F" w:rsidRPr="0037258E" w:rsidRDefault="00EC458F" w:rsidP="00EC458F">
      <w:pPr>
        <w:rPr>
          <w:rFonts w:ascii="Times New Roman" w:hAnsi="Times New Roman" w:cs="Times New Roman"/>
        </w:rPr>
      </w:pPr>
      <w:r w:rsidRPr="0037258E">
        <w:rPr>
          <w:rFonts w:ascii="Times New Roman" w:hAnsi="Times New Roman" w:cs="Times New Roman"/>
        </w:rPr>
        <w:t>Data Understanding</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D06CCD">
        <w:rPr>
          <w:rFonts w:ascii="Times New Roman" w:hAnsi="Times New Roman" w:cs="Times New Roman"/>
        </w:rPr>
        <w:t>10</w:t>
      </w:r>
    </w:p>
    <w:p w14:paraId="2B616E1F" w14:textId="5EF5256D"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Collect Initial Data</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D06CCD">
        <w:rPr>
          <w:rFonts w:ascii="Times New Roman" w:hAnsi="Times New Roman" w:cs="Times New Roman"/>
        </w:rPr>
        <w:t>10</w:t>
      </w:r>
    </w:p>
    <w:p w14:paraId="53CA6417" w14:textId="70EBB163"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Describe Data</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D06CCD">
        <w:rPr>
          <w:rFonts w:ascii="Times New Roman" w:hAnsi="Times New Roman" w:cs="Times New Roman"/>
        </w:rPr>
        <w:t>10</w:t>
      </w:r>
    </w:p>
    <w:p w14:paraId="166EB57A" w14:textId="73E94767"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Explore Data</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1</w:t>
      </w:r>
      <w:r w:rsidR="00D06CCD">
        <w:rPr>
          <w:rFonts w:ascii="Times New Roman" w:hAnsi="Times New Roman" w:cs="Times New Roman"/>
        </w:rPr>
        <w:t>2</w:t>
      </w:r>
    </w:p>
    <w:p w14:paraId="3034CB1C" w14:textId="4F2AC051"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Verify Data Quality</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1</w:t>
      </w:r>
      <w:r w:rsidR="00D06CCD">
        <w:rPr>
          <w:rFonts w:ascii="Times New Roman" w:hAnsi="Times New Roman" w:cs="Times New Roman"/>
        </w:rPr>
        <w:t>7</w:t>
      </w:r>
    </w:p>
    <w:p w14:paraId="7460B714" w14:textId="21AD8401" w:rsidR="00EC458F" w:rsidRPr="0037258E" w:rsidRDefault="00EC458F" w:rsidP="00EC458F">
      <w:pPr>
        <w:rPr>
          <w:rFonts w:ascii="Times New Roman" w:hAnsi="Times New Roman" w:cs="Times New Roman"/>
        </w:rPr>
      </w:pPr>
      <w:r w:rsidRPr="0037258E">
        <w:rPr>
          <w:rFonts w:ascii="Times New Roman" w:hAnsi="Times New Roman" w:cs="Times New Roman"/>
        </w:rPr>
        <w:t>Data Preparation</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1</w:t>
      </w:r>
      <w:r w:rsidR="00D06CCD">
        <w:rPr>
          <w:rFonts w:ascii="Times New Roman" w:hAnsi="Times New Roman" w:cs="Times New Roman"/>
        </w:rPr>
        <w:t>8</w:t>
      </w:r>
    </w:p>
    <w:p w14:paraId="3D5C662A" w14:textId="63B7E97C"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Select Data</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1</w:t>
      </w:r>
      <w:r w:rsidR="00D06CCD">
        <w:rPr>
          <w:rFonts w:ascii="Times New Roman" w:hAnsi="Times New Roman" w:cs="Times New Roman"/>
        </w:rPr>
        <w:t>8</w:t>
      </w:r>
    </w:p>
    <w:p w14:paraId="1CC82251" w14:textId="7ABF8CB0"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Clean Data</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 xml:space="preserve">            </w:t>
      </w:r>
      <w:r w:rsidR="00D06CCD">
        <w:rPr>
          <w:rFonts w:ascii="Times New Roman" w:hAnsi="Times New Roman" w:cs="Times New Roman"/>
        </w:rPr>
        <w:t xml:space="preserve"> </w:t>
      </w:r>
      <w:r w:rsidR="004E3E49" w:rsidRPr="0037258E">
        <w:rPr>
          <w:rFonts w:ascii="Times New Roman" w:hAnsi="Times New Roman" w:cs="Times New Roman"/>
        </w:rPr>
        <w:t>1</w:t>
      </w:r>
      <w:r w:rsidR="00D06CCD">
        <w:rPr>
          <w:rFonts w:ascii="Times New Roman" w:hAnsi="Times New Roman" w:cs="Times New Roman"/>
        </w:rPr>
        <w:t>8</w:t>
      </w:r>
    </w:p>
    <w:p w14:paraId="44D934B9" w14:textId="402B480E"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Construct Data</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18</w:t>
      </w:r>
    </w:p>
    <w:p w14:paraId="5BC878FE" w14:textId="0CA08E83"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Integrate Data</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19</w:t>
      </w:r>
    </w:p>
    <w:p w14:paraId="34D695AB" w14:textId="6B6580E5"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Format Data</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19</w:t>
      </w:r>
    </w:p>
    <w:p w14:paraId="2738A274" w14:textId="23A592A7" w:rsidR="00EC458F" w:rsidRPr="0037258E" w:rsidRDefault="00EC458F" w:rsidP="00EC458F">
      <w:pPr>
        <w:rPr>
          <w:rFonts w:ascii="Times New Roman" w:hAnsi="Times New Roman" w:cs="Times New Roman"/>
        </w:rPr>
      </w:pPr>
      <w:r w:rsidRPr="0037258E">
        <w:rPr>
          <w:rFonts w:ascii="Times New Roman" w:hAnsi="Times New Roman" w:cs="Times New Roman"/>
        </w:rPr>
        <w:lastRenderedPageBreak/>
        <w:t>Modelling</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19</w:t>
      </w:r>
    </w:p>
    <w:p w14:paraId="42BD141B" w14:textId="5FF3C66D"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Select Modelling Techniques</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19</w:t>
      </w:r>
    </w:p>
    <w:p w14:paraId="6AB93316" w14:textId="24FE2101"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Generate Test Design</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20</w:t>
      </w:r>
    </w:p>
    <w:p w14:paraId="5DE9C6AE" w14:textId="0DA656BF"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Build Model</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2</w:t>
      </w:r>
      <w:r w:rsidR="00D06CCD">
        <w:rPr>
          <w:rFonts w:ascii="Times New Roman" w:hAnsi="Times New Roman" w:cs="Times New Roman"/>
        </w:rPr>
        <w:t>0</w:t>
      </w:r>
    </w:p>
    <w:p w14:paraId="6C77EC6E" w14:textId="48CDB2F8" w:rsidR="00EC458F" w:rsidRPr="0037258E" w:rsidRDefault="00EC458F" w:rsidP="00EC458F">
      <w:pPr>
        <w:ind w:firstLine="720"/>
        <w:rPr>
          <w:rFonts w:ascii="Times New Roman" w:hAnsi="Times New Roman" w:cs="Times New Roman"/>
        </w:rPr>
      </w:pPr>
      <w:r w:rsidRPr="0037258E">
        <w:rPr>
          <w:rFonts w:ascii="Times New Roman" w:hAnsi="Times New Roman" w:cs="Times New Roman"/>
        </w:rPr>
        <w:t>Assess Model</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2</w:t>
      </w:r>
      <w:r w:rsidR="00D06CCD">
        <w:rPr>
          <w:rFonts w:ascii="Times New Roman" w:hAnsi="Times New Roman" w:cs="Times New Roman"/>
        </w:rPr>
        <w:t>4</w:t>
      </w:r>
    </w:p>
    <w:p w14:paraId="4FB63564" w14:textId="3B73AA1C" w:rsidR="00EC458F" w:rsidRPr="0037258E" w:rsidRDefault="00EC458F" w:rsidP="00EC458F">
      <w:pPr>
        <w:rPr>
          <w:rFonts w:ascii="Times New Roman" w:hAnsi="Times New Roman" w:cs="Times New Roman"/>
        </w:rPr>
      </w:pPr>
      <w:r w:rsidRPr="0037258E">
        <w:rPr>
          <w:rFonts w:ascii="Times New Roman" w:hAnsi="Times New Roman" w:cs="Times New Roman"/>
        </w:rPr>
        <w:t>Evaluation</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2</w:t>
      </w:r>
      <w:r w:rsidR="00D06CCD">
        <w:rPr>
          <w:rFonts w:ascii="Times New Roman" w:hAnsi="Times New Roman" w:cs="Times New Roman"/>
        </w:rPr>
        <w:t>4</w:t>
      </w:r>
    </w:p>
    <w:p w14:paraId="1C2B19DE" w14:textId="6113F25B" w:rsidR="00EC458F" w:rsidRPr="0037258E" w:rsidRDefault="00EC458F" w:rsidP="004E3E49">
      <w:pPr>
        <w:ind w:firstLine="720"/>
        <w:rPr>
          <w:rFonts w:ascii="Times New Roman" w:hAnsi="Times New Roman" w:cs="Times New Roman"/>
        </w:rPr>
      </w:pPr>
      <w:r w:rsidRPr="0037258E">
        <w:rPr>
          <w:rFonts w:ascii="Times New Roman" w:hAnsi="Times New Roman" w:cs="Times New Roman"/>
        </w:rPr>
        <w:t>Evaluate Results</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2</w:t>
      </w:r>
      <w:r w:rsidR="00D06CCD">
        <w:rPr>
          <w:rFonts w:ascii="Times New Roman" w:hAnsi="Times New Roman" w:cs="Times New Roman"/>
        </w:rPr>
        <w:t>4</w:t>
      </w:r>
    </w:p>
    <w:p w14:paraId="3C8C19A3" w14:textId="6291F6D6" w:rsidR="00EC458F" w:rsidRPr="0037258E" w:rsidRDefault="00EC458F" w:rsidP="004E3E49">
      <w:pPr>
        <w:ind w:firstLine="720"/>
        <w:rPr>
          <w:rFonts w:ascii="Times New Roman" w:hAnsi="Times New Roman" w:cs="Times New Roman"/>
        </w:rPr>
      </w:pPr>
      <w:r w:rsidRPr="0037258E">
        <w:rPr>
          <w:rFonts w:ascii="Times New Roman" w:hAnsi="Times New Roman" w:cs="Times New Roman"/>
        </w:rPr>
        <w:t>Review Process</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2</w:t>
      </w:r>
      <w:r w:rsidR="00D06CCD">
        <w:rPr>
          <w:rFonts w:ascii="Times New Roman" w:hAnsi="Times New Roman" w:cs="Times New Roman"/>
        </w:rPr>
        <w:t>4</w:t>
      </w:r>
    </w:p>
    <w:p w14:paraId="65C060B3" w14:textId="5A62DEB3" w:rsidR="00EC458F" w:rsidRPr="0037258E" w:rsidRDefault="00EC458F" w:rsidP="004E3E49">
      <w:pPr>
        <w:ind w:firstLine="720"/>
        <w:rPr>
          <w:rFonts w:ascii="Times New Roman" w:hAnsi="Times New Roman" w:cs="Times New Roman"/>
        </w:rPr>
      </w:pPr>
      <w:r w:rsidRPr="0037258E">
        <w:rPr>
          <w:rFonts w:ascii="Times New Roman" w:hAnsi="Times New Roman" w:cs="Times New Roman"/>
        </w:rPr>
        <w:t>Determine Next Steps</w:t>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r>
      <w:r w:rsidR="004E3E49" w:rsidRPr="0037258E">
        <w:rPr>
          <w:rFonts w:ascii="Times New Roman" w:hAnsi="Times New Roman" w:cs="Times New Roman"/>
        </w:rPr>
        <w:tab/>
        <w:t>2</w:t>
      </w:r>
      <w:r w:rsidR="00D06CCD">
        <w:rPr>
          <w:rFonts w:ascii="Times New Roman" w:hAnsi="Times New Roman" w:cs="Times New Roman"/>
        </w:rPr>
        <w:t>5</w:t>
      </w:r>
    </w:p>
    <w:p w14:paraId="656CDE2C" w14:textId="77777777" w:rsidR="00724534" w:rsidRPr="0037258E" w:rsidRDefault="00724534" w:rsidP="000C773C">
      <w:pPr>
        <w:spacing w:line="360" w:lineRule="auto"/>
        <w:ind w:left="360" w:hanging="360"/>
        <w:rPr>
          <w:rFonts w:ascii="Times New Roman" w:hAnsi="Times New Roman" w:cs="Times New Roman"/>
        </w:rPr>
      </w:pPr>
    </w:p>
    <w:p w14:paraId="414C66CD" w14:textId="77777777" w:rsidR="0038250A" w:rsidRPr="0037258E" w:rsidRDefault="0038250A" w:rsidP="000C773C">
      <w:pPr>
        <w:spacing w:line="360" w:lineRule="auto"/>
        <w:ind w:left="360" w:hanging="360"/>
        <w:rPr>
          <w:rFonts w:ascii="Times New Roman" w:hAnsi="Times New Roman" w:cs="Times New Roman"/>
        </w:rPr>
      </w:pPr>
    </w:p>
    <w:p w14:paraId="37EB9BFC" w14:textId="77777777" w:rsidR="0038250A" w:rsidRPr="0037258E" w:rsidRDefault="0038250A" w:rsidP="000C773C">
      <w:pPr>
        <w:spacing w:line="360" w:lineRule="auto"/>
        <w:ind w:left="360" w:hanging="360"/>
        <w:rPr>
          <w:rFonts w:ascii="Times New Roman" w:hAnsi="Times New Roman" w:cs="Times New Roman"/>
        </w:rPr>
      </w:pPr>
    </w:p>
    <w:p w14:paraId="7CA315DE" w14:textId="77777777" w:rsidR="0038250A" w:rsidRPr="0037258E" w:rsidRDefault="0038250A" w:rsidP="000C773C">
      <w:pPr>
        <w:spacing w:line="360" w:lineRule="auto"/>
        <w:ind w:left="360" w:hanging="360"/>
        <w:rPr>
          <w:rFonts w:ascii="Times New Roman" w:hAnsi="Times New Roman" w:cs="Times New Roman"/>
        </w:rPr>
      </w:pPr>
    </w:p>
    <w:p w14:paraId="476704F2" w14:textId="77777777" w:rsidR="0038250A" w:rsidRPr="0037258E" w:rsidRDefault="0038250A" w:rsidP="000C773C">
      <w:pPr>
        <w:spacing w:line="360" w:lineRule="auto"/>
        <w:ind w:left="360" w:hanging="360"/>
        <w:rPr>
          <w:rFonts w:ascii="Times New Roman" w:hAnsi="Times New Roman" w:cs="Times New Roman"/>
        </w:rPr>
      </w:pPr>
    </w:p>
    <w:p w14:paraId="5DB5A6D9" w14:textId="77777777" w:rsidR="0038250A" w:rsidRPr="0037258E" w:rsidRDefault="0038250A" w:rsidP="000C773C">
      <w:pPr>
        <w:spacing w:line="360" w:lineRule="auto"/>
        <w:ind w:left="360" w:hanging="360"/>
        <w:rPr>
          <w:rFonts w:ascii="Times New Roman" w:hAnsi="Times New Roman" w:cs="Times New Roman"/>
        </w:rPr>
      </w:pPr>
    </w:p>
    <w:p w14:paraId="417AE05F" w14:textId="77777777" w:rsidR="0038250A" w:rsidRPr="0037258E" w:rsidRDefault="0038250A" w:rsidP="000C773C">
      <w:pPr>
        <w:spacing w:line="360" w:lineRule="auto"/>
        <w:ind w:left="360" w:hanging="360"/>
        <w:rPr>
          <w:rFonts w:ascii="Times New Roman" w:hAnsi="Times New Roman" w:cs="Times New Roman"/>
        </w:rPr>
      </w:pPr>
    </w:p>
    <w:p w14:paraId="377CE9FC" w14:textId="77777777" w:rsidR="0038250A" w:rsidRPr="0037258E" w:rsidRDefault="0038250A" w:rsidP="000C773C">
      <w:pPr>
        <w:spacing w:line="360" w:lineRule="auto"/>
        <w:ind w:left="360" w:hanging="360"/>
        <w:rPr>
          <w:rFonts w:ascii="Times New Roman" w:hAnsi="Times New Roman" w:cs="Times New Roman"/>
        </w:rPr>
      </w:pPr>
    </w:p>
    <w:p w14:paraId="1D861CED" w14:textId="77777777" w:rsidR="0038250A" w:rsidRPr="0037258E" w:rsidRDefault="0038250A" w:rsidP="000C773C">
      <w:pPr>
        <w:spacing w:line="360" w:lineRule="auto"/>
        <w:ind w:left="360" w:hanging="360"/>
        <w:rPr>
          <w:rFonts w:ascii="Times New Roman" w:hAnsi="Times New Roman" w:cs="Times New Roman"/>
        </w:rPr>
      </w:pPr>
    </w:p>
    <w:p w14:paraId="3C8BC4C0" w14:textId="77777777" w:rsidR="0038250A" w:rsidRPr="0037258E" w:rsidRDefault="0038250A" w:rsidP="000C773C">
      <w:pPr>
        <w:spacing w:line="360" w:lineRule="auto"/>
        <w:ind w:left="360" w:hanging="360"/>
        <w:rPr>
          <w:rFonts w:ascii="Times New Roman" w:hAnsi="Times New Roman" w:cs="Times New Roman"/>
        </w:rPr>
      </w:pPr>
    </w:p>
    <w:p w14:paraId="1C4FF967" w14:textId="77777777" w:rsidR="0038250A" w:rsidRPr="0037258E" w:rsidRDefault="0038250A" w:rsidP="000C773C">
      <w:pPr>
        <w:spacing w:line="360" w:lineRule="auto"/>
        <w:ind w:left="360" w:hanging="360"/>
        <w:rPr>
          <w:rFonts w:ascii="Times New Roman" w:hAnsi="Times New Roman" w:cs="Times New Roman"/>
        </w:rPr>
      </w:pPr>
    </w:p>
    <w:p w14:paraId="2D63A5C1" w14:textId="77777777" w:rsidR="0038250A" w:rsidRPr="0037258E" w:rsidRDefault="0038250A" w:rsidP="000C773C">
      <w:pPr>
        <w:spacing w:line="360" w:lineRule="auto"/>
        <w:ind w:left="360" w:hanging="360"/>
        <w:rPr>
          <w:rFonts w:ascii="Times New Roman" w:hAnsi="Times New Roman" w:cs="Times New Roman"/>
        </w:rPr>
      </w:pPr>
    </w:p>
    <w:p w14:paraId="7905FEB3" w14:textId="77777777" w:rsidR="0038250A" w:rsidRPr="0037258E" w:rsidRDefault="0038250A" w:rsidP="000C773C">
      <w:pPr>
        <w:spacing w:line="360" w:lineRule="auto"/>
        <w:ind w:left="360" w:hanging="360"/>
        <w:rPr>
          <w:rFonts w:ascii="Times New Roman" w:hAnsi="Times New Roman" w:cs="Times New Roman"/>
        </w:rPr>
      </w:pPr>
    </w:p>
    <w:p w14:paraId="576FCEDD" w14:textId="77777777" w:rsidR="0038250A" w:rsidRPr="0037258E" w:rsidRDefault="0038250A" w:rsidP="000C773C">
      <w:pPr>
        <w:spacing w:line="360" w:lineRule="auto"/>
        <w:ind w:left="360" w:hanging="360"/>
        <w:rPr>
          <w:rFonts w:ascii="Times New Roman" w:hAnsi="Times New Roman" w:cs="Times New Roman"/>
        </w:rPr>
      </w:pPr>
    </w:p>
    <w:p w14:paraId="34BACD89" w14:textId="77777777" w:rsidR="0038250A" w:rsidRPr="0037258E" w:rsidRDefault="0038250A" w:rsidP="000C773C">
      <w:pPr>
        <w:spacing w:line="360" w:lineRule="auto"/>
        <w:ind w:left="360" w:hanging="360"/>
        <w:rPr>
          <w:rFonts w:ascii="Times New Roman" w:hAnsi="Times New Roman" w:cs="Times New Roman"/>
        </w:rPr>
      </w:pPr>
    </w:p>
    <w:p w14:paraId="2B867D2D" w14:textId="77777777" w:rsidR="0038250A" w:rsidRPr="0037258E" w:rsidRDefault="0038250A" w:rsidP="000C773C">
      <w:pPr>
        <w:spacing w:line="360" w:lineRule="auto"/>
        <w:ind w:left="360" w:hanging="360"/>
        <w:rPr>
          <w:rFonts w:ascii="Times New Roman" w:hAnsi="Times New Roman" w:cs="Times New Roman"/>
        </w:rPr>
      </w:pPr>
    </w:p>
    <w:p w14:paraId="116FF976" w14:textId="77777777" w:rsidR="0038250A" w:rsidRPr="0037258E" w:rsidRDefault="0038250A" w:rsidP="000C773C">
      <w:pPr>
        <w:spacing w:line="360" w:lineRule="auto"/>
        <w:ind w:left="360" w:hanging="360"/>
        <w:rPr>
          <w:rFonts w:ascii="Times New Roman" w:hAnsi="Times New Roman" w:cs="Times New Roman"/>
        </w:rPr>
      </w:pPr>
    </w:p>
    <w:p w14:paraId="1AAE59CC" w14:textId="77777777" w:rsidR="0038250A" w:rsidRPr="0037258E" w:rsidRDefault="0038250A" w:rsidP="000C773C">
      <w:pPr>
        <w:spacing w:line="360" w:lineRule="auto"/>
        <w:ind w:left="360" w:hanging="360"/>
        <w:rPr>
          <w:rFonts w:ascii="Times New Roman" w:hAnsi="Times New Roman" w:cs="Times New Roman"/>
        </w:rPr>
      </w:pPr>
    </w:p>
    <w:p w14:paraId="798DBDDF" w14:textId="77777777" w:rsidR="00724534" w:rsidRPr="0037258E" w:rsidRDefault="00724534" w:rsidP="000C773C">
      <w:pPr>
        <w:spacing w:line="360" w:lineRule="auto"/>
        <w:ind w:left="360" w:hanging="360"/>
        <w:rPr>
          <w:rFonts w:ascii="Times New Roman" w:hAnsi="Times New Roman" w:cs="Times New Roman"/>
        </w:rPr>
      </w:pPr>
    </w:p>
    <w:p w14:paraId="01DD9112" w14:textId="77D7386D" w:rsidR="00511299" w:rsidRPr="0037258E" w:rsidRDefault="00443373" w:rsidP="00724534">
      <w:pPr>
        <w:pStyle w:val="TOCHeading"/>
        <w:numPr>
          <w:ilvl w:val="0"/>
          <w:numId w:val="1"/>
        </w:numPr>
        <w:rPr>
          <w:rFonts w:ascii="Times New Roman" w:hAnsi="Times New Roman" w:cs="Times New Roman"/>
          <w:sz w:val="22"/>
          <w:szCs w:val="22"/>
        </w:rPr>
      </w:pPr>
      <w:r w:rsidRPr="0037258E">
        <w:rPr>
          <w:rFonts w:ascii="Times New Roman" w:hAnsi="Times New Roman" w:cs="Times New Roman"/>
          <w:sz w:val="22"/>
          <w:szCs w:val="22"/>
        </w:rPr>
        <w:lastRenderedPageBreak/>
        <w:t>BUSINESS UNDERSTANDING</w:t>
      </w:r>
    </w:p>
    <w:p w14:paraId="64674700" w14:textId="1B646DBB" w:rsidR="001C4F9C" w:rsidRPr="0037258E" w:rsidRDefault="001C4F9C" w:rsidP="00724534">
      <w:pPr>
        <w:pStyle w:val="Subtitle"/>
        <w:numPr>
          <w:ilvl w:val="1"/>
          <w:numId w:val="1"/>
        </w:numPr>
        <w:rPr>
          <w:rFonts w:ascii="Times New Roman" w:hAnsi="Times New Roman" w:cs="Times New Roman"/>
          <w:sz w:val="22"/>
          <w:szCs w:val="22"/>
        </w:rPr>
      </w:pPr>
      <w:r w:rsidRPr="0037258E">
        <w:rPr>
          <w:rFonts w:ascii="Times New Roman" w:hAnsi="Times New Roman" w:cs="Times New Roman"/>
          <w:sz w:val="22"/>
          <w:szCs w:val="22"/>
        </w:rPr>
        <w:t>Determine Business Objectives:</w:t>
      </w:r>
    </w:p>
    <w:p w14:paraId="28CDDDCF" w14:textId="10AD926D" w:rsidR="001C4F9C" w:rsidRPr="0037258E" w:rsidRDefault="001C4F9C" w:rsidP="000C773C">
      <w:pPr>
        <w:pStyle w:val="ListParagraph"/>
        <w:numPr>
          <w:ilvl w:val="2"/>
          <w:numId w:val="1"/>
        </w:numPr>
        <w:spacing w:line="360" w:lineRule="auto"/>
        <w:rPr>
          <w:rFonts w:ascii="Times New Roman" w:hAnsi="Times New Roman" w:cs="Times New Roman"/>
          <w:b/>
          <w:bCs/>
        </w:rPr>
      </w:pPr>
      <w:r w:rsidRPr="0037258E">
        <w:rPr>
          <w:rFonts w:ascii="Times New Roman" w:hAnsi="Times New Roman" w:cs="Times New Roman"/>
          <w:b/>
          <w:bCs/>
        </w:rPr>
        <w:t>Background</w:t>
      </w:r>
    </w:p>
    <w:p w14:paraId="0C65AD23" w14:textId="3FC07A97" w:rsidR="001D7EF2" w:rsidRPr="001D7EF2" w:rsidRDefault="001D7EF2" w:rsidP="001D7EF2">
      <w:pPr>
        <w:spacing w:line="360" w:lineRule="auto"/>
        <w:rPr>
          <w:rFonts w:ascii="Times New Roman" w:hAnsi="Times New Roman" w:cs="Times New Roman"/>
        </w:rPr>
      </w:pPr>
      <w:r w:rsidRPr="0037258E">
        <w:rPr>
          <w:rFonts w:ascii="Times New Roman" w:hAnsi="Times New Roman" w:cs="Times New Roman"/>
        </w:rPr>
        <w:t>A</w:t>
      </w:r>
      <w:r w:rsidRPr="001D7EF2">
        <w:rPr>
          <w:rFonts w:ascii="Times New Roman" w:hAnsi="Times New Roman" w:cs="Times New Roman"/>
        </w:rPr>
        <w:t xml:space="preserve">s a team, we are analyzing a publicly available dataset from Kaggle that contains information about individuals applying for </w:t>
      </w:r>
      <w:hyperlink r:id="rId11" w:history="1">
        <w:r w:rsidRPr="001D7EF2">
          <w:rPr>
            <w:rStyle w:val="Hyperlink"/>
            <w:rFonts w:ascii="Times New Roman" w:hAnsi="Times New Roman" w:cs="Times New Roman"/>
          </w:rPr>
          <w:t>loans</w:t>
        </w:r>
      </w:hyperlink>
      <w:r w:rsidRPr="001D7EF2">
        <w:rPr>
          <w:rFonts w:ascii="Times New Roman" w:hAnsi="Times New Roman" w:cs="Times New Roman"/>
        </w:rPr>
        <w:t>. The dataset includes variables such as age, income, credit score, loan purpose, and loan status (approved or denied). Our primary focus is to understand the factors that influence loan approvals and to develop a predictive model to classify loan status based on these factors.</w:t>
      </w:r>
    </w:p>
    <w:p w14:paraId="33AFC353" w14:textId="77777777" w:rsidR="001D7EF2" w:rsidRPr="001D7EF2" w:rsidRDefault="001D7EF2" w:rsidP="001D7EF2">
      <w:pPr>
        <w:spacing w:line="360" w:lineRule="auto"/>
        <w:rPr>
          <w:rFonts w:ascii="Times New Roman" w:hAnsi="Times New Roman" w:cs="Times New Roman"/>
        </w:rPr>
      </w:pPr>
      <w:r w:rsidRPr="001D7EF2">
        <w:rPr>
          <w:rFonts w:ascii="Times New Roman" w:hAnsi="Times New Roman" w:cs="Times New Roman"/>
        </w:rPr>
        <w:t>This analysis aims to provide insights into the relationships between key variables and loan outcomes. While the dataset is hypothetical, it reflects real-world scenarios and offers an opportunity to apply machine learning techniques for classification.</w:t>
      </w:r>
    </w:p>
    <w:p w14:paraId="6C83A70C" w14:textId="2331C6B0" w:rsidR="001C4F9C" w:rsidRPr="0037258E" w:rsidRDefault="001C4F9C" w:rsidP="000C773C">
      <w:pPr>
        <w:pStyle w:val="ListParagraph"/>
        <w:numPr>
          <w:ilvl w:val="2"/>
          <w:numId w:val="1"/>
        </w:numPr>
        <w:spacing w:line="360" w:lineRule="auto"/>
        <w:rPr>
          <w:rFonts w:ascii="Times New Roman" w:hAnsi="Times New Roman" w:cs="Times New Roman"/>
          <w:b/>
          <w:bCs/>
        </w:rPr>
      </w:pPr>
      <w:r w:rsidRPr="0037258E">
        <w:rPr>
          <w:rFonts w:ascii="Times New Roman" w:hAnsi="Times New Roman" w:cs="Times New Roman"/>
          <w:b/>
          <w:bCs/>
        </w:rPr>
        <w:t>Objectives</w:t>
      </w:r>
    </w:p>
    <w:p w14:paraId="7716DBCF" w14:textId="77777777" w:rsidR="000C773C" w:rsidRPr="0037258E" w:rsidRDefault="000C773C" w:rsidP="001D7EF2">
      <w:pPr>
        <w:spacing w:line="360" w:lineRule="auto"/>
        <w:rPr>
          <w:rFonts w:ascii="Times New Roman" w:hAnsi="Times New Roman" w:cs="Times New Roman"/>
        </w:rPr>
      </w:pPr>
      <w:r w:rsidRPr="0037258E">
        <w:rPr>
          <w:rFonts w:ascii="Times New Roman" w:hAnsi="Times New Roman" w:cs="Times New Roman"/>
        </w:rPr>
        <w:t>The primary objectives of this analysis are:</w:t>
      </w:r>
    </w:p>
    <w:p w14:paraId="26D3C26B" w14:textId="26CE99C1" w:rsidR="001D7EF2" w:rsidRPr="0037258E" w:rsidRDefault="001D7EF2" w:rsidP="00F54C5B">
      <w:pPr>
        <w:pStyle w:val="ListParagraph"/>
        <w:numPr>
          <w:ilvl w:val="0"/>
          <w:numId w:val="13"/>
        </w:numPr>
        <w:spacing w:line="360" w:lineRule="auto"/>
        <w:rPr>
          <w:rFonts w:ascii="Times New Roman" w:hAnsi="Times New Roman" w:cs="Times New Roman"/>
          <w:b/>
          <w:bCs/>
        </w:rPr>
      </w:pPr>
      <w:r w:rsidRPr="0037258E">
        <w:rPr>
          <w:rFonts w:ascii="Times New Roman" w:hAnsi="Times New Roman" w:cs="Times New Roman"/>
          <w:b/>
          <w:bCs/>
        </w:rPr>
        <w:t>Primary Objective:</w:t>
      </w:r>
    </w:p>
    <w:p w14:paraId="0D660FA0" w14:textId="24D64F00" w:rsidR="001D7EF2" w:rsidRPr="001D7EF2" w:rsidRDefault="001D7EF2" w:rsidP="001D7EF2">
      <w:pPr>
        <w:spacing w:line="360" w:lineRule="auto"/>
        <w:ind w:left="360"/>
        <w:rPr>
          <w:rFonts w:ascii="Times New Roman" w:hAnsi="Times New Roman" w:cs="Times New Roman"/>
        </w:rPr>
      </w:pPr>
      <w:r w:rsidRPr="001D7EF2">
        <w:rPr>
          <w:rFonts w:ascii="Times New Roman" w:hAnsi="Times New Roman" w:cs="Times New Roman"/>
        </w:rPr>
        <w:t>Our primary goal is to build a logistic regression model to predict loan status (loan_status) using various customer and loan-related features. By doing so, we aim to identify the key variables that most significantly affect the likelihood of loan approval.</w:t>
      </w:r>
    </w:p>
    <w:p w14:paraId="1F722E3D" w14:textId="29537913" w:rsidR="001D7EF2" w:rsidRPr="0037258E" w:rsidRDefault="001D7EF2" w:rsidP="00F54C5B">
      <w:pPr>
        <w:pStyle w:val="ListParagraph"/>
        <w:numPr>
          <w:ilvl w:val="0"/>
          <w:numId w:val="13"/>
        </w:numPr>
        <w:spacing w:line="360" w:lineRule="auto"/>
        <w:rPr>
          <w:rFonts w:ascii="Times New Roman" w:hAnsi="Times New Roman" w:cs="Times New Roman"/>
          <w:b/>
          <w:bCs/>
        </w:rPr>
      </w:pPr>
      <w:r w:rsidRPr="0037258E">
        <w:rPr>
          <w:rFonts w:ascii="Times New Roman" w:hAnsi="Times New Roman" w:cs="Times New Roman"/>
          <w:b/>
          <w:bCs/>
        </w:rPr>
        <w:t>Additional Goals:</w:t>
      </w:r>
    </w:p>
    <w:p w14:paraId="7A64AE14" w14:textId="77777777" w:rsidR="001D7EF2" w:rsidRPr="0037258E" w:rsidRDefault="001D7EF2" w:rsidP="00F54C5B">
      <w:pPr>
        <w:pStyle w:val="ListParagraph"/>
        <w:numPr>
          <w:ilvl w:val="1"/>
          <w:numId w:val="13"/>
        </w:numPr>
        <w:spacing w:line="360" w:lineRule="auto"/>
        <w:rPr>
          <w:rFonts w:ascii="Times New Roman" w:hAnsi="Times New Roman" w:cs="Times New Roman"/>
        </w:rPr>
      </w:pPr>
      <w:r w:rsidRPr="0037258E">
        <w:rPr>
          <w:rFonts w:ascii="Times New Roman" w:hAnsi="Times New Roman" w:cs="Times New Roman"/>
        </w:rPr>
        <w:t>Examine how financial factors, such as income, credit score, and loan amount, correlate with loan approvals.</w:t>
      </w:r>
    </w:p>
    <w:p w14:paraId="03771FE5" w14:textId="77777777" w:rsidR="001D7EF2" w:rsidRPr="0037258E" w:rsidRDefault="001D7EF2" w:rsidP="00F54C5B">
      <w:pPr>
        <w:pStyle w:val="ListParagraph"/>
        <w:numPr>
          <w:ilvl w:val="1"/>
          <w:numId w:val="13"/>
        </w:numPr>
        <w:spacing w:line="360" w:lineRule="auto"/>
        <w:rPr>
          <w:rFonts w:ascii="Times New Roman" w:hAnsi="Times New Roman" w:cs="Times New Roman"/>
        </w:rPr>
      </w:pPr>
      <w:r w:rsidRPr="0037258E">
        <w:rPr>
          <w:rFonts w:ascii="Times New Roman" w:hAnsi="Times New Roman" w:cs="Times New Roman"/>
        </w:rPr>
        <w:t>Explore the influence of demographic factors like age and homeownership status on loan outcomes.</w:t>
      </w:r>
    </w:p>
    <w:p w14:paraId="0C0F3397" w14:textId="77777777" w:rsidR="001D7EF2" w:rsidRPr="0037258E" w:rsidRDefault="001D7EF2" w:rsidP="00F54C5B">
      <w:pPr>
        <w:pStyle w:val="ListParagraph"/>
        <w:numPr>
          <w:ilvl w:val="1"/>
          <w:numId w:val="13"/>
        </w:numPr>
        <w:spacing w:line="360" w:lineRule="auto"/>
        <w:rPr>
          <w:rFonts w:ascii="Times New Roman" w:hAnsi="Times New Roman" w:cs="Times New Roman"/>
        </w:rPr>
      </w:pPr>
      <w:r w:rsidRPr="0037258E">
        <w:rPr>
          <w:rFonts w:ascii="Times New Roman" w:hAnsi="Times New Roman" w:cs="Times New Roman"/>
        </w:rPr>
        <w:t>Develop a robust classification model with a strong predictive performance, targeting an accuracy of at least 80% and an AUC above 0.8.</w:t>
      </w:r>
    </w:p>
    <w:p w14:paraId="646DE29F" w14:textId="0EE5B38C" w:rsidR="001C4F9C" w:rsidRPr="0037258E" w:rsidRDefault="001C4F9C" w:rsidP="000C773C">
      <w:pPr>
        <w:pStyle w:val="ListParagraph"/>
        <w:numPr>
          <w:ilvl w:val="2"/>
          <w:numId w:val="1"/>
        </w:numPr>
        <w:spacing w:line="360" w:lineRule="auto"/>
        <w:rPr>
          <w:rFonts w:ascii="Times New Roman" w:hAnsi="Times New Roman" w:cs="Times New Roman"/>
          <w:b/>
          <w:bCs/>
        </w:rPr>
      </w:pPr>
      <w:r w:rsidRPr="0037258E">
        <w:rPr>
          <w:rFonts w:ascii="Times New Roman" w:hAnsi="Times New Roman" w:cs="Times New Roman"/>
          <w:b/>
          <w:bCs/>
        </w:rPr>
        <w:t>Success Criteria</w:t>
      </w:r>
    </w:p>
    <w:p w14:paraId="0FD90F52" w14:textId="77777777" w:rsidR="001D7EF2" w:rsidRPr="0037258E" w:rsidRDefault="000C773C" w:rsidP="001D7EF2">
      <w:pPr>
        <w:spacing w:line="360" w:lineRule="auto"/>
        <w:ind w:firstLine="360"/>
        <w:rPr>
          <w:rFonts w:ascii="Times New Roman" w:hAnsi="Times New Roman" w:cs="Times New Roman"/>
        </w:rPr>
      </w:pPr>
      <w:r w:rsidRPr="0037258E">
        <w:rPr>
          <w:rFonts w:ascii="Times New Roman" w:hAnsi="Times New Roman" w:cs="Times New Roman"/>
        </w:rPr>
        <w:t>The success of this project will be determined by:</w:t>
      </w:r>
    </w:p>
    <w:p w14:paraId="600BCCCC" w14:textId="525B33A5" w:rsidR="001D7EF2" w:rsidRPr="0037258E" w:rsidRDefault="001D7EF2" w:rsidP="00F54C5B">
      <w:pPr>
        <w:pStyle w:val="ListParagraph"/>
        <w:numPr>
          <w:ilvl w:val="0"/>
          <w:numId w:val="13"/>
        </w:numPr>
        <w:spacing w:line="360" w:lineRule="auto"/>
        <w:rPr>
          <w:rFonts w:ascii="Times New Roman" w:hAnsi="Times New Roman" w:cs="Times New Roman"/>
        </w:rPr>
      </w:pPr>
      <w:r w:rsidRPr="0037258E">
        <w:rPr>
          <w:rFonts w:ascii="Times New Roman" w:hAnsi="Times New Roman" w:cs="Times New Roman"/>
        </w:rPr>
        <w:t>Technical Success:</w:t>
      </w:r>
    </w:p>
    <w:p w14:paraId="3FBC99DB" w14:textId="77777777" w:rsidR="001D7EF2" w:rsidRPr="001D7EF2" w:rsidRDefault="001D7EF2" w:rsidP="00F54C5B">
      <w:pPr>
        <w:numPr>
          <w:ilvl w:val="0"/>
          <w:numId w:val="14"/>
        </w:numPr>
        <w:tabs>
          <w:tab w:val="num" w:pos="720"/>
        </w:tabs>
        <w:spacing w:line="360" w:lineRule="auto"/>
        <w:rPr>
          <w:rFonts w:ascii="Times New Roman" w:hAnsi="Times New Roman" w:cs="Times New Roman"/>
        </w:rPr>
      </w:pPr>
      <w:r w:rsidRPr="001D7EF2">
        <w:rPr>
          <w:rFonts w:ascii="Times New Roman" w:hAnsi="Times New Roman" w:cs="Times New Roman"/>
        </w:rPr>
        <w:t>Build a logistic regression model with high predictive accuracy (AUC &gt; 0.8).</w:t>
      </w:r>
    </w:p>
    <w:p w14:paraId="4167480A" w14:textId="77777777" w:rsidR="001D7EF2" w:rsidRPr="001D7EF2" w:rsidRDefault="001D7EF2" w:rsidP="00F54C5B">
      <w:pPr>
        <w:numPr>
          <w:ilvl w:val="0"/>
          <w:numId w:val="14"/>
        </w:numPr>
        <w:tabs>
          <w:tab w:val="num" w:pos="720"/>
        </w:tabs>
        <w:spacing w:line="360" w:lineRule="auto"/>
        <w:rPr>
          <w:rFonts w:ascii="Times New Roman" w:hAnsi="Times New Roman" w:cs="Times New Roman"/>
        </w:rPr>
      </w:pPr>
      <w:r w:rsidRPr="001D7EF2">
        <w:rPr>
          <w:rFonts w:ascii="Times New Roman" w:hAnsi="Times New Roman" w:cs="Times New Roman"/>
        </w:rPr>
        <w:t>Ensure statistically significant results for key predictors, such as income, credit score, and loan amount.</w:t>
      </w:r>
    </w:p>
    <w:p w14:paraId="32438D89" w14:textId="7037A849" w:rsidR="001D7EF2" w:rsidRPr="001D7EF2" w:rsidRDefault="001D7EF2" w:rsidP="00F54C5B">
      <w:pPr>
        <w:pStyle w:val="ListParagraph"/>
        <w:numPr>
          <w:ilvl w:val="0"/>
          <w:numId w:val="13"/>
        </w:numPr>
        <w:spacing w:line="360" w:lineRule="auto"/>
        <w:rPr>
          <w:rFonts w:ascii="Times New Roman" w:hAnsi="Times New Roman" w:cs="Times New Roman"/>
        </w:rPr>
      </w:pPr>
      <w:r w:rsidRPr="001D7EF2">
        <w:rPr>
          <w:rFonts w:ascii="Times New Roman" w:hAnsi="Times New Roman" w:cs="Times New Roman"/>
        </w:rPr>
        <w:t>Learning Success:</w:t>
      </w:r>
    </w:p>
    <w:p w14:paraId="64999BCE" w14:textId="77777777" w:rsidR="001D7EF2" w:rsidRPr="001D7EF2" w:rsidRDefault="001D7EF2" w:rsidP="00F54C5B">
      <w:pPr>
        <w:numPr>
          <w:ilvl w:val="0"/>
          <w:numId w:val="14"/>
        </w:numPr>
        <w:tabs>
          <w:tab w:val="num" w:pos="720"/>
        </w:tabs>
        <w:spacing w:line="360" w:lineRule="auto"/>
        <w:rPr>
          <w:rFonts w:ascii="Times New Roman" w:hAnsi="Times New Roman" w:cs="Times New Roman"/>
        </w:rPr>
      </w:pPr>
      <w:r w:rsidRPr="001D7EF2">
        <w:rPr>
          <w:rFonts w:ascii="Times New Roman" w:hAnsi="Times New Roman" w:cs="Times New Roman"/>
        </w:rPr>
        <w:lastRenderedPageBreak/>
        <w:t>Gain hands-on experience in data preprocessing, feature engineering, and logistic regression modeling.</w:t>
      </w:r>
    </w:p>
    <w:p w14:paraId="73FB2246" w14:textId="23AA343E" w:rsidR="001D7EF2" w:rsidRPr="001D7EF2" w:rsidRDefault="001D7EF2" w:rsidP="00F54C5B">
      <w:pPr>
        <w:numPr>
          <w:ilvl w:val="0"/>
          <w:numId w:val="14"/>
        </w:numPr>
        <w:tabs>
          <w:tab w:val="num" w:pos="720"/>
        </w:tabs>
        <w:spacing w:line="360" w:lineRule="auto"/>
        <w:rPr>
          <w:rFonts w:ascii="Times New Roman" w:hAnsi="Times New Roman" w:cs="Times New Roman"/>
        </w:rPr>
      </w:pPr>
      <w:r w:rsidRPr="001D7EF2">
        <w:rPr>
          <w:rFonts w:ascii="Times New Roman" w:hAnsi="Times New Roman" w:cs="Times New Roman"/>
        </w:rPr>
        <w:t xml:space="preserve">Understand the </w:t>
      </w:r>
      <w:r w:rsidRPr="0037258E">
        <w:rPr>
          <w:rFonts w:ascii="Times New Roman" w:hAnsi="Times New Roman" w:cs="Times New Roman"/>
        </w:rPr>
        <w:t>relationship</w:t>
      </w:r>
      <w:r w:rsidRPr="001D7EF2">
        <w:rPr>
          <w:rFonts w:ascii="Times New Roman" w:hAnsi="Times New Roman" w:cs="Times New Roman"/>
        </w:rPr>
        <w:t xml:space="preserve"> between loan-related features and approval outcomes.</w:t>
      </w:r>
    </w:p>
    <w:p w14:paraId="045EBB9D" w14:textId="7C9B1B27" w:rsidR="001D7EF2" w:rsidRPr="001D7EF2" w:rsidRDefault="001D7EF2" w:rsidP="00F54C5B">
      <w:pPr>
        <w:pStyle w:val="ListParagraph"/>
        <w:numPr>
          <w:ilvl w:val="0"/>
          <w:numId w:val="13"/>
        </w:numPr>
        <w:spacing w:line="360" w:lineRule="auto"/>
        <w:rPr>
          <w:rFonts w:ascii="Times New Roman" w:hAnsi="Times New Roman" w:cs="Times New Roman"/>
        </w:rPr>
      </w:pPr>
      <w:r w:rsidRPr="001D7EF2">
        <w:rPr>
          <w:rFonts w:ascii="Times New Roman" w:hAnsi="Times New Roman" w:cs="Times New Roman"/>
        </w:rPr>
        <w:t>Report Success:</w:t>
      </w:r>
    </w:p>
    <w:p w14:paraId="415023F7" w14:textId="7F10038C" w:rsidR="001D7EF2" w:rsidRPr="001D7EF2" w:rsidRDefault="001D7EF2" w:rsidP="00F54C5B">
      <w:pPr>
        <w:numPr>
          <w:ilvl w:val="0"/>
          <w:numId w:val="14"/>
        </w:numPr>
        <w:tabs>
          <w:tab w:val="num" w:pos="720"/>
        </w:tabs>
        <w:spacing w:line="360" w:lineRule="auto"/>
        <w:rPr>
          <w:rFonts w:ascii="Times New Roman" w:hAnsi="Times New Roman" w:cs="Times New Roman"/>
        </w:rPr>
      </w:pPr>
      <w:r w:rsidRPr="001D7EF2">
        <w:rPr>
          <w:rFonts w:ascii="Times New Roman" w:hAnsi="Times New Roman" w:cs="Times New Roman"/>
        </w:rPr>
        <w:t>Deliver</w:t>
      </w:r>
      <w:r w:rsidR="000B3E3F">
        <w:rPr>
          <w:rFonts w:ascii="Times New Roman" w:hAnsi="Times New Roman" w:cs="Times New Roman"/>
        </w:rPr>
        <w:t xml:space="preserve"> </w:t>
      </w:r>
      <w:r w:rsidRPr="001D7EF2">
        <w:rPr>
          <w:rFonts w:ascii="Times New Roman" w:hAnsi="Times New Roman" w:cs="Times New Roman"/>
        </w:rPr>
        <w:t>a well-documented analysis highlighting findings, methodology, and recommendations.</w:t>
      </w:r>
    </w:p>
    <w:p w14:paraId="3A80A1D5" w14:textId="77777777" w:rsidR="001D7EF2" w:rsidRPr="001D7EF2" w:rsidRDefault="001D7EF2" w:rsidP="00F54C5B">
      <w:pPr>
        <w:numPr>
          <w:ilvl w:val="0"/>
          <w:numId w:val="14"/>
        </w:numPr>
        <w:tabs>
          <w:tab w:val="num" w:pos="720"/>
        </w:tabs>
        <w:spacing w:line="360" w:lineRule="auto"/>
        <w:rPr>
          <w:rFonts w:ascii="Times New Roman" w:hAnsi="Times New Roman" w:cs="Times New Roman"/>
        </w:rPr>
      </w:pPr>
      <w:r w:rsidRPr="001D7EF2">
        <w:rPr>
          <w:rFonts w:ascii="Times New Roman" w:hAnsi="Times New Roman" w:cs="Times New Roman"/>
        </w:rPr>
        <w:t>Ensure the report is clear and concise, suitable for presentation to both technical and non-technical audiences.</w:t>
      </w:r>
    </w:p>
    <w:p w14:paraId="5B466026" w14:textId="77777777" w:rsidR="000C773C" w:rsidRPr="0037258E" w:rsidRDefault="000C773C" w:rsidP="00724534">
      <w:pPr>
        <w:pStyle w:val="Subtitle"/>
        <w:numPr>
          <w:ilvl w:val="1"/>
          <w:numId w:val="1"/>
        </w:numPr>
        <w:rPr>
          <w:rFonts w:ascii="Times New Roman" w:hAnsi="Times New Roman" w:cs="Times New Roman"/>
          <w:sz w:val="22"/>
          <w:szCs w:val="22"/>
        </w:rPr>
      </w:pPr>
      <w:r w:rsidRPr="0037258E">
        <w:rPr>
          <w:rFonts w:ascii="Times New Roman" w:hAnsi="Times New Roman" w:cs="Times New Roman"/>
          <w:sz w:val="22"/>
          <w:szCs w:val="22"/>
        </w:rPr>
        <w:t>Assess Situation</w:t>
      </w:r>
    </w:p>
    <w:p w14:paraId="374B3ECD" w14:textId="35F5C875" w:rsidR="000C773C" w:rsidRPr="0037258E" w:rsidRDefault="000C773C" w:rsidP="000B7F53">
      <w:pPr>
        <w:pStyle w:val="ListParagraph"/>
        <w:numPr>
          <w:ilvl w:val="2"/>
          <w:numId w:val="1"/>
        </w:numPr>
        <w:spacing w:line="360" w:lineRule="auto"/>
        <w:rPr>
          <w:rFonts w:ascii="Times New Roman" w:hAnsi="Times New Roman" w:cs="Times New Roman"/>
          <w:b/>
          <w:bCs/>
        </w:rPr>
      </w:pPr>
      <w:r w:rsidRPr="0037258E">
        <w:rPr>
          <w:rFonts w:ascii="Times New Roman" w:hAnsi="Times New Roman" w:cs="Times New Roman"/>
          <w:b/>
          <w:bCs/>
        </w:rPr>
        <w:t>Inventory of Resources</w:t>
      </w:r>
    </w:p>
    <w:p w14:paraId="15247133" w14:textId="437273A9" w:rsidR="00907B32" w:rsidRPr="0037258E" w:rsidRDefault="00907B32" w:rsidP="00907B32">
      <w:pPr>
        <w:pStyle w:val="ListParagraph"/>
        <w:numPr>
          <w:ilvl w:val="3"/>
          <w:numId w:val="1"/>
        </w:numPr>
        <w:spacing w:line="360" w:lineRule="auto"/>
        <w:rPr>
          <w:rFonts w:ascii="Times New Roman" w:hAnsi="Times New Roman" w:cs="Times New Roman"/>
        </w:rPr>
      </w:pPr>
      <w:r w:rsidRPr="0037258E">
        <w:rPr>
          <w:rFonts w:ascii="Times New Roman" w:hAnsi="Times New Roman" w:cs="Times New Roman"/>
        </w:rPr>
        <w:t>Dataset:</w:t>
      </w:r>
    </w:p>
    <w:p w14:paraId="2EA2801B" w14:textId="77777777" w:rsidR="00907B32" w:rsidRPr="0037258E" w:rsidRDefault="00907B32" w:rsidP="00907B32">
      <w:pPr>
        <w:spacing w:line="360" w:lineRule="auto"/>
        <w:rPr>
          <w:rFonts w:ascii="Times New Roman" w:hAnsi="Times New Roman" w:cs="Times New Roman"/>
        </w:rPr>
      </w:pPr>
      <w:r w:rsidRPr="00907B32">
        <w:rPr>
          <w:rFonts w:ascii="Times New Roman" w:hAnsi="Times New Roman" w:cs="Times New Roman"/>
        </w:rPr>
        <w:t xml:space="preserve">The dataset is sourced from Kaggle and contains key attributes about loan applicants, including demographic details, financial metrics, credit history, and loan-related variables. </w:t>
      </w:r>
    </w:p>
    <w:p w14:paraId="3217751D" w14:textId="617DB556" w:rsidR="00907B32" w:rsidRPr="00907B32" w:rsidRDefault="00907B32" w:rsidP="00907B32">
      <w:pPr>
        <w:spacing w:line="360" w:lineRule="auto"/>
        <w:rPr>
          <w:rFonts w:ascii="Times New Roman" w:hAnsi="Times New Roman" w:cs="Times New Roman"/>
        </w:rPr>
      </w:pPr>
      <w:r w:rsidRPr="00907B32">
        <w:rPr>
          <w:rFonts w:ascii="Times New Roman" w:hAnsi="Times New Roman" w:cs="Times New Roman"/>
        </w:rPr>
        <w:t>Key features include:</w:t>
      </w:r>
    </w:p>
    <w:p w14:paraId="48F4AD3B" w14:textId="77777777" w:rsidR="00907B32" w:rsidRPr="00907B32" w:rsidRDefault="00907B32" w:rsidP="00F54C5B">
      <w:pPr>
        <w:numPr>
          <w:ilvl w:val="0"/>
          <w:numId w:val="15"/>
        </w:numPr>
        <w:spacing w:line="360" w:lineRule="auto"/>
        <w:rPr>
          <w:rFonts w:ascii="Times New Roman" w:hAnsi="Times New Roman" w:cs="Times New Roman"/>
        </w:rPr>
      </w:pPr>
      <w:r w:rsidRPr="00907B32">
        <w:rPr>
          <w:rFonts w:ascii="Times New Roman" w:hAnsi="Times New Roman" w:cs="Times New Roman"/>
        </w:rPr>
        <w:t xml:space="preserve">Demographics: </w:t>
      </w:r>
      <w:proofErr w:type="spellStart"/>
      <w:r w:rsidRPr="00907B32">
        <w:rPr>
          <w:rFonts w:ascii="Times New Roman" w:hAnsi="Times New Roman" w:cs="Times New Roman"/>
        </w:rPr>
        <w:t>person_age</w:t>
      </w:r>
      <w:proofErr w:type="spellEnd"/>
      <w:r w:rsidRPr="00907B32">
        <w:rPr>
          <w:rFonts w:ascii="Times New Roman" w:hAnsi="Times New Roman" w:cs="Times New Roman"/>
        </w:rPr>
        <w:t xml:space="preserve">, </w:t>
      </w:r>
      <w:proofErr w:type="spellStart"/>
      <w:r w:rsidRPr="00907B32">
        <w:rPr>
          <w:rFonts w:ascii="Times New Roman" w:hAnsi="Times New Roman" w:cs="Times New Roman"/>
        </w:rPr>
        <w:t>person_gender</w:t>
      </w:r>
      <w:proofErr w:type="spellEnd"/>
      <w:r w:rsidRPr="00907B32">
        <w:rPr>
          <w:rFonts w:ascii="Times New Roman" w:hAnsi="Times New Roman" w:cs="Times New Roman"/>
        </w:rPr>
        <w:t xml:space="preserve">, </w:t>
      </w:r>
      <w:proofErr w:type="spellStart"/>
      <w:r w:rsidRPr="00907B32">
        <w:rPr>
          <w:rFonts w:ascii="Times New Roman" w:hAnsi="Times New Roman" w:cs="Times New Roman"/>
        </w:rPr>
        <w:t>person_home_ownership</w:t>
      </w:r>
      <w:proofErr w:type="spellEnd"/>
    </w:p>
    <w:p w14:paraId="6DA68626" w14:textId="77777777" w:rsidR="00907B32" w:rsidRPr="00907B32" w:rsidRDefault="00907B32" w:rsidP="00F54C5B">
      <w:pPr>
        <w:numPr>
          <w:ilvl w:val="0"/>
          <w:numId w:val="15"/>
        </w:numPr>
        <w:spacing w:line="360" w:lineRule="auto"/>
        <w:rPr>
          <w:rFonts w:ascii="Times New Roman" w:hAnsi="Times New Roman" w:cs="Times New Roman"/>
        </w:rPr>
      </w:pPr>
      <w:r w:rsidRPr="00907B32">
        <w:rPr>
          <w:rFonts w:ascii="Times New Roman" w:hAnsi="Times New Roman" w:cs="Times New Roman"/>
        </w:rPr>
        <w:t xml:space="preserve">Financial Information: </w:t>
      </w:r>
      <w:proofErr w:type="spellStart"/>
      <w:r w:rsidRPr="00907B32">
        <w:rPr>
          <w:rFonts w:ascii="Times New Roman" w:hAnsi="Times New Roman" w:cs="Times New Roman"/>
        </w:rPr>
        <w:t>person_income</w:t>
      </w:r>
      <w:proofErr w:type="spellEnd"/>
      <w:r w:rsidRPr="00907B32">
        <w:rPr>
          <w:rFonts w:ascii="Times New Roman" w:hAnsi="Times New Roman" w:cs="Times New Roman"/>
        </w:rPr>
        <w:t xml:space="preserve">, </w:t>
      </w:r>
      <w:proofErr w:type="spellStart"/>
      <w:r w:rsidRPr="00907B32">
        <w:rPr>
          <w:rFonts w:ascii="Times New Roman" w:hAnsi="Times New Roman" w:cs="Times New Roman"/>
        </w:rPr>
        <w:t>loan_amnt</w:t>
      </w:r>
      <w:proofErr w:type="spellEnd"/>
      <w:r w:rsidRPr="00907B32">
        <w:rPr>
          <w:rFonts w:ascii="Times New Roman" w:hAnsi="Times New Roman" w:cs="Times New Roman"/>
        </w:rPr>
        <w:t xml:space="preserve">, </w:t>
      </w:r>
      <w:proofErr w:type="spellStart"/>
      <w:r w:rsidRPr="00907B32">
        <w:rPr>
          <w:rFonts w:ascii="Times New Roman" w:hAnsi="Times New Roman" w:cs="Times New Roman"/>
        </w:rPr>
        <w:t>loan_percent_income</w:t>
      </w:r>
      <w:proofErr w:type="spellEnd"/>
    </w:p>
    <w:p w14:paraId="28755837" w14:textId="77777777" w:rsidR="00907B32" w:rsidRPr="00907B32" w:rsidRDefault="00907B32" w:rsidP="00F54C5B">
      <w:pPr>
        <w:numPr>
          <w:ilvl w:val="0"/>
          <w:numId w:val="15"/>
        </w:numPr>
        <w:spacing w:line="360" w:lineRule="auto"/>
        <w:rPr>
          <w:rFonts w:ascii="Times New Roman" w:hAnsi="Times New Roman" w:cs="Times New Roman"/>
        </w:rPr>
      </w:pPr>
      <w:r w:rsidRPr="00907B32">
        <w:rPr>
          <w:rFonts w:ascii="Times New Roman" w:hAnsi="Times New Roman" w:cs="Times New Roman"/>
        </w:rPr>
        <w:t xml:space="preserve">Loan Details: </w:t>
      </w:r>
      <w:proofErr w:type="spellStart"/>
      <w:r w:rsidRPr="00907B32">
        <w:rPr>
          <w:rFonts w:ascii="Times New Roman" w:hAnsi="Times New Roman" w:cs="Times New Roman"/>
        </w:rPr>
        <w:t>loan_intent</w:t>
      </w:r>
      <w:proofErr w:type="spellEnd"/>
      <w:r w:rsidRPr="00907B32">
        <w:rPr>
          <w:rFonts w:ascii="Times New Roman" w:hAnsi="Times New Roman" w:cs="Times New Roman"/>
        </w:rPr>
        <w:t xml:space="preserve">, </w:t>
      </w:r>
      <w:proofErr w:type="spellStart"/>
      <w:r w:rsidRPr="00907B32">
        <w:rPr>
          <w:rFonts w:ascii="Times New Roman" w:hAnsi="Times New Roman" w:cs="Times New Roman"/>
        </w:rPr>
        <w:t>loan_int_rate</w:t>
      </w:r>
      <w:proofErr w:type="spellEnd"/>
      <w:r w:rsidRPr="00907B32">
        <w:rPr>
          <w:rFonts w:ascii="Times New Roman" w:hAnsi="Times New Roman" w:cs="Times New Roman"/>
        </w:rPr>
        <w:t xml:space="preserve">, </w:t>
      </w:r>
      <w:proofErr w:type="spellStart"/>
      <w:r w:rsidRPr="00907B32">
        <w:rPr>
          <w:rFonts w:ascii="Times New Roman" w:hAnsi="Times New Roman" w:cs="Times New Roman"/>
        </w:rPr>
        <w:t>loan_status</w:t>
      </w:r>
      <w:proofErr w:type="spellEnd"/>
    </w:p>
    <w:p w14:paraId="38C60BED" w14:textId="77777777" w:rsidR="00907B32" w:rsidRPr="00907B32" w:rsidRDefault="00907B32" w:rsidP="00F54C5B">
      <w:pPr>
        <w:numPr>
          <w:ilvl w:val="0"/>
          <w:numId w:val="15"/>
        </w:numPr>
        <w:spacing w:line="360" w:lineRule="auto"/>
        <w:rPr>
          <w:rFonts w:ascii="Times New Roman" w:hAnsi="Times New Roman" w:cs="Times New Roman"/>
        </w:rPr>
      </w:pPr>
      <w:r w:rsidRPr="00907B32">
        <w:rPr>
          <w:rFonts w:ascii="Times New Roman" w:hAnsi="Times New Roman" w:cs="Times New Roman"/>
        </w:rPr>
        <w:t xml:space="preserve">Credit History: </w:t>
      </w:r>
      <w:proofErr w:type="spellStart"/>
      <w:r w:rsidRPr="00907B32">
        <w:rPr>
          <w:rFonts w:ascii="Times New Roman" w:hAnsi="Times New Roman" w:cs="Times New Roman"/>
        </w:rPr>
        <w:t>credit_score</w:t>
      </w:r>
      <w:proofErr w:type="spellEnd"/>
      <w:r w:rsidRPr="00907B32">
        <w:rPr>
          <w:rFonts w:ascii="Times New Roman" w:hAnsi="Times New Roman" w:cs="Times New Roman"/>
        </w:rPr>
        <w:t xml:space="preserve">, </w:t>
      </w:r>
      <w:proofErr w:type="spellStart"/>
      <w:r w:rsidRPr="00907B32">
        <w:rPr>
          <w:rFonts w:ascii="Times New Roman" w:hAnsi="Times New Roman" w:cs="Times New Roman"/>
        </w:rPr>
        <w:t>cb_person_cred_hist_length</w:t>
      </w:r>
      <w:proofErr w:type="spellEnd"/>
    </w:p>
    <w:p w14:paraId="20C443B0" w14:textId="77777777" w:rsidR="00907B32" w:rsidRPr="00907B32" w:rsidRDefault="00907B32" w:rsidP="00F54C5B">
      <w:pPr>
        <w:numPr>
          <w:ilvl w:val="0"/>
          <w:numId w:val="15"/>
        </w:numPr>
        <w:spacing w:line="360" w:lineRule="auto"/>
        <w:rPr>
          <w:rFonts w:ascii="Times New Roman" w:hAnsi="Times New Roman" w:cs="Times New Roman"/>
        </w:rPr>
      </w:pPr>
      <w:r w:rsidRPr="00907B32">
        <w:rPr>
          <w:rFonts w:ascii="Times New Roman" w:hAnsi="Times New Roman" w:cs="Times New Roman"/>
        </w:rPr>
        <w:t>The target variable, loan_status, is binary (1 = Approved, 0 = Denied).</w:t>
      </w:r>
    </w:p>
    <w:p w14:paraId="24658072" w14:textId="77777777" w:rsidR="00907B32" w:rsidRPr="00907B32" w:rsidRDefault="00907B32" w:rsidP="00907B32">
      <w:pPr>
        <w:pStyle w:val="ListParagraph"/>
        <w:numPr>
          <w:ilvl w:val="3"/>
          <w:numId w:val="1"/>
        </w:numPr>
        <w:spacing w:line="360" w:lineRule="auto"/>
        <w:rPr>
          <w:rFonts w:ascii="Times New Roman" w:hAnsi="Times New Roman" w:cs="Times New Roman"/>
        </w:rPr>
      </w:pPr>
      <w:r w:rsidRPr="00907B32">
        <w:rPr>
          <w:rFonts w:ascii="Times New Roman" w:hAnsi="Times New Roman" w:cs="Times New Roman"/>
        </w:rPr>
        <w:t>Team Expertise:</w:t>
      </w:r>
    </w:p>
    <w:p w14:paraId="64FD5028" w14:textId="77777777" w:rsidR="00907B32" w:rsidRPr="00907B32" w:rsidRDefault="00907B32" w:rsidP="00F54C5B">
      <w:pPr>
        <w:numPr>
          <w:ilvl w:val="0"/>
          <w:numId w:val="16"/>
        </w:numPr>
        <w:spacing w:line="360" w:lineRule="auto"/>
        <w:rPr>
          <w:rFonts w:ascii="Times New Roman" w:hAnsi="Times New Roman" w:cs="Times New Roman"/>
        </w:rPr>
      </w:pPr>
      <w:r w:rsidRPr="00907B32">
        <w:rPr>
          <w:rFonts w:ascii="Times New Roman" w:hAnsi="Times New Roman" w:cs="Times New Roman"/>
        </w:rPr>
        <w:t>Our team has a strong background in data analytics, statistical modeling, and machine learning. We are proficient in tools such as SAS, Python, and Excel.</w:t>
      </w:r>
    </w:p>
    <w:p w14:paraId="64F8F7F4" w14:textId="77777777" w:rsidR="00907B32" w:rsidRPr="00907B32" w:rsidRDefault="00907B32" w:rsidP="00F54C5B">
      <w:pPr>
        <w:numPr>
          <w:ilvl w:val="0"/>
          <w:numId w:val="16"/>
        </w:numPr>
        <w:spacing w:line="360" w:lineRule="auto"/>
        <w:rPr>
          <w:rFonts w:ascii="Times New Roman" w:hAnsi="Times New Roman" w:cs="Times New Roman"/>
        </w:rPr>
      </w:pPr>
      <w:r w:rsidRPr="00907B32">
        <w:rPr>
          <w:rFonts w:ascii="Times New Roman" w:hAnsi="Times New Roman" w:cs="Times New Roman"/>
        </w:rPr>
        <w:t>Responsibilities are divided among team members for data preprocessing, model development, and reporting.</w:t>
      </w:r>
    </w:p>
    <w:p w14:paraId="3E4D3B49" w14:textId="77777777" w:rsidR="00907B32" w:rsidRPr="00907B32" w:rsidRDefault="00907B32" w:rsidP="00907B32">
      <w:pPr>
        <w:pStyle w:val="ListParagraph"/>
        <w:numPr>
          <w:ilvl w:val="3"/>
          <w:numId w:val="1"/>
        </w:numPr>
        <w:spacing w:line="360" w:lineRule="auto"/>
        <w:rPr>
          <w:rFonts w:ascii="Times New Roman" w:hAnsi="Times New Roman" w:cs="Times New Roman"/>
        </w:rPr>
      </w:pPr>
      <w:r w:rsidRPr="00907B32">
        <w:rPr>
          <w:rFonts w:ascii="Times New Roman" w:hAnsi="Times New Roman" w:cs="Times New Roman"/>
        </w:rPr>
        <w:t>Tools and Technologies:</w:t>
      </w:r>
    </w:p>
    <w:p w14:paraId="33E82BB9" w14:textId="77777777" w:rsidR="00907B32" w:rsidRPr="00907B32" w:rsidRDefault="00907B32" w:rsidP="00F54C5B">
      <w:pPr>
        <w:numPr>
          <w:ilvl w:val="0"/>
          <w:numId w:val="17"/>
        </w:numPr>
        <w:spacing w:line="360" w:lineRule="auto"/>
        <w:rPr>
          <w:rFonts w:ascii="Times New Roman" w:hAnsi="Times New Roman" w:cs="Times New Roman"/>
        </w:rPr>
      </w:pPr>
      <w:r w:rsidRPr="00907B32">
        <w:rPr>
          <w:rFonts w:ascii="Times New Roman" w:hAnsi="Times New Roman" w:cs="Times New Roman"/>
        </w:rPr>
        <w:t>SAS Studio: For logistic regression and generating statistical results.</w:t>
      </w:r>
    </w:p>
    <w:p w14:paraId="6CE227A1" w14:textId="77777777" w:rsidR="00907B32" w:rsidRPr="00907B32" w:rsidRDefault="00907B32" w:rsidP="00F54C5B">
      <w:pPr>
        <w:numPr>
          <w:ilvl w:val="0"/>
          <w:numId w:val="17"/>
        </w:numPr>
        <w:spacing w:line="360" w:lineRule="auto"/>
        <w:rPr>
          <w:rFonts w:ascii="Times New Roman" w:hAnsi="Times New Roman" w:cs="Times New Roman"/>
        </w:rPr>
      </w:pPr>
      <w:r w:rsidRPr="00907B32">
        <w:rPr>
          <w:rFonts w:ascii="Times New Roman" w:hAnsi="Times New Roman" w:cs="Times New Roman"/>
        </w:rPr>
        <w:t>Python: For data exploration, cleaning, and transformations if needed.</w:t>
      </w:r>
    </w:p>
    <w:p w14:paraId="3B173A02" w14:textId="77777777" w:rsidR="00907B32" w:rsidRPr="00907B32" w:rsidRDefault="00907B32" w:rsidP="00F54C5B">
      <w:pPr>
        <w:numPr>
          <w:ilvl w:val="0"/>
          <w:numId w:val="17"/>
        </w:numPr>
        <w:spacing w:line="360" w:lineRule="auto"/>
        <w:rPr>
          <w:rFonts w:ascii="Times New Roman" w:hAnsi="Times New Roman" w:cs="Times New Roman"/>
        </w:rPr>
      </w:pPr>
      <w:r w:rsidRPr="00907B32">
        <w:rPr>
          <w:rFonts w:ascii="Times New Roman" w:hAnsi="Times New Roman" w:cs="Times New Roman"/>
        </w:rPr>
        <w:t>Excel: For basic visualizations and tabular presentations.</w:t>
      </w:r>
    </w:p>
    <w:p w14:paraId="345AB025" w14:textId="77777777" w:rsidR="000C773C" w:rsidRPr="0037258E" w:rsidRDefault="000C773C" w:rsidP="000B7F53">
      <w:pPr>
        <w:pStyle w:val="ListParagraph"/>
        <w:numPr>
          <w:ilvl w:val="2"/>
          <w:numId w:val="1"/>
        </w:numPr>
        <w:spacing w:line="360" w:lineRule="auto"/>
        <w:rPr>
          <w:rFonts w:ascii="Times New Roman" w:hAnsi="Times New Roman" w:cs="Times New Roman"/>
          <w:b/>
          <w:bCs/>
        </w:rPr>
      </w:pPr>
      <w:r w:rsidRPr="0037258E">
        <w:rPr>
          <w:rFonts w:ascii="Times New Roman" w:hAnsi="Times New Roman" w:cs="Times New Roman"/>
          <w:b/>
          <w:bCs/>
        </w:rPr>
        <w:lastRenderedPageBreak/>
        <w:t>Requirements</w:t>
      </w:r>
    </w:p>
    <w:p w14:paraId="5278F9B1" w14:textId="19AB89AD" w:rsidR="00907B32" w:rsidRPr="0037258E" w:rsidRDefault="00907B32" w:rsidP="00F54C5B">
      <w:pPr>
        <w:pStyle w:val="ListParagraph"/>
        <w:numPr>
          <w:ilvl w:val="0"/>
          <w:numId w:val="17"/>
        </w:numPr>
        <w:spacing w:line="360" w:lineRule="auto"/>
        <w:rPr>
          <w:rFonts w:ascii="Times New Roman" w:hAnsi="Times New Roman" w:cs="Times New Roman"/>
        </w:rPr>
      </w:pPr>
      <w:r w:rsidRPr="0037258E">
        <w:rPr>
          <w:rFonts w:ascii="Times New Roman" w:hAnsi="Times New Roman" w:cs="Times New Roman"/>
        </w:rPr>
        <w:t>Develop a logistic regression model to predict loan approval (loan_status).</w:t>
      </w:r>
    </w:p>
    <w:p w14:paraId="060FCD80" w14:textId="1C0D122E" w:rsidR="00907B32" w:rsidRPr="0037258E" w:rsidRDefault="00907B32" w:rsidP="00F54C5B">
      <w:pPr>
        <w:pStyle w:val="ListParagraph"/>
        <w:numPr>
          <w:ilvl w:val="0"/>
          <w:numId w:val="17"/>
        </w:numPr>
        <w:spacing w:line="360" w:lineRule="auto"/>
        <w:rPr>
          <w:rFonts w:ascii="Times New Roman" w:hAnsi="Times New Roman" w:cs="Times New Roman"/>
        </w:rPr>
      </w:pPr>
      <w:r w:rsidRPr="0037258E">
        <w:rPr>
          <w:rFonts w:ascii="Times New Roman" w:hAnsi="Times New Roman" w:cs="Times New Roman"/>
        </w:rPr>
        <w:t>Deliver a clear and concise report summarizing the key findings, methodology, and recommendations.</w:t>
      </w:r>
    </w:p>
    <w:p w14:paraId="1C00EB9D" w14:textId="7B559620" w:rsidR="000C773C" w:rsidRPr="0037258E" w:rsidRDefault="00907B32" w:rsidP="00F54C5B">
      <w:pPr>
        <w:pStyle w:val="ListParagraph"/>
        <w:numPr>
          <w:ilvl w:val="0"/>
          <w:numId w:val="17"/>
        </w:numPr>
        <w:spacing w:line="360" w:lineRule="auto"/>
        <w:rPr>
          <w:rFonts w:ascii="Times New Roman" w:hAnsi="Times New Roman" w:cs="Times New Roman"/>
        </w:rPr>
      </w:pPr>
      <w:r w:rsidRPr="0037258E">
        <w:rPr>
          <w:rFonts w:ascii="Times New Roman" w:hAnsi="Times New Roman" w:cs="Times New Roman"/>
        </w:rPr>
        <w:t>Ensure the model achieves high accuracy and interpretable results.</w:t>
      </w:r>
    </w:p>
    <w:p w14:paraId="6A5B9C35" w14:textId="77777777" w:rsidR="000C773C" w:rsidRPr="0037258E" w:rsidRDefault="000C773C" w:rsidP="000B7F53">
      <w:pPr>
        <w:pStyle w:val="ListParagraph"/>
        <w:numPr>
          <w:ilvl w:val="2"/>
          <w:numId w:val="1"/>
        </w:numPr>
        <w:spacing w:line="360" w:lineRule="auto"/>
        <w:rPr>
          <w:rFonts w:ascii="Times New Roman" w:hAnsi="Times New Roman" w:cs="Times New Roman"/>
          <w:b/>
          <w:bCs/>
        </w:rPr>
      </w:pPr>
      <w:r w:rsidRPr="0037258E">
        <w:rPr>
          <w:rFonts w:ascii="Times New Roman" w:hAnsi="Times New Roman" w:cs="Times New Roman"/>
          <w:b/>
          <w:bCs/>
        </w:rPr>
        <w:t>Assumptions</w:t>
      </w:r>
    </w:p>
    <w:p w14:paraId="12B5394C" w14:textId="7A4E24A3" w:rsidR="00907B32" w:rsidRPr="0037258E" w:rsidRDefault="00907B32" w:rsidP="00F54C5B">
      <w:pPr>
        <w:pStyle w:val="ListParagraph"/>
        <w:numPr>
          <w:ilvl w:val="0"/>
          <w:numId w:val="17"/>
        </w:numPr>
        <w:spacing w:line="360" w:lineRule="auto"/>
        <w:rPr>
          <w:rFonts w:ascii="Times New Roman" w:hAnsi="Times New Roman" w:cs="Times New Roman"/>
        </w:rPr>
      </w:pPr>
      <w:r w:rsidRPr="0037258E">
        <w:rPr>
          <w:rFonts w:ascii="Times New Roman" w:hAnsi="Times New Roman" w:cs="Times New Roman"/>
        </w:rPr>
        <w:t>The dataset represents realistic loan application scenarios.</w:t>
      </w:r>
    </w:p>
    <w:p w14:paraId="4D63E2DD" w14:textId="639B2C46" w:rsidR="00907B32" w:rsidRPr="0037258E" w:rsidRDefault="00907B32" w:rsidP="00F54C5B">
      <w:pPr>
        <w:pStyle w:val="ListParagraph"/>
        <w:numPr>
          <w:ilvl w:val="0"/>
          <w:numId w:val="17"/>
        </w:numPr>
        <w:spacing w:line="360" w:lineRule="auto"/>
        <w:rPr>
          <w:rFonts w:ascii="Times New Roman" w:hAnsi="Times New Roman" w:cs="Times New Roman"/>
        </w:rPr>
      </w:pPr>
      <w:r w:rsidRPr="0037258E">
        <w:rPr>
          <w:rFonts w:ascii="Times New Roman" w:hAnsi="Times New Roman" w:cs="Times New Roman"/>
        </w:rPr>
        <w:t xml:space="preserve">Predictor variables like </w:t>
      </w:r>
      <w:proofErr w:type="spellStart"/>
      <w:r w:rsidRPr="0037258E">
        <w:rPr>
          <w:rFonts w:ascii="Times New Roman" w:hAnsi="Times New Roman" w:cs="Times New Roman"/>
        </w:rPr>
        <w:t>credit_score</w:t>
      </w:r>
      <w:proofErr w:type="spellEnd"/>
      <w:r w:rsidRPr="0037258E">
        <w:rPr>
          <w:rFonts w:ascii="Times New Roman" w:hAnsi="Times New Roman" w:cs="Times New Roman"/>
        </w:rPr>
        <w:t xml:space="preserve">, income, and </w:t>
      </w:r>
      <w:proofErr w:type="spellStart"/>
      <w:r w:rsidRPr="0037258E">
        <w:rPr>
          <w:rFonts w:ascii="Times New Roman" w:hAnsi="Times New Roman" w:cs="Times New Roman"/>
        </w:rPr>
        <w:t>loan_amnt</w:t>
      </w:r>
      <w:proofErr w:type="spellEnd"/>
      <w:r w:rsidRPr="0037258E">
        <w:rPr>
          <w:rFonts w:ascii="Times New Roman" w:hAnsi="Times New Roman" w:cs="Times New Roman"/>
        </w:rPr>
        <w:t xml:space="preserve"> provide meaningful insights into loan approval decisions.</w:t>
      </w:r>
    </w:p>
    <w:p w14:paraId="5B8362E6" w14:textId="73A6CAC5" w:rsidR="00907B32" w:rsidRPr="0037258E" w:rsidRDefault="00907B32" w:rsidP="00F54C5B">
      <w:pPr>
        <w:pStyle w:val="ListParagraph"/>
        <w:numPr>
          <w:ilvl w:val="0"/>
          <w:numId w:val="17"/>
        </w:numPr>
        <w:spacing w:line="360" w:lineRule="auto"/>
        <w:rPr>
          <w:rFonts w:ascii="Times New Roman" w:hAnsi="Times New Roman" w:cs="Times New Roman"/>
        </w:rPr>
      </w:pPr>
      <w:r w:rsidRPr="0037258E">
        <w:rPr>
          <w:rFonts w:ascii="Times New Roman" w:hAnsi="Times New Roman" w:cs="Times New Roman"/>
        </w:rPr>
        <w:t>Logistic regression is appropriate for binary classification and meets the dataset's requirements.</w:t>
      </w:r>
    </w:p>
    <w:p w14:paraId="785EA0EE" w14:textId="77777777" w:rsidR="000C773C" w:rsidRPr="0037258E" w:rsidRDefault="000C773C" w:rsidP="000B7F53">
      <w:pPr>
        <w:pStyle w:val="ListParagraph"/>
        <w:numPr>
          <w:ilvl w:val="2"/>
          <w:numId w:val="1"/>
        </w:numPr>
        <w:spacing w:line="360" w:lineRule="auto"/>
        <w:rPr>
          <w:rFonts w:ascii="Times New Roman" w:hAnsi="Times New Roman" w:cs="Times New Roman"/>
          <w:b/>
          <w:bCs/>
        </w:rPr>
      </w:pPr>
      <w:r w:rsidRPr="0037258E">
        <w:rPr>
          <w:rFonts w:ascii="Times New Roman" w:hAnsi="Times New Roman" w:cs="Times New Roman"/>
          <w:b/>
          <w:bCs/>
        </w:rPr>
        <w:t>Constraints</w:t>
      </w:r>
    </w:p>
    <w:p w14:paraId="2DCE23C3" w14:textId="3ADC1D1D" w:rsidR="00907B32" w:rsidRPr="0037258E" w:rsidRDefault="00907B32" w:rsidP="00F54C5B">
      <w:pPr>
        <w:pStyle w:val="ListParagraph"/>
        <w:numPr>
          <w:ilvl w:val="0"/>
          <w:numId w:val="17"/>
        </w:numPr>
        <w:spacing w:line="360" w:lineRule="auto"/>
        <w:rPr>
          <w:rFonts w:ascii="Times New Roman" w:hAnsi="Times New Roman" w:cs="Times New Roman"/>
        </w:rPr>
      </w:pPr>
      <w:r w:rsidRPr="0037258E">
        <w:rPr>
          <w:rFonts w:ascii="Times New Roman" w:hAnsi="Times New Roman" w:cs="Times New Roman"/>
        </w:rPr>
        <w:t>Data Quality: Missing or inconsistent values may need to be addressed during preprocessing.</w:t>
      </w:r>
    </w:p>
    <w:p w14:paraId="583EBC57" w14:textId="7DBC1CBD" w:rsidR="00907B32" w:rsidRPr="0037258E" w:rsidRDefault="00907B32" w:rsidP="00F54C5B">
      <w:pPr>
        <w:pStyle w:val="ListParagraph"/>
        <w:numPr>
          <w:ilvl w:val="0"/>
          <w:numId w:val="17"/>
        </w:numPr>
        <w:spacing w:line="360" w:lineRule="auto"/>
        <w:rPr>
          <w:rFonts w:ascii="Times New Roman" w:hAnsi="Times New Roman" w:cs="Times New Roman"/>
        </w:rPr>
      </w:pPr>
      <w:r w:rsidRPr="0037258E">
        <w:rPr>
          <w:rFonts w:ascii="Times New Roman" w:hAnsi="Times New Roman" w:cs="Times New Roman"/>
        </w:rPr>
        <w:t>Imbalance: An imbalanced target variable (loan_status) could affect the model’s performance.</w:t>
      </w:r>
    </w:p>
    <w:p w14:paraId="5B28E30F" w14:textId="0EC01D33" w:rsidR="00907B32" w:rsidRPr="0037258E" w:rsidRDefault="00907B32" w:rsidP="00F54C5B">
      <w:pPr>
        <w:pStyle w:val="ListParagraph"/>
        <w:numPr>
          <w:ilvl w:val="0"/>
          <w:numId w:val="17"/>
        </w:numPr>
        <w:spacing w:line="360" w:lineRule="auto"/>
        <w:rPr>
          <w:rFonts w:ascii="Times New Roman" w:hAnsi="Times New Roman" w:cs="Times New Roman"/>
        </w:rPr>
      </w:pPr>
      <w:r w:rsidRPr="0037258E">
        <w:rPr>
          <w:rFonts w:ascii="Times New Roman" w:hAnsi="Times New Roman" w:cs="Times New Roman"/>
        </w:rPr>
        <w:t>Time: The project must be completed within a limited timeframe, requiring efficient task delegation.</w:t>
      </w:r>
    </w:p>
    <w:p w14:paraId="228D4321" w14:textId="77777777" w:rsidR="000C773C" w:rsidRPr="0037258E" w:rsidRDefault="000C773C" w:rsidP="000B7F53">
      <w:pPr>
        <w:pStyle w:val="ListParagraph"/>
        <w:numPr>
          <w:ilvl w:val="2"/>
          <w:numId w:val="1"/>
        </w:numPr>
        <w:spacing w:line="360" w:lineRule="auto"/>
        <w:rPr>
          <w:rFonts w:ascii="Times New Roman" w:hAnsi="Times New Roman" w:cs="Times New Roman"/>
          <w:b/>
          <w:bCs/>
        </w:rPr>
      </w:pPr>
      <w:r w:rsidRPr="0037258E">
        <w:rPr>
          <w:rFonts w:ascii="Times New Roman" w:hAnsi="Times New Roman" w:cs="Times New Roman"/>
          <w:b/>
          <w:bCs/>
        </w:rPr>
        <w:t>Risks and Contingencies</w:t>
      </w:r>
    </w:p>
    <w:p w14:paraId="7E58E1CF" w14:textId="48D4F1C2" w:rsidR="004E12C7" w:rsidRPr="0037258E" w:rsidRDefault="004E12C7" w:rsidP="004E12C7">
      <w:pPr>
        <w:pStyle w:val="ListParagraph"/>
        <w:spacing w:line="360" w:lineRule="auto"/>
        <w:rPr>
          <w:rFonts w:ascii="Times New Roman" w:hAnsi="Times New Roman" w:cs="Times New Roman"/>
          <w:i/>
          <w:iCs/>
        </w:rPr>
      </w:pPr>
      <w:r w:rsidRPr="0037258E">
        <w:rPr>
          <w:rFonts w:ascii="Times New Roman" w:hAnsi="Times New Roman" w:cs="Times New Roman"/>
          <w:i/>
          <w:iCs/>
        </w:rPr>
        <w:t>Table</w:t>
      </w:r>
      <w:r w:rsidR="00C23A98" w:rsidRPr="0037258E">
        <w:rPr>
          <w:rFonts w:ascii="Times New Roman" w:hAnsi="Times New Roman" w:cs="Times New Roman"/>
          <w:i/>
          <w:iCs/>
        </w:rPr>
        <w:t xml:space="preserve"> 1. </w:t>
      </w:r>
      <w:r w:rsidR="0016256D" w:rsidRPr="0037258E">
        <w:rPr>
          <w:rFonts w:ascii="Times New Roman" w:hAnsi="Times New Roman" w:cs="Times New Roman"/>
          <w:i/>
          <w:iCs/>
        </w:rPr>
        <w:t xml:space="preserve">Risk and </w:t>
      </w:r>
      <w:r w:rsidR="004D1191" w:rsidRPr="0037258E">
        <w:rPr>
          <w:rFonts w:ascii="Times New Roman" w:hAnsi="Times New Roman" w:cs="Times New Roman"/>
          <w:i/>
          <w:iCs/>
        </w:rPr>
        <w:t>Contingencies</w:t>
      </w:r>
    </w:p>
    <w:tbl>
      <w:tblPr>
        <w:tblStyle w:val="GridTable4-Accent1"/>
        <w:tblW w:w="9355" w:type="dxa"/>
        <w:tblLook w:val="04A0" w:firstRow="1" w:lastRow="0" w:firstColumn="1" w:lastColumn="0" w:noHBand="0" w:noVBand="1"/>
      </w:tblPr>
      <w:tblGrid>
        <w:gridCol w:w="2695"/>
        <w:gridCol w:w="6660"/>
      </w:tblGrid>
      <w:tr w:rsidR="00D579C4" w:rsidRPr="0037258E" w14:paraId="29DFADEE" w14:textId="77777777" w:rsidTr="0037258E">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95" w:type="dxa"/>
            <w:noWrap/>
            <w:hideMark/>
          </w:tcPr>
          <w:p w14:paraId="431A25E9" w14:textId="77777777" w:rsidR="00D579C4" w:rsidRPr="0037258E" w:rsidRDefault="00D579C4" w:rsidP="00D579C4">
            <w:pPr>
              <w:spacing w:line="360" w:lineRule="auto"/>
              <w:rPr>
                <w:rFonts w:ascii="Times New Roman" w:hAnsi="Times New Roman" w:cs="Times New Roman"/>
              </w:rPr>
            </w:pPr>
            <w:r w:rsidRPr="0037258E">
              <w:rPr>
                <w:rFonts w:ascii="Times New Roman" w:hAnsi="Times New Roman" w:cs="Times New Roman"/>
              </w:rPr>
              <w:t>Risk</w:t>
            </w:r>
          </w:p>
        </w:tc>
        <w:tc>
          <w:tcPr>
            <w:tcW w:w="6660" w:type="dxa"/>
            <w:noWrap/>
            <w:hideMark/>
          </w:tcPr>
          <w:p w14:paraId="5D2D31E3" w14:textId="77777777" w:rsidR="00D579C4" w:rsidRPr="0037258E" w:rsidRDefault="00D579C4" w:rsidP="00D579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7258E">
              <w:rPr>
                <w:rFonts w:ascii="Times New Roman" w:hAnsi="Times New Roman" w:cs="Times New Roman"/>
              </w:rPr>
              <w:t>Contingency</w:t>
            </w:r>
          </w:p>
        </w:tc>
      </w:tr>
      <w:tr w:rsidR="00D579C4" w:rsidRPr="0037258E" w14:paraId="32197B39" w14:textId="77777777" w:rsidTr="0037258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95" w:type="dxa"/>
            <w:noWrap/>
            <w:hideMark/>
          </w:tcPr>
          <w:p w14:paraId="05203C7C" w14:textId="77777777" w:rsidR="00D579C4" w:rsidRPr="0037258E" w:rsidRDefault="00D579C4" w:rsidP="00D579C4">
            <w:pPr>
              <w:spacing w:line="360" w:lineRule="auto"/>
              <w:jc w:val="left"/>
              <w:rPr>
                <w:rFonts w:ascii="Times New Roman" w:hAnsi="Times New Roman" w:cs="Times New Roman"/>
              </w:rPr>
            </w:pPr>
            <w:r w:rsidRPr="0037258E">
              <w:rPr>
                <w:rFonts w:ascii="Times New Roman" w:hAnsi="Times New Roman" w:cs="Times New Roman"/>
              </w:rPr>
              <w:t>Incomplete or Missing Data</w:t>
            </w:r>
          </w:p>
        </w:tc>
        <w:tc>
          <w:tcPr>
            <w:tcW w:w="6660" w:type="dxa"/>
            <w:noWrap/>
            <w:hideMark/>
          </w:tcPr>
          <w:p w14:paraId="40BD1D4A" w14:textId="570C10AA" w:rsidR="00D579C4" w:rsidRPr="0037258E" w:rsidRDefault="00737490" w:rsidP="00D579C4">
            <w:pPr>
              <w:spacing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258E">
              <w:rPr>
                <w:rFonts w:ascii="Times New Roman" w:hAnsi="Times New Roman" w:cs="Times New Roman"/>
              </w:rPr>
              <w:t>Use imputation techniques to fill missing values or remove observations with excessive missingness.</w:t>
            </w:r>
          </w:p>
        </w:tc>
      </w:tr>
      <w:tr w:rsidR="00D579C4" w:rsidRPr="0037258E" w14:paraId="79366844" w14:textId="77777777" w:rsidTr="0037258E">
        <w:trPr>
          <w:trHeight w:val="290"/>
        </w:trPr>
        <w:tc>
          <w:tcPr>
            <w:cnfStyle w:val="001000000000" w:firstRow="0" w:lastRow="0" w:firstColumn="1" w:lastColumn="0" w:oddVBand="0" w:evenVBand="0" w:oddHBand="0" w:evenHBand="0" w:firstRowFirstColumn="0" w:firstRowLastColumn="0" w:lastRowFirstColumn="0" w:lastRowLastColumn="0"/>
            <w:tcW w:w="2695" w:type="dxa"/>
            <w:noWrap/>
            <w:hideMark/>
          </w:tcPr>
          <w:p w14:paraId="1698FD4C" w14:textId="77777777" w:rsidR="00D579C4" w:rsidRPr="0037258E" w:rsidRDefault="00D579C4" w:rsidP="00D579C4">
            <w:pPr>
              <w:spacing w:line="360" w:lineRule="auto"/>
              <w:jc w:val="left"/>
              <w:rPr>
                <w:rFonts w:ascii="Times New Roman" w:hAnsi="Times New Roman" w:cs="Times New Roman"/>
              </w:rPr>
            </w:pPr>
            <w:r w:rsidRPr="0037258E">
              <w:rPr>
                <w:rFonts w:ascii="Times New Roman" w:hAnsi="Times New Roman" w:cs="Times New Roman"/>
              </w:rPr>
              <w:t>Errors in Date/Time Formatting</w:t>
            </w:r>
          </w:p>
        </w:tc>
        <w:tc>
          <w:tcPr>
            <w:tcW w:w="6660" w:type="dxa"/>
            <w:noWrap/>
            <w:hideMark/>
          </w:tcPr>
          <w:p w14:paraId="0639F9F2" w14:textId="30843FA5" w:rsidR="00D579C4" w:rsidRPr="0037258E" w:rsidRDefault="00737490" w:rsidP="00D579C4">
            <w:pPr>
              <w:spacing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258E">
              <w:rPr>
                <w:rFonts w:ascii="Times New Roman" w:hAnsi="Times New Roman" w:cs="Times New Roman"/>
              </w:rPr>
              <w:t>Ensure consistency in date/time formats and apply preprocessing steps to standardize them.</w:t>
            </w:r>
          </w:p>
        </w:tc>
      </w:tr>
      <w:tr w:rsidR="00D579C4" w:rsidRPr="0037258E" w14:paraId="09F51E47" w14:textId="77777777" w:rsidTr="0037258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95" w:type="dxa"/>
            <w:noWrap/>
            <w:hideMark/>
          </w:tcPr>
          <w:p w14:paraId="374AF11D" w14:textId="77777777" w:rsidR="00D579C4" w:rsidRPr="0037258E" w:rsidRDefault="00D579C4" w:rsidP="00D579C4">
            <w:pPr>
              <w:spacing w:line="360" w:lineRule="auto"/>
              <w:jc w:val="left"/>
              <w:rPr>
                <w:rFonts w:ascii="Times New Roman" w:hAnsi="Times New Roman" w:cs="Times New Roman"/>
              </w:rPr>
            </w:pPr>
            <w:r w:rsidRPr="0037258E">
              <w:rPr>
                <w:rFonts w:ascii="Times New Roman" w:hAnsi="Times New Roman" w:cs="Times New Roman"/>
              </w:rPr>
              <w:t>Outliers in Numeric Variables</w:t>
            </w:r>
          </w:p>
        </w:tc>
        <w:tc>
          <w:tcPr>
            <w:tcW w:w="6660" w:type="dxa"/>
            <w:noWrap/>
            <w:hideMark/>
          </w:tcPr>
          <w:p w14:paraId="5110BB7A" w14:textId="5CD6AC45" w:rsidR="00D579C4" w:rsidRPr="0037258E" w:rsidRDefault="00737490" w:rsidP="00D579C4">
            <w:pPr>
              <w:spacing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258E">
              <w:rPr>
                <w:rFonts w:ascii="Times New Roman" w:hAnsi="Times New Roman" w:cs="Times New Roman"/>
              </w:rPr>
              <w:t>Detect outliers using statistical methods (e.g., z-scores) and address them through transformation or removal.</w:t>
            </w:r>
          </w:p>
        </w:tc>
      </w:tr>
      <w:tr w:rsidR="00D579C4" w:rsidRPr="0037258E" w14:paraId="4F546CE2" w14:textId="77777777" w:rsidTr="0037258E">
        <w:trPr>
          <w:trHeight w:val="290"/>
        </w:trPr>
        <w:tc>
          <w:tcPr>
            <w:cnfStyle w:val="001000000000" w:firstRow="0" w:lastRow="0" w:firstColumn="1" w:lastColumn="0" w:oddVBand="0" w:evenVBand="0" w:oddHBand="0" w:evenHBand="0" w:firstRowFirstColumn="0" w:firstRowLastColumn="0" w:lastRowFirstColumn="0" w:lastRowLastColumn="0"/>
            <w:tcW w:w="2695" w:type="dxa"/>
            <w:noWrap/>
            <w:hideMark/>
          </w:tcPr>
          <w:p w14:paraId="1B972CF0" w14:textId="77777777" w:rsidR="00D579C4" w:rsidRPr="0037258E" w:rsidRDefault="00D579C4" w:rsidP="00D579C4">
            <w:pPr>
              <w:spacing w:line="360" w:lineRule="auto"/>
              <w:jc w:val="left"/>
              <w:rPr>
                <w:rFonts w:ascii="Times New Roman" w:hAnsi="Times New Roman" w:cs="Times New Roman"/>
              </w:rPr>
            </w:pPr>
            <w:r w:rsidRPr="0037258E">
              <w:rPr>
                <w:rFonts w:ascii="Times New Roman" w:hAnsi="Times New Roman" w:cs="Times New Roman"/>
              </w:rPr>
              <w:t>Limited Variables for Analysis</w:t>
            </w:r>
          </w:p>
        </w:tc>
        <w:tc>
          <w:tcPr>
            <w:tcW w:w="6660" w:type="dxa"/>
            <w:noWrap/>
            <w:hideMark/>
          </w:tcPr>
          <w:p w14:paraId="11A3ADEF" w14:textId="1EC3315E" w:rsidR="00D579C4" w:rsidRPr="0037258E" w:rsidRDefault="00737490" w:rsidP="00D579C4">
            <w:pPr>
              <w:spacing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258E">
              <w:rPr>
                <w:rFonts w:ascii="Times New Roman" w:hAnsi="Times New Roman" w:cs="Times New Roman"/>
              </w:rPr>
              <w:t>Explore additional datasets or engineer new features from existing variables to enhance the analysis.</w:t>
            </w:r>
          </w:p>
        </w:tc>
      </w:tr>
      <w:tr w:rsidR="00D579C4" w:rsidRPr="0037258E" w14:paraId="7C2F605A" w14:textId="77777777" w:rsidTr="0037258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95" w:type="dxa"/>
            <w:noWrap/>
            <w:hideMark/>
          </w:tcPr>
          <w:p w14:paraId="74E209BE" w14:textId="77777777" w:rsidR="00D579C4" w:rsidRPr="0037258E" w:rsidRDefault="00D579C4" w:rsidP="00D579C4">
            <w:pPr>
              <w:spacing w:line="360" w:lineRule="auto"/>
              <w:jc w:val="left"/>
              <w:rPr>
                <w:rFonts w:ascii="Times New Roman" w:hAnsi="Times New Roman" w:cs="Times New Roman"/>
              </w:rPr>
            </w:pPr>
            <w:r w:rsidRPr="0037258E">
              <w:rPr>
                <w:rFonts w:ascii="Times New Roman" w:hAnsi="Times New Roman" w:cs="Times New Roman"/>
              </w:rPr>
              <w:t>SAS Inaccessibility</w:t>
            </w:r>
          </w:p>
        </w:tc>
        <w:tc>
          <w:tcPr>
            <w:tcW w:w="6660" w:type="dxa"/>
            <w:noWrap/>
            <w:hideMark/>
          </w:tcPr>
          <w:p w14:paraId="1E9CB097" w14:textId="1E499858" w:rsidR="00D579C4" w:rsidRPr="0037258E" w:rsidRDefault="00737490" w:rsidP="00D579C4">
            <w:pPr>
              <w:spacing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258E">
              <w:rPr>
                <w:rFonts w:ascii="Times New Roman" w:hAnsi="Times New Roman" w:cs="Times New Roman"/>
              </w:rPr>
              <w:t>Use alternative tools like Python or Excel for data analysis and notify the instructor if issues persist.</w:t>
            </w:r>
          </w:p>
        </w:tc>
      </w:tr>
      <w:tr w:rsidR="00D579C4" w:rsidRPr="0037258E" w14:paraId="50082518" w14:textId="77777777" w:rsidTr="0037258E">
        <w:trPr>
          <w:trHeight w:val="290"/>
        </w:trPr>
        <w:tc>
          <w:tcPr>
            <w:cnfStyle w:val="001000000000" w:firstRow="0" w:lastRow="0" w:firstColumn="1" w:lastColumn="0" w:oddVBand="0" w:evenVBand="0" w:oddHBand="0" w:evenHBand="0" w:firstRowFirstColumn="0" w:firstRowLastColumn="0" w:lastRowFirstColumn="0" w:lastRowLastColumn="0"/>
            <w:tcW w:w="2695" w:type="dxa"/>
            <w:noWrap/>
            <w:hideMark/>
          </w:tcPr>
          <w:p w14:paraId="4090522F" w14:textId="77777777" w:rsidR="00D579C4" w:rsidRPr="0037258E" w:rsidRDefault="00D579C4" w:rsidP="00D579C4">
            <w:pPr>
              <w:spacing w:line="360" w:lineRule="auto"/>
              <w:jc w:val="left"/>
              <w:rPr>
                <w:rFonts w:ascii="Times New Roman" w:hAnsi="Times New Roman" w:cs="Times New Roman"/>
              </w:rPr>
            </w:pPr>
            <w:r w:rsidRPr="0037258E">
              <w:rPr>
                <w:rFonts w:ascii="Times New Roman" w:hAnsi="Times New Roman" w:cs="Times New Roman"/>
              </w:rPr>
              <w:t>Internet Access Issues</w:t>
            </w:r>
          </w:p>
        </w:tc>
        <w:tc>
          <w:tcPr>
            <w:tcW w:w="6660" w:type="dxa"/>
            <w:noWrap/>
            <w:hideMark/>
          </w:tcPr>
          <w:p w14:paraId="7BADA7B8" w14:textId="49400619" w:rsidR="00D579C4" w:rsidRPr="0037258E" w:rsidRDefault="00737490" w:rsidP="00D579C4">
            <w:pPr>
              <w:spacing w:line="360" w:lineRule="auto"/>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258E">
              <w:rPr>
                <w:rFonts w:ascii="Times New Roman" w:hAnsi="Times New Roman" w:cs="Times New Roman"/>
              </w:rPr>
              <w:t>Utilize offline tools when possible or access public Wi-Fi resources like campus facilities.</w:t>
            </w:r>
          </w:p>
        </w:tc>
      </w:tr>
      <w:tr w:rsidR="00D579C4" w:rsidRPr="0037258E" w14:paraId="1CFC5219" w14:textId="77777777" w:rsidTr="0037258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95" w:type="dxa"/>
            <w:noWrap/>
            <w:hideMark/>
          </w:tcPr>
          <w:p w14:paraId="6383EF3F" w14:textId="77777777" w:rsidR="00D579C4" w:rsidRPr="0037258E" w:rsidRDefault="00D579C4" w:rsidP="00D579C4">
            <w:pPr>
              <w:spacing w:line="360" w:lineRule="auto"/>
              <w:jc w:val="left"/>
              <w:rPr>
                <w:rFonts w:ascii="Times New Roman" w:hAnsi="Times New Roman" w:cs="Times New Roman"/>
              </w:rPr>
            </w:pPr>
            <w:r w:rsidRPr="0037258E">
              <w:rPr>
                <w:rFonts w:ascii="Times New Roman" w:hAnsi="Times New Roman" w:cs="Times New Roman"/>
              </w:rPr>
              <w:t>Misinterpretation of Results</w:t>
            </w:r>
          </w:p>
        </w:tc>
        <w:tc>
          <w:tcPr>
            <w:tcW w:w="6660" w:type="dxa"/>
            <w:noWrap/>
            <w:hideMark/>
          </w:tcPr>
          <w:p w14:paraId="577E2272" w14:textId="22265621" w:rsidR="00D579C4" w:rsidRPr="0037258E" w:rsidRDefault="00737490" w:rsidP="00D579C4">
            <w:pPr>
              <w:spacing w:line="360" w:lineRule="auto"/>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7258E">
              <w:rPr>
                <w:rFonts w:ascii="Times New Roman" w:hAnsi="Times New Roman" w:cs="Times New Roman"/>
              </w:rPr>
              <w:t>Validate findings through peer review within the team and ensure statistical interpretations are accurate.</w:t>
            </w:r>
          </w:p>
        </w:tc>
      </w:tr>
    </w:tbl>
    <w:p w14:paraId="156C26ED" w14:textId="7412BF98" w:rsidR="0053376B" w:rsidRPr="0037258E" w:rsidRDefault="0053376B" w:rsidP="0053376B">
      <w:pPr>
        <w:spacing w:line="360" w:lineRule="auto"/>
        <w:rPr>
          <w:rFonts w:ascii="Times New Roman" w:hAnsi="Times New Roman" w:cs="Times New Roman"/>
          <w:b/>
          <w:bCs/>
        </w:rPr>
      </w:pPr>
    </w:p>
    <w:p w14:paraId="52452B56" w14:textId="77777777" w:rsidR="00737490" w:rsidRPr="0037258E" w:rsidRDefault="00737490" w:rsidP="0053376B">
      <w:pPr>
        <w:spacing w:line="360" w:lineRule="auto"/>
        <w:rPr>
          <w:rFonts w:ascii="Times New Roman" w:hAnsi="Times New Roman" w:cs="Times New Roman"/>
          <w:b/>
          <w:bCs/>
        </w:rPr>
      </w:pPr>
    </w:p>
    <w:p w14:paraId="06D27D48" w14:textId="77777777" w:rsidR="00737490" w:rsidRPr="0037258E" w:rsidRDefault="00737490" w:rsidP="0053376B">
      <w:pPr>
        <w:spacing w:line="360" w:lineRule="auto"/>
        <w:rPr>
          <w:rFonts w:ascii="Times New Roman" w:hAnsi="Times New Roman" w:cs="Times New Roman"/>
          <w:b/>
          <w:bCs/>
        </w:rPr>
      </w:pPr>
    </w:p>
    <w:p w14:paraId="7682D6B7" w14:textId="77777777" w:rsidR="000C773C" w:rsidRPr="0037258E" w:rsidRDefault="000C773C" w:rsidP="000B7F53">
      <w:pPr>
        <w:pStyle w:val="ListParagraph"/>
        <w:numPr>
          <w:ilvl w:val="2"/>
          <w:numId w:val="1"/>
        </w:numPr>
        <w:spacing w:line="360" w:lineRule="auto"/>
        <w:rPr>
          <w:rFonts w:ascii="Times New Roman" w:hAnsi="Times New Roman" w:cs="Times New Roman"/>
          <w:b/>
          <w:bCs/>
        </w:rPr>
      </w:pPr>
      <w:r w:rsidRPr="0037258E">
        <w:rPr>
          <w:rFonts w:ascii="Times New Roman" w:hAnsi="Times New Roman" w:cs="Times New Roman"/>
          <w:b/>
          <w:bCs/>
        </w:rPr>
        <w:lastRenderedPageBreak/>
        <w:t>Terminology</w:t>
      </w:r>
    </w:p>
    <w:p w14:paraId="6BE92493" w14:textId="71628C7B" w:rsidR="00F12FA2" w:rsidRPr="0037258E" w:rsidRDefault="00F12FA2" w:rsidP="006E3290">
      <w:pPr>
        <w:spacing w:line="360" w:lineRule="auto"/>
        <w:ind w:firstLine="720"/>
        <w:rPr>
          <w:rFonts w:ascii="Times New Roman" w:hAnsi="Times New Roman" w:cs="Times New Roman"/>
          <w:i/>
          <w:iCs/>
        </w:rPr>
      </w:pPr>
      <w:r w:rsidRPr="0037258E">
        <w:rPr>
          <w:rFonts w:ascii="Times New Roman" w:hAnsi="Times New Roman" w:cs="Times New Roman"/>
          <w:i/>
          <w:iCs/>
        </w:rPr>
        <w:t xml:space="preserve">Table 2: </w:t>
      </w:r>
      <w:r w:rsidR="006E3290" w:rsidRPr="0037258E">
        <w:rPr>
          <w:rFonts w:ascii="Times New Roman" w:hAnsi="Times New Roman" w:cs="Times New Roman"/>
          <w:i/>
          <w:iCs/>
        </w:rPr>
        <w:t>Terminology</w:t>
      </w:r>
    </w:p>
    <w:tbl>
      <w:tblPr>
        <w:tblStyle w:val="GridTable4-Accent4"/>
        <w:tblW w:w="8640" w:type="dxa"/>
        <w:tblLook w:val="04A0" w:firstRow="1" w:lastRow="0" w:firstColumn="1" w:lastColumn="0" w:noHBand="0" w:noVBand="1"/>
      </w:tblPr>
      <w:tblGrid>
        <w:gridCol w:w="2940"/>
        <w:gridCol w:w="5700"/>
      </w:tblGrid>
      <w:tr w:rsidR="00737490" w:rsidRPr="00737490" w14:paraId="4A166FB7" w14:textId="77777777" w:rsidTr="00737490">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40" w:type="dxa"/>
            <w:hideMark/>
          </w:tcPr>
          <w:p w14:paraId="26425466" w14:textId="77777777" w:rsidR="00737490" w:rsidRPr="00737490" w:rsidRDefault="00737490" w:rsidP="00737490">
            <w:pPr>
              <w:jc w:val="left"/>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Term</w:t>
            </w:r>
          </w:p>
        </w:tc>
        <w:tc>
          <w:tcPr>
            <w:tcW w:w="5700" w:type="dxa"/>
            <w:hideMark/>
          </w:tcPr>
          <w:p w14:paraId="59AC827A" w14:textId="77777777" w:rsidR="00737490" w:rsidRPr="00737490" w:rsidRDefault="00737490" w:rsidP="00737490">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Definition</w:t>
            </w:r>
          </w:p>
        </w:tc>
      </w:tr>
      <w:tr w:rsidR="00737490" w:rsidRPr="00737490" w14:paraId="7F35D552" w14:textId="77777777" w:rsidTr="0073749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40" w:type="dxa"/>
            <w:hideMark/>
          </w:tcPr>
          <w:p w14:paraId="59C8A0D0"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r w:rsidRPr="00737490">
              <w:rPr>
                <w:rFonts w:ascii="Times New Roman" w:eastAsia="Times New Roman" w:hAnsi="Times New Roman" w:cs="Times New Roman"/>
                <w:b w:val="0"/>
                <w:bCs w:val="0"/>
                <w:color w:val="000000"/>
                <w:kern w:val="0"/>
                <w:lang/>
                <w14:ligatures w14:val="none"/>
              </w:rPr>
              <w:t>Person Age</w:t>
            </w:r>
          </w:p>
        </w:tc>
        <w:tc>
          <w:tcPr>
            <w:tcW w:w="5700" w:type="dxa"/>
            <w:hideMark/>
          </w:tcPr>
          <w:p w14:paraId="00CE2388" w14:textId="77777777" w:rsidR="00737490" w:rsidRPr="00737490" w:rsidRDefault="00737490" w:rsidP="0073749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The age of the individual applying for the loan.</w:t>
            </w:r>
          </w:p>
        </w:tc>
      </w:tr>
      <w:tr w:rsidR="00737490" w:rsidRPr="00737490" w14:paraId="1E12ECA6" w14:textId="77777777" w:rsidTr="00737490">
        <w:trPr>
          <w:trHeight w:val="290"/>
        </w:trPr>
        <w:tc>
          <w:tcPr>
            <w:cnfStyle w:val="001000000000" w:firstRow="0" w:lastRow="0" w:firstColumn="1" w:lastColumn="0" w:oddVBand="0" w:evenVBand="0" w:oddHBand="0" w:evenHBand="0" w:firstRowFirstColumn="0" w:firstRowLastColumn="0" w:lastRowFirstColumn="0" w:lastRowLastColumn="0"/>
            <w:tcW w:w="2940" w:type="dxa"/>
            <w:hideMark/>
          </w:tcPr>
          <w:p w14:paraId="4F459E7B"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r w:rsidRPr="00737490">
              <w:rPr>
                <w:rFonts w:ascii="Times New Roman" w:eastAsia="Times New Roman" w:hAnsi="Times New Roman" w:cs="Times New Roman"/>
                <w:b w:val="0"/>
                <w:bCs w:val="0"/>
                <w:color w:val="000000"/>
                <w:kern w:val="0"/>
                <w:lang/>
                <w14:ligatures w14:val="none"/>
              </w:rPr>
              <w:t>Person Gender</w:t>
            </w:r>
          </w:p>
        </w:tc>
        <w:tc>
          <w:tcPr>
            <w:tcW w:w="5700" w:type="dxa"/>
            <w:hideMark/>
          </w:tcPr>
          <w:p w14:paraId="3CDDA515" w14:textId="77777777" w:rsidR="00737490" w:rsidRPr="00737490" w:rsidRDefault="00737490" w:rsidP="0073749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The gender of the individual (male or female).</w:t>
            </w:r>
          </w:p>
        </w:tc>
      </w:tr>
      <w:tr w:rsidR="00737490" w:rsidRPr="00737490" w14:paraId="631DB39A" w14:textId="77777777" w:rsidTr="00737490">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940" w:type="dxa"/>
            <w:hideMark/>
          </w:tcPr>
          <w:p w14:paraId="570D63DC"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proofErr w:type="gramStart"/>
            <w:r w:rsidRPr="00737490">
              <w:rPr>
                <w:rFonts w:ascii="Times New Roman" w:eastAsia="Times New Roman" w:hAnsi="Times New Roman" w:cs="Times New Roman"/>
                <w:b w:val="0"/>
                <w:bCs w:val="0"/>
                <w:color w:val="000000"/>
                <w:kern w:val="0"/>
                <w:lang/>
                <w14:ligatures w14:val="none"/>
              </w:rPr>
              <w:t>Person</w:t>
            </w:r>
            <w:proofErr w:type="gramEnd"/>
            <w:r w:rsidRPr="00737490">
              <w:rPr>
                <w:rFonts w:ascii="Times New Roman" w:eastAsia="Times New Roman" w:hAnsi="Times New Roman" w:cs="Times New Roman"/>
                <w:b w:val="0"/>
                <w:bCs w:val="0"/>
                <w:color w:val="000000"/>
                <w:kern w:val="0"/>
                <w:lang/>
                <w14:ligatures w14:val="none"/>
              </w:rPr>
              <w:t xml:space="preserve"> Education</w:t>
            </w:r>
          </w:p>
        </w:tc>
        <w:tc>
          <w:tcPr>
            <w:tcW w:w="5700" w:type="dxa"/>
            <w:hideMark/>
          </w:tcPr>
          <w:p w14:paraId="37BCDAAB" w14:textId="77777777" w:rsidR="00737490" w:rsidRPr="00737490" w:rsidRDefault="00737490" w:rsidP="0073749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 xml:space="preserve">The highest level of education </w:t>
            </w:r>
            <w:proofErr w:type="gramStart"/>
            <w:r w:rsidRPr="00737490">
              <w:rPr>
                <w:rFonts w:ascii="Times New Roman" w:eastAsia="Times New Roman" w:hAnsi="Times New Roman" w:cs="Times New Roman"/>
                <w:color w:val="000000"/>
                <w:kern w:val="0"/>
                <w:lang/>
                <w14:ligatures w14:val="none"/>
              </w:rPr>
              <w:t>completed</w:t>
            </w:r>
            <w:proofErr w:type="gramEnd"/>
            <w:r w:rsidRPr="00737490">
              <w:rPr>
                <w:rFonts w:ascii="Times New Roman" w:eastAsia="Times New Roman" w:hAnsi="Times New Roman" w:cs="Times New Roman"/>
                <w:color w:val="000000"/>
                <w:kern w:val="0"/>
                <w:lang/>
                <w14:ligatures w14:val="none"/>
              </w:rPr>
              <w:t xml:space="preserve"> by the individual (e.g., Master, Bachelor).</w:t>
            </w:r>
          </w:p>
        </w:tc>
      </w:tr>
      <w:tr w:rsidR="00737490" w:rsidRPr="00737490" w14:paraId="0843BC17" w14:textId="77777777" w:rsidTr="00737490">
        <w:trPr>
          <w:trHeight w:val="280"/>
        </w:trPr>
        <w:tc>
          <w:tcPr>
            <w:cnfStyle w:val="001000000000" w:firstRow="0" w:lastRow="0" w:firstColumn="1" w:lastColumn="0" w:oddVBand="0" w:evenVBand="0" w:oddHBand="0" w:evenHBand="0" w:firstRowFirstColumn="0" w:firstRowLastColumn="0" w:lastRowFirstColumn="0" w:lastRowLastColumn="0"/>
            <w:tcW w:w="2940" w:type="dxa"/>
            <w:hideMark/>
          </w:tcPr>
          <w:p w14:paraId="058000DA"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r w:rsidRPr="00737490">
              <w:rPr>
                <w:rFonts w:ascii="Times New Roman" w:eastAsia="Times New Roman" w:hAnsi="Times New Roman" w:cs="Times New Roman"/>
                <w:b w:val="0"/>
                <w:bCs w:val="0"/>
                <w:color w:val="000000"/>
                <w:kern w:val="0"/>
                <w:lang/>
                <w14:ligatures w14:val="none"/>
              </w:rPr>
              <w:t>Person Income</w:t>
            </w:r>
          </w:p>
        </w:tc>
        <w:tc>
          <w:tcPr>
            <w:tcW w:w="5700" w:type="dxa"/>
            <w:hideMark/>
          </w:tcPr>
          <w:p w14:paraId="1AAD5FDF" w14:textId="77777777" w:rsidR="00737490" w:rsidRPr="00737490" w:rsidRDefault="00737490" w:rsidP="0073749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The annual income of the individual in monetary units.</w:t>
            </w:r>
          </w:p>
        </w:tc>
      </w:tr>
      <w:tr w:rsidR="00737490" w:rsidRPr="00737490" w14:paraId="5E834306" w14:textId="77777777" w:rsidTr="00737490">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2940" w:type="dxa"/>
            <w:hideMark/>
          </w:tcPr>
          <w:p w14:paraId="29937C2C"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r w:rsidRPr="00737490">
              <w:rPr>
                <w:rFonts w:ascii="Times New Roman" w:eastAsia="Times New Roman" w:hAnsi="Times New Roman" w:cs="Times New Roman"/>
                <w:b w:val="0"/>
                <w:bCs w:val="0"/>
                <w:color w:val="000000"/>
                <w:kern w:val="0"/>
                <w:lang/>
                <w14:ligatures w14:val="none"/>
              </w:rPr>
              <w:t>Person Employment Experience</w:t>
            </w:r>
          </w:p>
        </w:tc>
        <w:tc>
          <w:tcPr>
            <w:tcW w:w="5700" w:type="dxa"/>
            <w:hideMark/>
          </w:tcPr>
          <w:p w14:paraId="1A0F7835" w14:textId="77777777" w:rsidR="00737490" w:rsidRPr="00737490" w:rsidRDefault="00737490" w:rsidP="0073749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The number of years of employment experience the individual has.</w:t>
            </w:r>
          </w:p>
        </w:tc>
      </w:tr>
      <w:tr w:rsidR="00737490" w:rsidRPr="00737490" w14:paraId="1D5AD45D" w14:textId="77777777" w:rsidTr="00737490">
        <w:trPr>
          <w:trHeight w:val="290"/>
        </w:trPr>
        <w:tc>
          <w:tcPr>
            <w:cnfStyle w:val="001000000000" w:firstRow="0" w:lastRow="0" w:firstColumn="1" w:lastColumn="0" w:oddVBand="0" w:evenVBand="0" w:oddHBand="0" w:evenHBand="0" w:firstRowFirstColumn="0" w:firstRowLastColumn="0" w:lastRowFirstColumn="0" w:lastRowLastColumn="0"/>
            <w:tcW w:w="2940" w:type="dxa"/>
            <w:hideMark/>
          </w:tcPr>
          <w:p w14:paraId="6CAF18BD"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r w:rsidRPr="00737490">
              <w:rPr>
                <w:rFonts w:ascii="Times New Roman" w:eastAsia="Times New Roman" w:hAnsi="Times New Roman" w:cs="Times New Roman"/>
                <w:b w:val="0"/>
                <w:bCs w:val="0"/>
                <w:color w:val="000000"/>
                <w:kern w:val="0"/>
                <w:lang/>
                <w14:ligatures w14:val="none"/>
              </w:rPr>
              <w:t>Person Home Ownership</w:t>
            </w:r>
          </w:p>
        </w:tc>
        <w:tc>
          <w:tcPr>
            <w:tcW w:w="5700" w:type="dxa"/>
            <w:hideMark/>
          </w:tcPr>
          <w:p w14:paraId="14550984" w14:textId="77777777" w:rsidR="00737490" w:rsidRPr="00737490" w:rsidRDefault="00737490" w:rsidP="0073749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The type of home ownership (RENT, OWN, MORTGAGE).</w:t>
            </w:r>
          </w:p>
        </w:tc>
      </w:tr>
      <w:tr w:rsidR="00737490" w:rsidRPr="00737490" w14:paraId="7F3E43AE" w14:textId="77777777" w:rsidTr="0073749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40" w:type="dxa"/>
            <w:hideMark/>
          </w:tcPr>
          <w:p w14:paraId="4091AB3B"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r w:rsidRPr="00737490">
              <w:rPr>
                <w:rFonts w:ascii="Times New Roman" w:eastAsia="Times New Roman" w:hAnsi="Times New Roman" w:cs="Times New Roman"/>
                <w:b w:val="0"/>
                <w:bCs w:val="0"/>
                <w:color w:val="000000"/>
                <w:kern w:val="0"/>
                <w:lang/>
                <w14:ligatures w14:val="none"/>
              </w:rPr>
              <w:t>Loan Amount</w:t>
            </w:r>
          </w:p>
        </w:tc>
        <w:tc>
          <w:tcPr>
            <w:tcW w:w="5700" w:type="dxa"/>
            <w:hideMark/>
          </w:tcPr>
          <w:p w14:paraId="2F62E029" w14:textId="77777777" w:rsidR="00737490" w:rsidRPr="00737490" w:rsidRDefault="00737490" w:rsidP="0073749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 xml:space="preserve">The amount of the loan applied </w:t>
            </w:r>
            <w:proofErr w:type="gramStart"/>
            <w:r w:rsidRPr="00737490">
              <w:rPr>
                <w:rFonts w:ascii="Times New Roman" w:eastAsia="Times New Roman" w:hAnsi="Times New Roman" w:cs="Times New Roman"/>
                <w:color w:val="000000"/>
                <w:kern w:val="0"/>
                <w:lang/>
                <w14:ligatures w14:val="none"/>
              </w:rPr>
              <w:t>for,</w:t>
            </w:r>
            <w:proofErr w:type="gramEnd"/>
            <w:r w:rsidRPr="00737490">
              <w:rPr>
                <w:rFonts w:ascii="Times New Roman" w:eastAsia="Times New Roman" w:hAnsi="Times New Roman" w:cs="Times New Roman"/>
                <w:color w:val="000000"/>
                <w:kern w:val="0"/>
                <w:lang/>
                <w14:ligatures w14:val="none"/>
              </w:rPr>
              <w:t xml:space="preserve"> in monetary units.</w:t>
            </w:r>
          </w:p>
        </w:tc>
      </w:tr>
      <w:tr w:rsidR="00737490" w:rsidRPr="00737490" w14:paraId="4AC1BBF2" w14:textId="77777777" w:rsidTr="00737490">
        <w:trPr>
          <w:trHeight w:val="580"/>
        </w:trPr>
        <w:tc>
          <w:tcPr>
            <w:cnfStyle w:val="001000000000" w:firstRow="0" w:lastRow="0" w:firstColumn="1" w:lastColumn="0" w:oddVBand="0" w:evenVBand="0" w:oddHBand="0" w:evenHBand="0" w:firstRowFirstColumn="0" w:firstRowLastColumn="0" w:lastRowFirstColumn="0" w:lastRowLastColumn="0"/>
            <w:tcW w:w="2940" w:type="dxa"/>
            <w:hideMark/>
          </w:tcPr>
          <w:p w14:paraId="12B772A9"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r w:rsidRPr="00737490">
              <w:rPr>
                <w:rFonts w:ascii="Times New Roman" w:eastAsia="Times New Roman" w:hAnsi="Times New Roman" w:cs="Times New Roman"/>
                <w:b w:val="0"/>
                <w:bCs w:val="0"/>
                <w:color w:val="000000"/>
                <w:kern w:val="0"/>
                <w:lang/>
                <w14:ligatures w14:val="none"/>
              </w:rPr>
              <w:t>Loan Intent</w:t>
            </w:r>
          </w:p>
        </w:tc>
        <w:tc>
          <w:tcPr>
            <w:tcW w:w="5700" w:type="dxa"/>
            <w:hideMark/>
          </w:tcPr>
          <w:p w14:paraId="22B66808" w14:textId="77777777" w:rsidR="00737490" w:rsidRPr="00737490" w:rsidRDefault="00737490" w:rsidP="0073749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The stated purpose of the loan (e.g., PERSONAL, MEDICAL, EDUCATION).</w:t>
            </w:r>
          </w:p>
        </w:tc>
      </w:tr>
      <w:tr w:rsidR="00737490" w:rsidRPr="00737490" w14:paraId="43ECE837" w14:textId="77777777" w:rsidTr="0073749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40" w:type="dxa"/>
            <w:hideMark/>
          </w:tcPr>
          <w:p w14:paraId="0553FFDF"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r w:rsidRPr="00737490">
              <w:rPr>
                <w:rFonts w:ascii="Times New Roman" w:eastAsia="Times New Roman" w:hAnsi="Times New Roman" w:cs="Times New Roman"/>
                <w:b w:val="0"/>
                <w:bCs w:val="0"/>
                <w:color w:val="000000"/>
                <w:kern w:val="0"/>
                <w:lang/>
                <w14:ligatures w14:val="none"/>
              </w:rPr>
              <w:t>Loan Interest Rate</w:t>
            </w:r>
          </w:p>
        </w:tc>
        <w:tc>
          <w:tcPr>
            <w:tcW w:w="5700" w:type="dxa"/>
            <w:hideMark/>
          </w:tcPr>
          <w:p w14:paraId="028BB009" w14:textId="77777777" w:rsidR="00737490" w:rsidRPr="00737490" w:rsidRDefault="00737490" w:rsidP="0073749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The interest rate of the loan as a percentage.</w:t>
            </w:r>
          </w:p>
        </w:tc>
      </w:tr>
      <w:tr w:rsidR="00737490" w:rsidRPr="00737490" w14:paraId="10750439" w14:textId="77777777" w:rsidTr="00737490">
        <w:trPr>
          <w:trHeight w:val="560"/>
        </w:trPr>
        <w:tc>
          <w:tcPr>
            <w:cnfStyle w:val="001000000000" w:firstRow="0" w:lastRow="0" w:firstColumn="1" w:lastColumn="0" w:oddVBand="0" w:evenVBand="0" w:oddHBand="0" w:evenHBand="0" w:firstRowFirstColumn="0" w:firstRowLastColumn="0" w:lastRowFirstColumn="0" w:lastRowLastColumn="0"/>
            <w:tcW w:w="2940" w:type="dxa"/>
            <w:hideMark/>
          </w:tcPr>
          <w:p w14:paraId="7295607E"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r w:rsidRPr="00737490">
              <w:rPr>
                <w:rFonts w:ascii="Times New Roman" w:eastAsia="Times New Roman" w:hAnsi="Times New Roman" w:cs="Times New Roman"/>
                <w:b w:val="0"/>
                <w:bCs w:val="0"/>
                <w:color w:val="000000"/>
                <w:kern w:val="0"/>
                <w:lang/>
                <w14:ligatures w14:val="none"/>
              </w:rPr>
              <w:t>Loan Percent Income</w:t>
            </w:r>
          </w:p>
        </w:tc>
        <w:tc>
          <w:tcPr>
            <w:tcW w:w="5700" w:type="dxa"/>
            <w:hideMark/>
          </w:tcPr>
          <w:p w14:paraId="67A3C2CC" w14:textId="77777777" w:rsidR="00737490" w:rsidRPr="00737490" w:rsidRDefault="00737490" w:rsidP="0073749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The ratio of the loan amount to the individual's income, expressed as a percentage.</w:t>
            </w:r>
          </w:p>
        </w:tc>
      </w:tr>
      <w:tr w:rsidR="00737490" w:rsidRPr="00737490" w14:paraId="1BD32357" w14:textId="77777777" w:rsidTr="0073749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40" w:type="dxa"/>
            <w:hideMark/>
          </w:tcPr>
          <w:p w14:paraId="742FB8B3"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r w:rsidRPr="00737490">
              <w:rPr>
                <w:rFonts w:ascii="Times New Roman" w:eastAsia="Times New Roman" w:hAnsi="Times New Roman" w:cs="Times New Roman"/>
                <w:b w:val="0"/>
                <w:bCs w:val="0"/>
                <w:color w:val="000000"/>
                <w:kern w:val="0"/>
                <w:lang/>
                <w14:ligatures w14:val="none"/>
              </w:rPr>
              <w:t>Credit History Length</w:t>
            </w:r>
          </w:p>
        </w:tc>
        <w:tc>
          <w:tcPr>
            <w:tcW w:w="5700" w:type="dxa"/>
            <w:hideMark/>
          </w:tcPr>
          <w:p w14:paraId="65CD9B7E" w14:textId="77777777" w:rsidR="00737490" w:rsidRPr="00737490" w:rsidRDefault="00737490" w:rsidP="0073749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The number of years the individual has had a credit history.</w:t>
            </w:r>
          </w:p>
        </w:tc>
      </w:tr>
      <w:tr w:rsidR="00737490" w:rsidRPr="00737490" w14:paraId="1D5D7B95" w14:textId="77777777" w:rsidTr="00737490">
        <w:trPr>
          <w:trHeight w:val="560"/>
        </w:trPr>
        <w:tc>
          <w:tcPr>
            <w:cnfStyle w:val="001000000000" w:firstRow="0" w:lastRow="0" w:firstColumn="1" w:lastColumn="0" w:oddVBand="0" w:evenVBand="0" w:oddHBand="0" w:evenHBand="0" w:firstRowFirstColumn="0" w:firstRowLastColumn="0" w:lastRowFirstColumn="0" w:lastRowLastColumn="0"/>
            <w:tcW w:w="2940" w:type="dxa"/>
            <w:hideMark/>
          </w:tcPr>
          <w:p w14:paraId="0DFF9008"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r w:rsidRPr="00737490">
              <w:rPr>
                <w:rFonts w:ascii="Times New Roman" w:eastAsia="Times New Roman" w:hAnsi="Times New Roman" w:cs="Times New Roman"/>
                <w:b w:val="0"/>
                <w:bCs w:val="0"/>
                <w:color w:val="000000"/>
                <w:kern w:val="0"/>
                <w:lang/>
                <w14:ligatures w14:val="none"/>
              </w:rPr>
              <w:t>Credit Score</w:t>
            </w:r>
          </w:p>
        </w:tc>
        <w:tc>
          <w:tcPr>
            <w:tcW w:w="5700" w:type="dxa"/>
            <w:hideMark/>
          </w:tcPr>
          <w:p w14:paraId="20454B11" w14:textId="77777777" w:rsidR="00737490" w:rsidRPr="00737490" w:rsidRDefault="00737490" w:rsidP="0073749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A numerical representation of the individual's creditworthiness.</w:t>
            </w:r>
          </w:p>
        </w:tc>
      </w:tr>
      <w:tr w:rsidR="00737490" w:rsidRPr="00737490" w14:paraId="245F548D" w14:textId="77777777" w:rsidTr="00737490">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940" w:type="dxa"/>
            <w:hideMark/>
          </w:tcPr>
          <w:p w14:paraId="265AC3A5"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r w:rsidRPr="00737490">
              <w:rPr>
                <w:rFonts w:ascii="Times New Roman" w:eastAsia="Times New Roman" w:hAnsi="Times New Roman" w:cs="Times New Roman"/>
                <w:b w:val="0"/>
                <w:bCs w:val="0"/>
                <w:color w:val="000000"/>
                <w:kern w:val="0"/>
                <w:lang/>
                <w14:ligatures w14:val="none"/>
              </w:rPr>
              <w:t>Previous Loan Defaults on File</w:t>
            </w:r>
          </w:p>
        </w:tc>
        <w:tc>
          <w:tcPr>
            <w:tcW w:w="5700" w:type="dxa"/>
            <w:hideMark/>
          </w:tcPr>
          <w:p w14:paraId="0310537B" w14:textId="77777777" w:rsidR="00737490" w:rsidRPr="00737490" w:rsidRDefault="00737490" w:rsidP="00737490">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 xml:space="preserve">Indicates whether the individual has any previous loan </w:t>
            </w:r>
            <w:proofErr w:type="gramStart"/>
            <w:r w:rsidRPr="00737490">
              <w:rPr>
                <w:rFonts w:ascii="Times New Roman" w:eastAsia="Times New Roman" w:hAnsi="Times New Roman" w:cs="Times New Roman"/>
                <w:color w:val="000000"/>
                <w:kern w:val="0"/>
                <w:lang/>
                <w14:ligatures w14:val="none"/>
              </w:rPr>
              <w:t>defaults</w:t>
            </w:r>
            <w:proofErr w:type="gramEnd"/>
            <w:r w:rsidRPr="00737490">
              <w:rPr>
                <w:rFonts w:ascii="Times New Roman" w:eastAsia="Times New Roman" w:hAnsi="Times New Roman" w:cs="Times New Roman"/>
                <w:color w:val="000000"/>
                <w:kern w:val="0"/>
                <w:lang/>
                <w14:ligatures w14:val="none"/>
              </w:rPr>
              <w:t xml:space="preserve"> (Yes or No).</w:t>
            </w:r>
          </w:p>
        </w:tc>
      </w:tr>
      <w:tr w:rsidR="00737490" w:rsidRPr="00737490" w14:paraId="2EBEC885" w14:textId="77777777" w:rsidTr="00737490">
        <w:trPr>
          <w:trHeight w:val="570"/>
        </w:trPr>
        <w:tc>
          <w:tcPr>
            <w:cnfStyle w:val="001000000000" w:firstRow="0" w:lastRow="0" w:firstColumn="1" w:lastColumn="0" w:oddVBand="0" w:evenVBand="0" w:oddHBand="0" w:evenHBand="0" w:firstRowFirstColumn="0" w:firstRowLastColumn="0" w:lastRowFirstColumn="0" w:lastRowLastColumn="0"/>
            <w:tcW w:w="2940" w:type="dxa"/>
            <w:hideMark/>
          </w:tcPr>
          <w:p w14:paraId="783B67E8" w14:textId="77777777" w:rsidR="00737490" w:rsidRPr="00737490" w:rsidRDefault="00737490" w:rsidP="00737490">
            <w:pPr>
              <w:jc w:val="left"/>
              <w:rPr>
                <w:rFonts w:ascii="Times New Roman" w:eastAsia="Times New Roman" w:hAnsi="Times New Roman" w:cs="Times New Roman"/>
                <w:b w:val="0"/>
                <w:bCs w:val="0"/>
                <w:color w:val="000000"/>
                <w:kern w:val="0"/>
                <w:lang/>
                <w14:ligatures w14:val="none"/>
              </w:rPr>
            </w:pPr>
            <w:r w:rsidRPr="00737490">
              <w:rPr>
                <w:rFonts w:ascii="Times New Roman" w:eastAsia="Times New Roman" w:hAnsi="Times New Roman" w:cs="Times New Roman"/>
                <w:b w:val="0"/>
                <w:bCs w:val="0"/>
                <w:color w:val="000000"/>
                <w:kern w:val="0"/>
                <w:lang/>
                <w14:ligatures w14:val="none"/>
              </w:rPr>
              <w:t>Loan Status</w:t>
            </w:r>
          </w:p>
        </w:tc>
        <w:tc>
          <w:tcPr>
            <w:tcW w:w="5700" w:type="dxa"/>
            <w:hideMark/>
          </w:tcPr>
          <w:p w14:paraId="1A0E3974" w14:textId="77777777" w:rsidR="00737490" w:rsidRPr="00737490" w:rsidRDefault="00737490" w:rsidP="00737490">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kern w:val="0"/>
                <w:lang/>
                <w14:ligatures w14:val="none"/>
              </w:rPr>
            </w:pPr>
            <w:r w:rsidRPr="00737490">
              <w:rPr>
                <w:rFonts w:ascii="Times New Roman" w:eastAsia="Times New Roman" w:hAnsi="Times New Roman" w:cs="Times New Roman"/>
                <w:color w:val="000000"/>
                <w:kern w:val="0"/>
                <w:lang/>
                <w14:ligatures w14:val="none"/>
              </w:rPr>
              <w:t>The target variable indicating whether the loan was approved (1) or denied (0).</w:t>
            </w:r>
          </w:p>
        </w:tc>
      </w:tr>
    </w:tbl>
    <w:p w14:paraId="302B3EBD" w14:textId="77777777" w:rsidR="00047943" w:rsidRPr="0037258E" w:rsidRDefault="00047943" w:rsidP="00047943">
      <w:pPr>
        <w:pStyle w:val="ListParagraph"/>
        <w:spacing w:line="360" w:lineRule="auto"/>
        <w:rPr>
          <w:rFonts w:ascii="Times New Roman" w:hAnsi="Times New Roman" w:cs="Times New Roman"/>
          <w:b/>
          <w:bCs/>
        </w:rPr>
      </w:pPr>
    </w:p>
    <w:p w14:paraId="3B31C3B2" w14:textId="77777777" w:rsidR="000C773C" w:rsidRPr="0037258E" w:rsidRDefault="000C773C" w:rsidP="000B7F53">
      <w:pPr>
        <w:pStyle w:val="ListParagraph"/>
        <w:numPr>
          <w:ilvl w:val="2"/>
          <w:numId w:val="1"/>
        </w:numPr>
        <w:spacing w:line="360" w:lineRule="auto"/>
        <w:rPr>
          <w:rFonts w:ascii="Times New Roman" w:hAnsi="Times New Roman" w:cs="Times New Roman"/>
          <w:b/>
          <w:bCs/>
        </w:rPr>
      </w:pPr>
      <w:r w:rsidRPr="0037258E">
        <w:rPr>
          <w:rFonts w:ascii="Times New Roman" w:hAnsi="Times New Roman" w:cs="Times New Roman"/>
          <w:b/>
          <w:bCs/>
        </w:rPr>
        <w:t>Costs and Benefits</w:t>
      </w:r>
    </w:p>
    <w:p w14:paraId="7F2D4DC4" w14:textId="384F0F5A" w:rsidR="000C773C" w:rsidRPr="0037258E" w:rsidRDefault="000C773C" w:rsidP="000B7F53">
      <w:pPr>
        <w:pStyle w:val="ListParagraph"/>
        <w:numPr>
          <w:ilvl w:val="3"/>
          <w:numId w:val="1"/>
        </w:numPr>
        <w:spacing w:line="360" w:lineRule="auto"/>
        <w:rPr>
          <w:rFonts w:ascii="Times New Roman" w:hAnsi="Times New Roman" w:cs="Times New Roman"/>
          <w:b/>
          <w:bCs/>
        </w:rPr>
      </w:pPr>
      <w:r w:rsidRPr="0037258E">
        <w:rPr>
          <w:rFonts w:ascii="Times New Roman" w:hAnsi="Times New Roman" w:cs="Times New Roman"/>
          <w:b/>
          <w:bCs/>
        </w:rPr>
        <w:t>Costs</w:t>
      </w:r>
    </w:p>
    <w:p w14:paraId="7D36EB95" w14:textId="30422F0C" w:rsidR="00F54C5B" w:rsidRPr="00F54C5B" w:rsidRDefault="00F54C5B" w:rsidP="00F54C5B">
      <w:pPr>
        <w:numPr>
          <w:ilvl w:val="0"/>
          <w:numId w:val="2"/>
        </w:numPr>
        <w:spacing w:line="360" w:lineRule="auto"/>
        <w:rPr>
          <w:rFonts w:ascii="Times New Roman" w:hAnsi="Times New Roman" w:cs="Times New Roman"/>
        </w:rPr>
      </w:pPr>
      <w:r w:rsidRPr="00F54C5B">
        <w:rPr>
          <w:rFonts w:ascii="Times New Roman" w:hAnsi="Times New Roman" w:cs="Times New Roman"/>
          <w:b/>
          <w:bCs/>
        </w:rPr>
        <w:t>Team Time and Effort</w:t>
      </w:r>
      <w:r w:rsidRPr="00F54C5B">
        <w:rPr>
          <w:rFonts w:ascii="Times New Roman" w:hAnsi="Times New Roman" w:cs="Times New Roman"/>
        </w:rPr>
        <w:t>:</w:t>
      </w:r>
      <w:r w:rsidRPr="0037258E">
        <w:rPr>
          <w:rFonts w:ascii="Times New Roman" w:hAnsi="Times New Roman" w:cs="Times New Roman"/>
        </w:rPr>
        <w:t xml:space="preserve"> </w:t>
      </w:r>
      <w:r w:rsidRPr="00F54C5B">
        <w:rPr>
          <w:rFonts w:ascii="Times New Roman" w:hAnsi="Times New Roman" w:cs="Times New Roman"/>
        </w:rPr>
        <w:t xml:space="preserve">Hours invested in data cleaning, </w:t>
      </w:r>
      <w:r w:rsidRPr="0037258E">
        <w:rPr>
          <w:rFonts w:ascii="Times New Roman" w:hAnsi="Times New Roman" w:cs="Times New Roman"/>
        </w:rPr>
        <w:t>exploration</w:t>
      </w:r>
      <w:r w:rsidRPr="00F54C5B">
        <w:rPr>
          <w:rFonts w:ascii="Times New Roman" w:hAnsi="Times New Roman" w:cs="Times New Roman"/>
        </w:rPr>
        <w:t xml:space="preserve"> analysis, and model development.</w:t>
      </w:r>
    </w:p>
    <w:p w14:paraId="677D24C2" w14:textId="64D7E2E5" w:rsidR="00F54C5B" w:rsidRPr="00F54C5B" w:rsidRDefault="00F54C5B" w:rsidP="00F54C5B">
      <w:pPr>
        <w:numPr>
          <w:ilvl w:val="0"/>
          <w:numId w:val="2"/>
        </w:numPr>
        <w:spacing w:line="360" w:lineRule="auto"/>
        <w:rPr>
          <w:rFonts w:ascii="Times New Roman" w:hAnsi="Times New Roman" w:cs="Times New Roman"/>
        </w:rPr>
      </w:pPr>
      <w:r w:rsidRPr="00F54C5B">
        <w:rPr>
          <w:rFonts w:ascii="Times New Roman" w:hAnsi="Times New Roman" w:cs="Times New Roman"/>
          <w:b/>
          <w:bCs/>
        </w:rPr>
        <w:t>Software Resources</w:t>
      </w:r>
      <w:r w:rsidRPr="00F54C5B">
        <w:rPr>
          <w:rFonts w:ascii="Times New Roman" w:hAnsi="Times New Roman" w:cs="Times New Roman"/>
        </w:rPr>
        <w:t>:</w:t>
      </w:r>
      <w:r w:rsidRPr="0037258E">
        <w:rPr>
          <w:rFonts w:ascii="Times New Roman" w:hAnsi="Times New Roman" w:cs="Times New Roman"/>
        </w:rPr>
        <w:t xml:space="preserve"> </w:t>
      </w:r>
      <w:r w:rsidRPr="00F54C5B">
        <w:rPr>
          <w:rFonts w:ascii="Times New Roman" w:hAnsi="Times New Roman" w:cs="Times New Roman"/>
        </w:rPr>
        <w:t>Utilization of SAS Studio, Python, and Excel for analysis and modeling.</w:t>
      </w:r>
    </w:p>
    <w:p w14:paraId="34CC029B" w14:textId="14C83A94" w:rsidR="00F54C5B" w:rsidRPr="00F54C5B" w:rsidRDefault="00F54C5B" w:rsidP="00F54C5B">
      <w:pPr>
        <w:numPr>
          <w:ilvl w:val="0"/>
          <w:numId w:val="2"/>
        </w:numPr>
        <w:spacing w:line="360" w:lineRule="auto"/>
        <w:rPr>
          <w:rFonts w:ascii="Times New Roman" w:hAnsi="Times New Roman" w:cs="Times New Roman"/>
        </w:rPr>
      </w:pPr>
      <w:r w:rsidRPr="00F54C5B">
        <w:rPr>
          <w:rFonts w:ascii="Times New Roman" w:hAnsi="Times New Roman" w:cs="Times New Roman"/>
          <w:b/>
          <w:bCs/>
        </w:rPr>
        <w:t>Training and Research</w:t>
      </w:r>
      <w:r w:rsidRPr="00F54C5B">
        <w:rPr>
          <w:rFonts w:ascii="Times New Roman" w:hAnsi="Times New Roman" w:cs="Times New Roman"/>
        </w:rPr>
        <w:t>:</w:t>
      </w:r>
      <w:r w:rsidRPr="0037258E">
        <w:rPr>
          <w:rFonts w:ascii="Times New Roman" w:hAnsi="Times New Roman" w:cs="Times New Roman"/>
        </w:rPr>
        <w:t xml:space="preserve"> </w:t>
      </w:r>
      <w:r w:rsidRPr="00F54C5B">
        <w:rPr>
          <w:rFonts w:ascii="Times New Roman" w:hAnsi="Times New Roman" w:cs="Times New Roman"/>
        </w:rPr>
        <w:t>Time spent learning advanced modeling techniques or new software tools.</w:t>
      </w:r>
    </w:p>
    <w:p w14:paraId="5FA8522D" w14:textId="5885F92C" w:rsidR="00F54C5B" w:rsidRPr="00F54C5B" w:rsidRDefault="00F54C5B" w:rsidP="00F54C5B">
      <w:pPr>
        <w:numPr>
          <w:ilvl w:val="0"/>
          <w:numId w:val="2"/>
        </w:numPr>
        <w:spacing w:line="360" w:lineRule="auto"/>
        <w:rPr>
          <w:rFonts w:ascii="Times New Roman" w:hAnsi="Times New Roman" w:cs="Times New Roman"/>
        </w:rPr>
      </w:pPr>
      <w:r w:rsidRPr="00F54C5B">
        <w:rPr>
          <w:rFonts w:ascii="Times New Roman" w:hAnsi="Times New Roman" w:cs="Times New Roman"/>
          <w:b/>
          <w:bCs/>
        </w:rPr>
        <w:t>Computational Costs</w:t>
      </w:r>
      <w:r w:rsidRPr="00F54C5B">
        <w:rPr>
          <w:rFonts w:ascii="Times New Roman" w:hAnsi="Times New Roman" w:cs="Times New Roman"/>
        </w:rPr>
        <w:t>:</w:t>
      </w:r>
      <w:r w:rsidRPr="0037258E">
        <w:rPr>
          <w:rFonts w:ascii="Times New Roman" w:hAnsi="Times New Roman" w:cs="Times New Roman"/>
        </w:rPr>
        <w:t xml:space="preserve"> </w:t>
      </w:r>
      <w:r w:rsidRPr="00F54C5B">
        <w:rPr>
          <w:rFonts w:ascii="Times New Roman" w:hAnsi="Times New Roman" w:cs="Times New Roman"/>
        </w:rPr>
        <w:t>Use of computing resources for data processing, training logistic regression models, and running statistical tests.</w:t>
      </w:r>
    </w:p>
    <w:p w14:paraId="6A5D1B9D" w14:textId="6D49142F" w:rsidR="00F54C5B" w:rsidRPr="00F54C5B" w:rsidRDefault="00F54C5B" w:rsidP="00F54C5B">
      <w:pPr>
        <w:numPr>
          <w:ilvl w:val="0"/>
          <w:numId w:val="2"/>
        </w:numPr>
        <w:spacing w:line="360" w:lineRule="auto"/>
        <w:rPr>
          <w:rFonts w:ascii="Times New Roman" w:hAnsi="Times New Roman" w:cs="Times New Roman"/>
        </w:rPr>
      </w:pPr>
      <w:r w:rsidRPr="00F54C5B">
        <w:rPr>
          <w:rFonts w:ascii="Times New Roman" w:hAnsi="Times New Roman" w:cs="Times New Roman"/>
          <w:b/>
          <w:bCs/>
        </w:rPr>
        <w:t>Error Rectification</w:t>
      </w:r>
      <w:r w:rsidRPr="00F54C5B">
        <w:rPr>
          <w:rFonts w:ascii="Times New Roman" w:hAnsi="Times New Roman" w:cs="Times New Roman"/>
        </w:rPr>
        <w:t>:</w:t>
      </w:r>
      <w:r w:rsidRPr="0037258E">
        <w:rPr>
          <w:rFonts w:ascii="Times New Roman" w:hAnsi="Times New Roman" w:cs="Times New Roman"/>
        </w:rPr>
        <w:t xml:space="preserve"> </w:t>
      </w:r>
      <w:r w:rsidRPr="00F54C5B">
        <w:rPr>
          <w:rFonts w:ascii="Times New Roman" w:hAnsi="Times New Roman" w:cs="Times New Roman"/>
        </w:rPr>
        <w:t>Effort required to address errors or inaccuracies in analysis, potentially leading to rework.</w:t>
      </w:r>
    </w:p>
    <w:p w14:paraId="00F75720" w14:textId="71D86E11" w:rsidR="000C773C" w:rsidRPr="0037258E" w:rsidRDefault="000C773C" w:rsidP="00F54C5B">
      <w:pPr>
        <w:numPr>
          <w:ilvl w:val="0"/>
          <w:numId w:val="2"/>
        </w:numPr>
        <w:spacing w:line="360" w:lineRule="auto"/>
        <w:rPr>
          <w:rFonts w:ascii="Times New Roman" w:hAnsi="Times New Roman" w:cs="Times New Roman"/>
        </w:rPr>
      </w:pPr>
      <w:r w:rsidRPr="0037258E">
        <w:rPr>
          <w:rFonts w:ascii="Times New Roman" w:hAnsi="Times New Roman" w:cs="Times New Roman"/>
          <w:b/>
          <w:bCs/>
        </w:rPr>
        <w:t>Software Resources</w:t>
      </w:r>
      <w:r w:rsidRPr="0037258E">
        <w:rPr>
          <w:rFonts w:ascii="Times New Roman" w:hAnsi="Times New Roman" w:cs="Times New Roman"/>
        </w:rPr>
        <w:t>: Utilization of SAS Studio and any associated licensing or operational costs.</w:t>
      </w:r>
    </w:p>
    <w:p w14:paraId="2BD60C8A" w14:textId="77777777" w:rsidR="000C773C" w:rsidRPr="0037258E" w:rsidRDefault="000C773C" w:rsidP="000B7F53">
      <w:pPr>
        <w:pStyle w:val="ListParagraph"/>
        <w:numPr>
          <w:ilvl w:val="3"/>
          <w:numId w:val="1"/>
        </w:numPr>
        <w:spacing w:line="360" w:lineRule="auto"/>
        <w:rPr>
          <w:rFonts w:ascii="Times New Roman" w:hAnsi="Times New Roman" w:cs="Times New Roman"/>
          <w:b/>
          <w:bCs/>
        </w:rPr>
      </w:pPr>
      <w:r w:rsidRPr="0037258E">
        <w:rPr>
          <w:rFonts w:ascii="Times New Roman" w:hAnsi="Times New Roman" w:cs="Times New Roman"/>
          <w:b/>
          <w:bCs/>
        </w:rPr>
        <w:lastRenderedPageBreak/>
        <w:t>Benefits</w:t>
      </w:r>
    </w:p>
    <w:p w14:paraId="24385C37" w14:textId="31EA1284" w:rsidR="00F54C5B" w:rsidRPr="00F54C5B" w:rsidRDefault="00F54C5B" w:rsidP="00F54C5B">
      <w:pPr>
        <w:numPr>
          <w:ilvl w:val="0"/>
          <w:numId w:val="3"/>
        </w:numPr>
        <w:spacing w:line="360" w:lineRule="auto"/>
        <w:rPr>
          <w:rFonts w:ascii="Times New Roman" w:hAnsi="Times New Roman" w:cs="Times New Roman"/>
        </w:rPr>
      </w:pPr>
      <w:r w:rsidRPr="00F54C5B">
        <w:rPr>
          <w:rFonts w:ascii="Times New Roman" w:hAnsi="Times New Roman" w:cs="Times New Roman"/>
          <w:b/>
          <w:bCs/>
        </w:rPr>
        <w:t>Predictive Insights</w:t>
      </w:r>
      <w:r w:rsidRPr="00F54C5B">
        <w:rPr>
          <w:rFonts w:ascii="Times New Roman" w:hAnsi="Times New Roman" w:cs="Times New Roman"/>
        </w:rPr>
        <w:t>:</w:t>
      </w:r>
      <w:r w:rsidRPr="0037258E">
        <w:rPr>
          <w:rFonts w:ascii="Times New Roman" w:hAnsi="Times New Roman" w:cs="Times New Roman"/>
        </w:rPr>
        <w:t xml:space="preserve"> </w:t>
      </w:r>
      <w:r w:rsidRPr="00F54C5B">
        <w:rPr>
          <w:rFonts w:ascii="Times New Roman" w:hAnsi="Times New Roman" w:cs="Times New Roman"/>
        </w:rPr>
        <w:t>Development of a logistic regression model to predict loan approvals and identify significant factors affecting outcomes.</w:t>
      </w:r>
    </w:p>
    <w:p w14:paraId="401BF4C0" w14:textId="36C850C8" w:rsidR="00F54C5B" w:rsidRPr="00F54C5B" w:rsidRDefault="00F54C5B" w:rsidP="00F54C5B">
      <w:pPr>
        <w:numPr>
          <w:ilvl w:val="0"/>
          <w:numId w:val="3"/>
        </w:numPr>
        <w:spacing w:line="360" w:lineRule="auto"/>
        <w:rPr>
          <w:rFonts w:ascii="Times New Roman" w:hAnsi="Times New Roman" w:cs="Times New Roman"/>
        </w:rPr>
      </w:pPr>
      <w:r w:rsidRPr="00F54C5B">
        <w:rPr>
          <w:rFonts w:ascii="Times New Roman" w:hAnsi="Times New Roman" w:cs="Times New Roman"/>
          <w:b/>
          <w:bCs/>
        </w:rPr>
        <w:t>Efficiency Gains</w:t>
      </w:r>
      <w:r w:rsidRPr="00F54C5B">
        <w:rPr>
          <w:rFonts w:ascii="Times New Roman" w:hAnsi="Times New Roman" w:cs="Times New Roman"/>
        </w:rPr>
        <w:t>:</w:t>
      </w:r>
      <w:r w:rsidRPr="0037258E">
        <w:rPr>
          <w:rFonts w:ascii="Times New Roman" w:hAnsi="Times New Roman" w:cs="Times New Roman"/>
        </w:rPr>
        <w:t xml:space="preserve"> </w:t>
      </w:r>
      <w:r w:rsidRPr="00F54C5B">
        <w:rPr>
          <w:rFonts w:ascii="Times New Roman" w:hAnsi="Times New Roman" w:cs="Times New Roman"/>
        </w:rPr>
        <w:t>Enhanced decision-making processes through data-driven insights, reducing manual effort.</w:t>
      </w:r>
    </w:p>
    <w:p w14:paraId="2A6EBAFD" w14:textId="60554C0F" w:rsidR="00F54C5B" w:rsidRPr="00F54C5B" w:rsidRDefault="00F54C5B" w:rsidP="00F54C5B">
      <w:pPr>
        <w:numPr>
          <w:ilvl w:val="0"/>
          <w:numId w:val="3"/>
        </w:numPr>
        <w:spacing w:line="360" w:lineRule="auto"/>
        <w:rPr>
          <w:rFonts w:ascii="Times New Roman" w:hAnsi="Times New Roman" w:cs="Times New Roman"/>
        </w:rPr>
      </w:pPr>
      <w:r w:rsidRPr="00F54C5B">
        <w:rPr>
          <w:rFonts w:ascii="Times New Roman" w:hAnsi="Times New Roman" w:cs="Times New Roman"/>
          <w:b/>
          <w:bCs/>
        </w:rPr>
        <w:t>Knowledge Acquisition</w:t>
      </w:r>
      <w:r w:rsidRPr="00F54C5B">
        <w:rPr>
          <w:rFonts w:ascii="Times New Roman" w:hAnsi="Times New Roman" w:cs="Times New Roman"/>
        </w:rPr>
        <w:t>:</w:t>
      </w:r>
      <w:r w:rsidRPr="0037258E">
        <w:rPr>
          <w:rFonts w:ascii="Times New Roman" w:hAnsi="Times New Roman" w:cs="Times New Roman"/>
        </w:rPr>
        <w:t xml:space="preserve"> </w:t>
      </w:r>
      <w:r w:rsidRPr="00F54C5B">
        <w:rPr>
          <w:rFonts w:ascii="Times New Roman" w:hAnsi="Times New Roman" w:cs="Times New Roman"/>
        </w:rPr>
        <w:t>Improved understanding of data analysis techniques, logistic regression, and related statistical methods.</w:t>
      </w:r>
    </w:p>
    <w:p w14:paraId="58E03A2D" w14:textId="73D4495D" w:rsidR="00F54C5B" w:rsidRPr="00F54C5B" w:rsidRDefault="00F54C5B" w:rsidP="00F54C5B">
      <w:pPr>
        <w:numPr>
          <w:ilvl w:val="0"/>
          <w:numId w:val="3"/>
        </w:numPr>
        <w:spacing w:line="360" w:lineRule="auto"/>
        <w:rPr>
          <w:rFonts w:ascii="Times New Roman" w:hAnsi="Times New Roman" w:cs="Times New Roman"/>
        </w:rPr>
      </w:pPr>
      <w:r w:rsidRPr="00F54C5B">
        <w:rPr>
          <w:rFonts w:ascii="Times New Roman" w:hAnsi="Times New Roman" w:cs="Times New Roman"/>
          <w:b/>
          <w:bCs/>
        </w:rPr>
        <w:t>Model Generalization</w:t>
      </w:r>
      <w:r w:rsidRPr="00F54C5B">
        <w:rPr>
          <w:rFonts w:ascii="Times New Roman" w:hAnsi="Times New Roman" w:cs="Times New Roman"/>
        </w:rPr>
        <w:t>:</w:t>
      </w:r>
      <w:r w:rsidRPr="0037258E">
        <w:rPr>
          <w:rFonts w:ascii="Times New Roman" w:hAnsi="Times New Roman" w:cs="Times New Roman"/>
        </w:rPr>
        <w:t xml:space="preserve"> </w:t>
      </w:r>
      <w:r w:rsidRPr="00F54C5B">
        <w:rPr>
          <w:rFonts w:ascii="Times New Roman" w:hAnsi="Times New Roman" w:cs="Times New Roman"/>
        </w:rPr>
        <w:t>Creation of a framework that can be adapted to analyze similar datasets in the future.</w:t>
      </w:r>
    </w:p>
    <w:p w14:paraId="72CA034C" w14:textId="13B91C83" w:rsidR="00F54C5B" w:rsidRPr="00F54C5B" w:rsidRDefault="00F54C5B" w:rsidP="00F54C5B">
      <w:pPr>
        <w:numPr>
          <w:ilvl w:val="0"/>
          <w:numId w:val="3"/>
        </w:numPr>
        <w:spacing w:line="360" w:lineRule="auto"/>
        <w:rPr>
          <w:rFonts w:ascii="Times New Roman" w:hAnsi="Times New Roman" w:cs="Times New Roman"/>
        </w:rPr>
      </w:pPr>
      <w:r w:rsidRPr="00F54C5B">
        <w:rPr>
          <w:rFonts w:ascii="Times New Roman" w:hAnsi="Times New Roman" w:cs="Times New Roman"/>
          <w:b/>
          <w:bCs/>
        </w:rPr>
        <w:t>Professional Development</w:t>
      </w:r>
      <w:r w:rsidRPr="00F54C5B">
        <w:rPr>
          <w:rFonts w:ascii="Times New Roman" w:hAnsi="Times New Roman" w:cs="Times New Roman"/>
        </w:rPr>
        <w:t>:</w:t>
      </w:r>
      <w:r w:rsidRPr="0037258E">
        <w:rPr>
          <w:rFonts w:ascii="Times New Roman" w:hAnsi="Times New Roman" w:cs="Times New Roman"/>
        </w:rPr>
        <w:t xml:space="preserve"> </w:t>
      </w:r>
      <w:r w:rsidRPr="00F54C5B">
        <w:rPr>
          <w:rFonts w:ascii="Times New Roman" w:hAnsi="Times New Roman" w:cs="Times New Roman"/>
        </w:rPr>
        <w:t xml:space="preserve">Team members gain hands-on experience in data analysis and </w:t>
      </w:r>
      <w:r w:rsidRPr="0037258E">
        <w:rPr>
          <w:rFonts w:ascii="Times New Roman" w:hAnsi="Times New Roman" w:cs="Times New Roman"/>
        </w:rPr>
        <w:t>modelling</w:t>
      </w:r>
      <w:r w:rsidRPr="00F54C5B">
        <w:rPr>
          <w:rFonts w:ascii="Times New Roman" w:hAnsi="Times New Roman" w:cs="Times New Roman"/>
        </w:rPr>
        <w:t>, enhancing their analytical skills.</w:t>
      </w:r>
    </w:p>
    <w:p w14:paraId="583ACB30" w14:textId="0A07ACC3" w:rsidR="000C773C" w:rsidRPr="0037258E" w:rsidRDefault="00443373" w:rsidP="00724534">
      <w:pPr>
        <w:pStyle w:val="TOCHeading"/>
        <w:numPr>
          <w:ilvl w:val="0"/>
          <w:numId w:val="1"/>
        </w:numPr>
        <w:rPr>
          <w:rFonts w:ascii="Times New Roman" w:hAnsi="Times New Roman" w:cs="Times New Roman"/>
          <w:b/>
          <w:bCs/>
          <w:sz w:val="22"/>
          <w:szCs w:val="22"/>
        </w:rPr>
      </w:pPr>
      <w:r w:rsidRPr="0037258E">
        <w:rPr>
          <w:rFonts w:ascii="Times New Roman" w:hAnsi="Times New Roman" w:cs="Times New Roman"/>
          <w:b/>
          <w:bCs/>
          <w:sz w:val="22"/>
          <w:szCs w:val="22"/>
        </w:rPr>
        <w:t>DATA MINING GOALS</w:t>
      </w:r>
    </w:p>
    <w:p w14:paraId="6291D3DE" w14:textId="31F0CB8C" w:rsidR="000C773C" w:rsidRPr="0037258E" w:rsidRDefault="000C773C" w:rsidP="00F54C5B">
      <w:pPr>
        <w:numPr>
          <w:ilvl w:val="0"/>
          <w:numId w:val="4"/>
        </w:numPr>
        <w:spacing w:line="360" w:lineRule="auto"/>
        <w:rPr>
          <w:rFonts w:ascii="Times New Roman" w:hAnsi="Times New Roman" w:cs="Times New Roman"/>
        </w:rPr>
      </w:pPr>
      <w:r w:rsidRPr="0037258E">
        <w:rPr>
          <w:rFonts w:ascii="Times New Roman" w:hAnsi="Times New Roman" w:cs="Times New Roman"/>
          <w:b/>
          <w:bCs/>
        </w:rPr>
        <w:t>Predictive Modeling</w:t>
      </w:r>
      <w:r w:rsidRPr="0037258E">
        <w:rPr>
          <w:rFonts w:ascii="Times New Roman" w:hAnsi="Times New Roman" w:cs="Times New Roman"/>
        </w:rPr>
        <w:t xml:space="preserve">: </w:t>
      </w:r>
    </w:p>
    <w:p w14:paraId="110BBF02" w14:textId="1E1B1A6E" w:rsidR="00285DDC" w:rsidRPr="00285DDC" w:rsidRDefault="00285DDC" w:rsidP="00285DDC">
      <w:pPr>
        <w:numPr>
          <w:ilvl w:val="1"/>
          <w:numId w:val="4"/>
        </w:numPr>
        <w:spacing w:line="360" w:lineRule="auto"/>
        <w:rPr>
          <w:rFonts w:ascii="Times New Roman" w:hAnsi="Times New Roman" w:cs="Times New Roman"/>
        </w:rPr>
      </w:pPr>
      <w:r w:rsidRPr="00285DDC">
        <w:rPr>
          <w:rFonts w:ascii="Times New Roman" w:hAnsi="Times New Roman" w:cs="Times New Roman"/>
          <w:b/>
          <w:bCs/>
        </w:rPr>
        <w:t>Linear Regression</w:t>
      </w:r>
      <w:r w:rsidRPr="00285DDC">
        <w:rPr>
          <w:rFonts w:ascii="Times New Roman" w:hAnsi="Times New Roman" w:cs="Times New Roman"/>
        </w:rPr>
        <w:t>: Predict loan interest rate (loan_int_rate) and identify key influencing factors.</w:t>
      </w:r>
    </w:p>
    <w:p w14:paraId="68406097" w14:textId="2BC0A74F" w:rsidR="00285DDC" w:rsidRPr="0037258E" w:rsidRDefault="00285DDC" w:rsidP="00285DDC">
      <w:pPr>
        <w:numPr>
          <w:ilvl w:val="1"/>
          <w:numId w:val="4"/>
        </w:numPr>
        <w:spacing w:line="360" w:lineRule="auto"/>
        <w:rPr>
          <w:rFonts w:ascii="Times New Roman" w:hAnsi="Times New Roman" w:cs="Times New Roman"/>
        </w:rPr>
      </w:pPr>
      <w:r w:rsidRPr="0037258E">
        <w:rPr>
          <w:rFonts w:ascii="Times New Roman" w:hAnsi="Times New Roman" w:cs="Times New Roman"/>
          <w:b/>
          <w:bCs/>
        </w:rPr>
        <w:t>Logistic Regression</w:t>
      </w:r>
      <w:r w:rsidRPr="0037258E">
        <w:rPr>
          <w:rFonts w:ascii="Times New Roman" w:hAnsi="Times New Roman" w:cs="Times New Roman"/>
        </w:rPr>
        <w:t>: Classify loan status (loan_status) as approved or denied.</w:t>
      </w:r>
      <w:r w:rsidRPr="0037258E">
        <w:rPr>
          <w:rFonts w:ascii="Times New Roman" w:hAnsi="Times New Roman" w:cs="Times New Roman"/>
        </w:rPr>
        <w:tab/>
      </w:r>
    </w:p>
    <w:p w14:paraId="4DD0BBA0" w14:textId="77777777" w:rsidR="000C773C" w:rsidRPr="0037258E" w:rsidRDefault="000C773C" w:rsidP="00F54C5B">
      <w:pPr>
        <w:numPr>
          <w:ilvl w:val="0"/>
          <w:numId w:val="4"/>
        </w:numPr>
        <w:spacing w:line="360" w:lineRule="auto"/>
        <w:rPr>
          <w:rFonts w:ascii="Times New Roman" w:hAnsi="Times New Roman" w:cs="Times New Roman"/>
        </w:rPr>
      </w:pPr>
      <w:r w:rsidRPr="0037258E">
        <w:rPr>
          <w:rFonts w:ascii="Times New Roman" w:hAnsi="Times New Roman" w:cs="Times New Roman"/>
          <w:b/>
          <w:bCs/>
        </w:rPr>
        <w:t>Trend Analysis</w:t>
      </w:r>
      <w:r w:rsidRPr="0037258E">
        <w:rPr>
          <w:rFonts w:ascii="Times New Roman" w:hAnsi="Times New Roman" w:cs="Times New Roman"/>
        </w:rPr>
        <w:t>: Extract and visualize trends in ordering patterns to inform business strategies and operational planning.</w:t>
      </w:r>
    </w:p>
    <w:p w14:paraId="2688B2E5" w14:textId="0944194A" w:rsidR="000C773C" w:rsidRPr="0037258E" w:rsidRDefault="000B7F53"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 xml:space="preserve"> </w:t>
      </w:r>
      <w:r w:rsidR="000C773C" w:rsidRPr="0037258E">
        <w:rPr>
          <w:rFonts w:ascii="Times New Roman" w:hAnsi="Times New Roman" w:cs="Times New Roman"/>
          <w:b/>
          <w:bCs/>
          <w:sz w:val="22"/>
          <w:szCs w:val="22"/>
        </w:rPr>
        <w:t>Success Criteria</w:t>
      </w:r>
    </w:p>
    <w:p w14:paraId="71EF03A1" w14:textId="77777777" w:rsidR="00FA358D" w:rsidRPr="00FA358D" w:rsidRDefault="00FA358D" w:rsidP="00FA358D">
      <w:pPr>
        <w:numPr>
          <w:ilvl w:val="0"/>
          <w:numId w:val="5"/>
        </w:numPr>
        <w:spacing w:line="360" w:lineRule="auto"/>
        <w:rPr>
          <w:rFonts w:ascii="Times New Roman" w:hAnsi="Times New Roman" w:cs="Times New Roman"/>
        </w:rPr>
      </w:pPr>
      <w:r w:rsidRPr="00FA358D">
        <w:rPr>
          <w:rFonts w:ascii="Times New Roman" w:hAnsi="Times New Roman" w:cs="Times New Roman"/>
          <w:b/>
          <w:bCs/>
        </w:rPr>
        <w:t>Linear Regression</w:t>
      </w:r>
      <w:r w:rsidRPr="00FA358D">
        <w:rPr>
          <w:rFonts w:ascii="Times New Roman" w:hAnsi="Times New Roman" w:cs="Times New Roman"/>
        </w:rPr>
        <w:t>:</w:t>
      </w:r>
    </w:p>
    <w:p w14:paraId="796B29FA" w14:textId="77777777" w:rsidR="00FA358D" w:rsidRPr="00FA358D" w:rsidRDefault="00FA358D" w:rsidP="002E06E5">
      <w:pPr>
        <w:numPr>
          <w:ilvl w:val="1"/>
          <w:numId w:val="5"/>
        </w:numPr>
        <w:spacing w:line="360" w:lineRule="auto"/>
        <w:rPr>
          <w:rFonts w:ascii="Times New Roman" w:hAnsi="Times New Roman" w:cs="Times New Roman"/>
        </w:rPr>
      </w:pPr>
      <w:r w:rsidRPr="00FA358D">
        <w:rPr>
          <w:rFonts w:ascii="Times New Roman" w:hAnsi="Times New Roman" w:cs="Times New Roman"/>
        </w:rPr>
        <w:t xml:space="preserve">Achieve a high </w:t>
      </w:r>
      <w:r w:rsidRPr="00FA358D">
        <w:rPr>
          <w:rFonts w:ascii="Times New Roman" w:hAnsi="Times New Roman" w:cs="Times New Roman"/>
          <w:b/>
          <w:bCs/>
        </w:rPr>
        <w:t>Adjusted R-squared value</w:t>
      </w:r>
      <w:r w:rsidRPr="00FA358D">
        <w:rPr>
          <w:rFonts w:ascii="Times New Roman" w:hAnsi="Times New Roman" w:cs="Times New Roman"/>
        </w:rPr>
        <w:t xml:space="preserve"> to demonstrate good model fit.</w:t>
      </w:r>
    </w:p>
    <w:p w14:paraId="1F364AA4" w14:textId="77777777" w:rsidR="00FA358D" w:rsidRPr="00FA358D" w:rsidRDefault="00FA358D" w:rsidP="002E06E5">
      <w:pPr>
        <w:numPr>
          <w:ilvl w:val="1"/>
          <w:numId w:val="5"/>
        </w:numPr>
        <w:spacing w:line="360" w:lineRule="auto"/>
        <w:rPr>
          <w:rFonts w:ascii="Times New Roman" w:hAnsi="Times New Roman" w:cs="Times New Roman"/>
        </w:rPr>
      </w:pPr>
      <w:r w:rsidRPr="00FA358D">
        <w:rPr>
          <w:rFonts w:ascii="Times New Roman" w:hAnsi="Times New Roman" w:cs="Times New Roman"/>
        </w:rPr>
        <w:t>Ensure statistically significant predictors (p-value &lt; 0.05) for interpretability.</w:t>
      </w:r>
    </w:p>
    <w:p w14:paraId="00DA41EF" w14:textId="77777777" w:rsidR="00FA358D" w:rsidRPr="00FA358D" w:rsidRDefault="00FA358D" w:rsidP="00FA358D">
      <w:pPr>
        <w:numPr>
          <w:ilvl w:val="0"/>
          <w:numId w:val="5"/>
        </w:numPr>
        <w:spacing w:line="360" w:lineRule="auto"/>
        <w:rPr>
          <w:rFonts w:ascii="Times New Roman" w:hAnsi="Times New Roman" w:cs="Times New Roman"/>
        </w:rPr>
      </w:pPr>
      <w:r w:rsidRPr="00FA358D">
        <w:rPr>
          <w:rFonts w:ascii="Times New Roman" w:hAnsi="Times New Roman" w:cs="Times New Roman"/>
          <w:b/>
          <w:bCs/>
        </w:rPr>
        <w:t>Logistic Regression</w:t>
      </w:r>
      <w:r w:rsidRPr="00FA358D">
        <w:rPr>
          <w:rFonts w:ascii="Times New Roman" w:hAnsi="Times New Roman" w:cs="Times New Roman"/>
        </w:rPr>
        <w:t>:</w:t>
      </w:r>
    </w:p>
    <w:p w14:paraId="502024D2" w14:textId="77777777" w:rsidR="00FA358D" w:rsidRPr="00FA358D" w:rsidRDefault="00FA358D" w:rsidP="002E06E5">
      <w:pPr>
        <w:numPr>
          <w:ilvl w:val="1"/>
          <w:numId w:val="5"/>
        </w:numPr>
        <w:spacing w:line="360" w:lineRule="auto"/>
        <w:rPr>
          <w:rFonts w:ascii="Times New Roman" w:hAnsi="Times New Roman" w:cs="Times New Roman"/>
        </w:rPr>
      </w:pPr>
      <w:r w:rsidRPr="00FA358D">
        <w:rPr>
          <w:rFonts w:ascii="Times New Roman" w:hAnsi="Times New Roman" w:cs="Times New Roman"/>
        </w:rPr>
        <w:t xml:space="preserve">Obtain a </w:t>
      </w:r>
      <w:r w:rsidRPr="00FA358D">
        <w:rPr>
          <w:rFonts w:ascii="Times New Roman" w:hAnsi="Times New Roman" w:cs="Times New Roman"/>
          <w:b/>
          <w:bCs/>
        </w:rPr>
        <w:t>classification accuracy of at least 80%</w:t>
      </w:r>
      <w:r w:rsidRPr="00FA358D">
        <w:rPr>
          <w:rFonts w:ascii="Times New Roman" w:hAnsi="Times New Roman" w:cs="Times New Roman"/>
        </w:rPr>
        <w:t xml:space="preserve"> and </w:t>
      </w:r>
      <w:r w:rsidRPr="00FA358D">
        <w:rPr>
          <w:rFonts w:ascii="Times New Roman" w:hAnsi="Times New Roman" w:cs="Times New Roman"/>
          <w:b/>
          <w:bCs/>
        </w:rPr>
        <w:t>AUC &gt; 0.8</w:t>
      </w:r>
      <w:r w:rsidRPr="00FA358D">
        <w:rPr>
          <w:rFonts w:ascii="Times New Roman" w:hAnsi="Times New Roman" w:cs="Times New Roman"/>
        </w:rPr>
        <w:t>.</w:t>
      </w:r>
    </w:p>
    <w:p w14:paraId="7C317290" w14:textId="77777777" w:rsidR="00FA358D" w:rsidRPr="00FA358D" w:rsidRDefault="00FA358D" w:rsidP="002E06E5">
      <w:pPr>
        <w:numPr>
          <w:ilvl w:val="1"/>
          <w:numId w:val="5"/>
        </w:numPr>
        <w:spacing w:line="360" w:lineRule="auto"/>
        <w:rPr>
          <w:rFonts w:ascii="Times New Roman" w:hAnsi="Times New Roman" w:cs="Times New Roman"/>
        </w:rPr>
      </w:pPr>
      <w:r w:rsidRPr="00FA358D">
        <w:rPr>
          <w:rFonts w:ascii="Times New Roman" w:hAnsi="Times New Roman" w:cs="Times New Roman"/>
        </w:rPr>
        <w:t>Ensure statistically significant predictors to identify key variables driving loan approvals.</w:t>
      </w:r>
    </w:p>
    <w:p w14:paraId="100507A9" w14:textId="77777777" w:rsidR="00FA358D" w:rsidRPr="00FA358D" w:rsidRDefault="00FA358D" w:rsidP="00FA358D">
      <w:pPr>
        <w:numPr>
          <w:ilvl w:val="0"/>
          <w:numId w:val="5"/>
        </w:numPr>
        <w:spacing w:line="360" w:lineRule="auto"/>
        <w:rPr>
          <w:rFonts w:ascii="Times New Roman" w:hAnsi="Times New Roman" w:cs="Times New Roman"/>
        </w:rPr>
      </w:pPr>
      <w:r w:rsidRPr="00FA358D">
        <w:rPr>
          <w:rFonts w:ascii="Times New Roman" w:hAnsi="Times New Roman" w:cs="Times New Roman"/>
          <w:b/>
          <w:bCs/>
        </w:rPr>
        <w:t>Overall Goals</w:t>
      </w:r>
      <w:r w:rsidRPr="00FA358D">
        <w:rPr>
          <w:rFonts w:ascii="Times New Roman" w:hAnsi="Times New Roman" w:cs="Times New Roman"/>
        </w:rPr>
        <w:t>:</w:t>
      </w:r>
    </w:p>
    <w:p w14:paraId="2C038FEC" w14:textId="77777777" w:rsidR="00FA358D" w:rsidRPr="00FA358D" w:rsidRDefault="00FA358D" w:rsidP="002E06E5">
      <w:pPr>
        <w:numPr>
          <w:ilvl w:val="1"/>
          <w:numId w:val="5"/>
        </w:numPr>
        <w:spacing w:line="360" w:lineRule="auto"/>
        <w:rPr>
          <w:rFonts w:ascii="Times New Roman" w:hAnsi="Times New Roman" w:cs="Times New Roman"/>
        </w:rPr>
      </w:pPr>
      <w:r w:rsidRPr="00FA358D">
        <w:rPr>
          <w:rFonts w:ascii="Times New Roman" w:hAnsi="Times New Roman" w:cs="Times New Roman"/>
        </w:rPr>
        <w:t>Address missing data, outliers, and multicollinearity to improve model robustness.</w:t>
      </w:r>
    </w:p>
    <w:p w14:paraId="1FB52D0C" w14:textId="77777777" w:rsidR="00FA358D" w:rsidRPr="00FA358D" w:rsidRDefault="00FA358D" w:rsidP="002E06E5">
      <w:pPr>
        <w:numPr>
          <w:ilvl w:val="1"/>
          <w:numId w:val="5"/>
        </w:numPr>
        <w:spacing w:line="360" w:lineRule="auto"/>
        <w:rPr>
          <w:rFonts w:ascii="Times New Roman" w:hAnsi="Times New Roman" w:cs="Times New Roman"/>
        </w:rPr>
      </w:pPr>
      <w:r w:rsidRPr="00FA358D">
        <w:rPr>
          <w:rFonts w:ascii="Times New Roman" w:hAnsi="Times New Roman" w:cs="Times New Roman"/>
        </w:rPr>
        <w:t>Provide actionable insights into loan interest rates and approval processes.</w:t>
      </w:r>
    </w:p>
    <w:p w14:paraId="048DF6CF" w14:textId="77777777" w:rsidR="00FA358D" w:rsidRPr="00FA358D" w:rsidRDefault="00FA358D" w:rsidP="002E06E5">
      <w:pPr>
        <w:numPr>
          <w:ilvl w:val="1"/>
          <w:numId w:val="5"/>
        </w:numPr>
        <w:spacing w:line="360" w:lineRule="auto"/>
        <w:rPr>
          <w:rFonts w:ascii="Times New Roman" w:hAnsi="Times New Roman" w:cs="Times New Roman"/>
        </w:rPr>
      </w:pPr>
      <w:r w:rsidRPr="00FA358D">
        <w:rPr>
          <w:rFonts w:ascii="Times New Roman" w:hAnsi="Times New Roman" w:cs="Times New Roman"/>
        </w:rPr>
        <w:lastRenderedPageBreak/>
        <w:t>Deliver a concise report detailing the methodology, results, and recommendations.</w:t>
      </w:r>
    </w:p>
    <w:p w14:paraId="029B7E46" w14:textId="7727A281" w:rsidR="000C773C" w:rsidRPr="0037258E" w:rsidRDefault="000C773C"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Determine Project Plan</w:t>
      </w:r>
    </w:p>
    <w:p w14:paraId="59EA3C56" w14:textId="36DB0F36" w:rsidR="00555ADF" w:rsidRPr="0037258E" w:rsidRDefault="00555ADF" w:rsidP="00EF788C">
      <w:pPr>
        <w:pStyle w:val="ListParagraph"/>
        <w:spacing w:line="360" w:lineRule="auto"/>
        <w:ind w:left="360" w:firstLine="360"/>
        <w:rPr>
          <w:rFonts w:ascii="Times New Roman" w:hAnsi="Times New Roman" w:cs="Times New Roman"/>
          <w:i/>
          <w:iCs/>
        </w:rPr>
      </w:pPr>
      <w:r w:rsidRPr="0037258E">
        <w:rPr>
          <w:rFonts w:ascii="Times New Roman" w:hAnsi="Times New Roman" w:cs="Times New Roman"/>
          <w:i/>
          <w:iCs/>
        </w:rPr>
        <w:t xml:space="preserve">Table 3: </w:t>
      </w:r>
      <w:r w:rsidR="00EC7363" w:rsidRPr="0037258E">
        <w:rPr>
          <w:rFonts w:ascii="Times New Roman" w:hAnsi="Times New Roman" w:cs="Times New Roman"/>
          <w:i/>
          <w:iCs/>
        </w:rPr>
        <w:t>Project plan</w:t>
      </w:r>
    </w:p>
    <w:tbl>
      <w:tblPr>
        <w:tblStyle w:val="TableGrid"/>
        <w:tblW w:w="9265" w:type="dxa"/>
        <w:tblLook w:val="04A0" w:firstRow="1" w:lastRow="0" w:firstColumn="1" w:lastColumn="0" w:noHBand="0" w:noVBand="1"/>
      </w:tblPr>
      <w:tblGrid>
        <w:gridCol w:w="2297"/>
        <w:gridCol w:w="1310"/>
        <w:gridCol w:w="1310"/>
        <w:gridCol w:w="1189"/>
        <w:gridCol w:w="3159"/>
      </w:tblGrid>
      <w:tr w:rsidR="007C3DBA" w:rsidRPr="0037258E" w14:paraId="7AAD7A20" w14:textId="77777777" w:rsidTr="00EC7363">
        <w:trPr>
          <w:trHeight w:val="560"/>
        </w:trPr>
        <w:tc>
          <w:tcPr>
            <w:tcW w:w="2297" w:type="dxa"/>
            <w:hideMark/>
          </w:tcPr>
          <w:p w14:paraId="4322B9B2" w14:textId="77777777" w:rsidR="007C3DBA" w:rsidRPr="0037258E" w:rsidRDefault="007C3DBA" w:rsidP="007C3DBA">
            <w:pPr>
              <w:spacing w:line="360" w:lineRule="auto"/>
              <w:rPr>
                <w:rFonts w:ascii="Times New Roman" w:hAnsi="Times New Roman" w:cs="Times New Roman"/>
                <w:b/>
                <w:bCs/>
              </w:rPr>
            </w:pPr>
            <w:r w:rsidRPr="0037258E">
              <w:rPr>
                <w:rFonts w:ascii="Times New Roman" w:hAnsi="Times New Roman" w:cs="Times New Roman"/>
                <w:b/>
                <w:bCs/>
              </w:rPr>
              <w:t>Task/Deliverable</w:t>
            </w:r>
          </w:p>
        </w:tc>
        <w:tc>
          <w:tcPr>
            <w:tcW w:w="1310" w:type="dxa"/>
            <w:hideMark/>
          </w:tcPr>
          <w:p w14:paraId="263AAF24" w14:textId="77777777" w:rsidR="007C3DBA" w:rsidRPr="0037258E" w:rsidRDefault="007C3DBA" w:rsidP="007C3DBA">
            <w:pPr>
              <w:spacing w:line="360" w:lineRule="auto"/>
              <w:rPr>
                <w:rFonts w:ascii="Times New Roman" w:hAnsi="Times New Roman" w:cs="Times New Roman"/>
                <w:b/>
                <w:bCs/>
              </w:rPr>
            </w:pPr>
            <w:r w:rsidRPr="0037258E">
              <w:rPr>
                <w:rFonts w:ascii="Times New Roman" w:hAnsi="Times New Roman" w:cs="Times New Roman"/>
                <w:b/>
                <w:bCs/>
              </w:rPr>
              <w:t>Start Date</w:t>
            </w:r>
          </w:p>
        </w:tc>
        <w:tc>
          <w:tcPr>
            <w:tcW w:w="1310" w:type="dxa"/>
            <w:hideMark/>
          </w:tcPr>
          <w:p w14:paraId="345DCAE0" w14:textId="77777777" w:rsidR="007C3DBA" w:rsidRPr="0037258E" w:rsidRDefault="007C3DBA" w:rsidP="007C3DBA">
            <w:pPr>
              <w:spacing w:line="360" w:lineRule="auto"/>
              <w:rPr>
                <w:rFonts w:ascii="Times New Roman" w:hAnsi="Times New Roman" w:cs="Times New Roman"/>
                <w:b/>
                <w:bCs/>
              </w:rPr>
            </w:pPr>
            <w:r w:rsidRPr="0037258E">
              <w:rPr>
                <w:rFonts w:ascii="Times New Roman" w:hAnsi="Times New Roman" w:cs="Times New Roman"/>
                <w:b/>
                <w:bCs/>
              </w:rPr>
              <w:t>End Date</w:t>
            </w:r>
          </w:p>
        </w:tc>
        <w:tc>
          <w:tcPr>
            <w:tcW w:w="1189" w:type="dxa"/>
            <w:hideMark/>
          </w:tcPr>
          <w:p w14:paraId="0D3CC234" w14:textId="77777777" w:rsidR="007C3DBA" w:rsidRPr="0037258E" w:rsidRDefault="007C3DBA" w:rsidP="007C3DBA">
            <w:pPr>
              <w:spacing w:line="360" w:lineRule="auto"/>
              <w:rPr>
                <w:rFonts w:ascii="Times New Roman" w:hAnsi="Times New Roman" w:cs="Times New Roman"/>
                <w:b/>
                <w:bCs/>
              </w:rPr>
            </w:pPr>
            <w:r w:rsidRPr="0037258E">
              <w:rPr>
                <w:rFonts w:ascii="Times New Roman" w:hAnsi="Times New Roman" w:cs="Times New Roman"/>
                <w:b/>
                <w:bCs/>
              </w:rPr>
              <w:t>Members Assigned</w:t>
            </w:r>
          </w:p>
        </w:tc>
        <w:tc>
          <w:tcPr>
            <w:tcW w:w="3159" w:type="dxa"/>
            <w:hideMark/>
          </w:tcPr>
          <w:p w14:paraId="6EF2FBA9" w14:textId="77777777" w:rsidR="007C3DBA" w:rsidRPr="0037258E" w:rsidRDefault="007C3DBA" w:rsidP="007C3DBA">
            <w:pPr>
              <w:spacing w:line="360" w:lineRule="auto"/>
              <w:rPr>
                <w:rFonts w:ascii="Times New Roman" w:hAnsi="Times New Roman" w:cs="Times New Roman"/>
                <w:b/>
                <w:bCs/>
              </w:rPr>
            </w:pPr>
            <w:r w:rsidRPr="0037258E">
              <w:rPr>
                <w:rFonts w:ascii="Times New Roman" w:hAnsi="Times New Roman" w:cs="Times New Roman"/>
                <w:b/>
                <w:bCs/>
              </w:rPr>
              <w:t>Risks</w:t>
            </w:r>
          </w:p>
        </w:tc>
      </w:tr>
      <w:tr w:rsidR="007C3DBA" w:rsidRPr="0037258E" w14:paraId="2EA81A44" w14:textId="77777777" w:rsidTr="00EC7363">
        <w:trPr>
          <w:trHeight w:val="560"/>
        </w:trPr>
        <w:tc>
          <w:tcPr>
            <w:tcW w:w="2297" w:type="dxa"/>
            <w:hideMark/>
          </w:tcPr>
          <w:p w14:paraId="6C332804" w14:textId="77777777" w:rsidR="007C3DBA" w:rsidRPr="0037258E" w:rsidRDefault="007C3DBA" w:rsidP="00A04C87">
            <w:pPr>
              <w:spacing w:line="360" w:lineRule="auto"/>
              <w:jc w:val="left"/>
              <w:rPr>
                <w:rFonts w:ascii="Times New Roman" w:hAnsi="Times New Roman" w:cs="Times New Roman"/>
              </w:rPr>
            </w:pPr>
            <w:r w:rsidRPr="0037258E">
              <w:rPr>
                <w:rFonts w:ascii="Times New Roman" w:hAnsi="Times New Roman" w:cs="Times New Roman"/>
              </w:rPr>
              <w:t>Business Understanding</w:t>
            </w:r>
          </w:p>
        </w:tc>
        <w:tc>
          <w:tcPr>
            <w:tcW w:w="1310" w:type="dxa"/>
            <w:hideMark/>
          </w:tcPr>
          <w:p w14:paraId="01930E2E" w14:textId="4D8760DA" w:rsidR="007C3DBA" w:rsidRPr="0037258E" w:rsidRDefault="001E0846" w:rsidP="007C3DBA">
            <w:pPr>
              <w:spacing w:line="360" w:lineRule="auto"/>
              <w:rPr>
                <w:rFonts w:ascii="Times New Roman" w:hAnsi="Times New Roman" w:cs="Times New Roman"/>
              </w:rPr>
            </w:pPr>
            <w:r>
              <w:rPr>
                <w:rFonts w:ascii="Times New Roman" w:hAnsi="Times New Roman" w:cs="Times New Roman"/>
              </w:rPr>
              <w:t>12/07/2024</w:t>
            </w:r>
          </w:p>
        </w:tc>
        <w:tc>
          <w:tcPr>
            <w:tcW w:w="1310" w:type="dxa"/>
            <w:hideMark/>
          </w:tcPr>
          <w:p w14:paraId="01939D68" w14:textId="5A776F38" w:rsidR="007C3DBA" w:rsidRPr="0037258E" w:rsidRDefault="007C3DBA" w:rsidP="007C3DBA">
            <w:pPr>
              <w:spacing w:line="360" w:lineRule="auto"/>
              <w:rPr>
                <w:rFonts w:ascii="Times New Roman" w:hAnsi="Times New Roman" w:cs="Times New Roman"/>
              </w:rPr>
            </w:pPr>
            <w:r w:rsidRPr="0037258E">
              <w:rPr>
                <w:rFonts w:ascii="Times New Roman" w:hAnsi="Times New Roman" w:cs="Times New Roman"/>
              </w:rPr>
              <w:t>1</w:t>
            </w:r>
            <w:r w:rsidR="001E0846">
              <w:rPr>
                <w:rFonts w:ascii="Times New Roman" w:hAnsi="Times New Roman" w:cs="Times New Roman"/>
              </w:rPr>
              <w:t>2/07/2024</w:t>
            </w:r>
          </w:p>
        </w:tc>
        <w:tc>
          <w:tcPr>
            <w:tcW w:w="1189" w:type="dxa"/>
            <w:hideMark/>
          </w:tcPr>
          <w:p w14:paraId="170A5615" w14:textId="77777777" w:rsidR="007C3DBA" w:rsidRPr="0037258E" w:rsidRDefault="007C3DBA" w:rsidP="007C3DBA">
            <w:pPr>
              <w:spacing w:line="360" w:lineRule="auto"/>
              <w:rPr>
                <w:rFonts w:ascii="Times New Roman" w:hAnsi="Times New Roman" w:cs="Times New Roman"/>
              </w:rPr>
            </w:pPr>
            <w:r w:rsidRPr="0037258E">
              <w:rPr>
                <w:rFonts w:ascii="Times New Roman" w:hAnsi="Times New Roman" w:cs="Times New Roman"/>
              </w:rPr>
              <w:t>All</w:t>
            </w:r>
          </w:p>
        </w:tc>
        <w:tc>
          <w:tcPr>
            <w:tcW w:w="3159" w:type="dxa"/>
            <w:hideMark/>
          </w:tcPr>
          <w:p w14:paraId="0295248E" w14:textId="77777777" w:rsidR="007C3DBA" w:rsidRPr="0037258E" w:rsidRDefault="007C3DBA" w:rsidP="007C3DBA">
            <w:pPr>
              <w:spacing w:line="360" w:lineRule="auto"/>
              <w:rPr>
                <w:rFonts w:ascii="Times New Roman" w:hAnsi="Times New Roman" w:cs="Times New Roman"/>
              </w:rPr>
            </w:pPr>
            <w:r w:rsidRPr="0037258E">
              <w:rPr>
                <w:rFonts w:ascii="Times New Roman" w:hAnsi="Times New Roman" w:cs="Times New Roman"/>
              </w:rPr>
              <w:t>Misalignment of objectives with dataset scope.</w:t>
            </w:r>
          </w:p>
        </w:tc>
      </w:tr>
      <w:tr w:rsidR="001E0846" w:rsidRPr="0037258E" w14:paraId="22DE2F90" w14:textId="77777777" w:rsidTr="00EC7363">
        <w:trPr>
          <w:trHeight w:val="290"/>
        </w:trPr>
        <w:tc>
          <w:tcPr>
            <w:tcW w:w="2297" w:type="dxa"/>
            <w:hideMark/>
          </w:tcPr>
          <w:p w14:paraId="02046728" w14:textId="77777777" w:rsidR="001E0846" w:rsidRPr="0037258E" w:rsidRDefault="001E0846" w:rsidP="001E0846">
            <w:pPr>
              <w:spacing w:line="360" w:lineRule="auto"/>
              <w:jc w:val="left"/>
              <w:rPr>
                <w:rFonts w:ascii="Times New Roman" w:hAnsi="Times New Roman" w:cs="Times New Roman"/>
              </w:rPr>
            </w:pPr>
            <w:r w:rsidRPr="0037258E">
              <w:rPr>
                <w:rFonts w:ascii="Times New Roman" w:hAnsi="Times New Roman" w:cs="Times New Roman"/>
              </w:rPr>
              <w:t>Data Collection</w:t>
            </w:r>
          </w:p>
        </w:tc>
        <w:tc>
          <w:tcPr>
            <w:tcW w:w="1310" w:type="dxa"/>
            <w:hideMark/>
          </w:tcPr>
          <w:p w14:paraId="7DF61E17" w14:textId="4FDCCA4F" w:rsidR="001E0846" w:rsidRPr="0037258E" w:rsidRDefault="001E0846" w:rsidP="001E0846">
            <w:pPr>
              <w:spacing w:line="360" w:lineRule="auto"/>
              <w:rPr>
                <w:rFonts w:ascii="Times New Roman" w:hAnsi="Times New Roman" w:cs="Times New Roman"/>
              </w:rPr>
            </w:pPr>
            <w:r>
              <w:rPr>
                <w:rFonts w:ascii="Times New Roman" w:hAnsi="Times New Roman" w:cs="Times New Roman"/>
              </w:rPr>
              <w:t>12/07/2024</w:t>
            </w:r>
          </w:p>
        </w:tc>
        <w:tc>
          <w:tcPr>
            <w:tcW w:w="1310" w:type="dxa"/>
            <w:hideMark/>
          </w:tcPr>
          <w:p w14:paraId="65ED5586" w14:textId="411E07C9" w:rsidR="001E0846" w:rsidRPr="0037258E" w:rsidRDefault="001E0846" w:rsidP="001E0846">
            <w:pPr>
              <w:spacing w:line="360" w:lineRule="auto"/>
              <w:rPr>
                <w:rFonts w:ascii="Times New Roman" w:hAnsi="Times New Roman" w:cs="Times New Roman"/>
              </w:rPr>
            </w:pPr>
            <w:r>
              <w:rPr>
                <w:rFonts w:ascii="Times New Roman" w:hAnsi="Times New Roman" w:cs="Times New Roman"/>
              </w:rPr>
              <w:t>12/07/2024</w:t>
            </w:r>
          </w:p>
        </w:tc>
        <w:tc>
          <w:tcPr>
            <w:tcW w:w="1189" w:type="dxa"/>
            <w:hideMark/>
          </w:tcPr>
          <w:p w14:paraId="5CF6E3E6"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All</w:t>
            </w:r>
          </w:p>
        </w:tc>
        <w:tc>
          <w:tcPr>
            <w:tcW w:w="3159" w:type="dxa"/>
            <w:hideMark/>
          </w:tcPr>
          <w:p w14:paraId="0691CFD1"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Issues in importing the dataset into SAS.</w:t>
            </w:r>
          </w:p>
        </w:tc>
      </w:tr>
      <w:tr w:rsidR="001E0846" w:rsidRPr="0037258E" w14:paraId="474F87F3" w14:textId="77777777" w:rsidTr="00EC7363">
        <w:trPr>
          <w:trHeight w:val="290"/>
        </w:trPr>
        <w:tc>
          <w:tcPr>
            <w:tcW w:w="2297" w:type="dxa"/>
            <w:hideMark/>
          </w:tcPr>
          <w:p w14:paraId="40D3685A" w14:textId="77777777" w:rsidR="001E0846" w:rsidRPr="0037258E" w:rsidRDefault="001E0846" w:rsidP="001E0846">
            <w:pPr>
              <w:spacing w:line="360" w:lineRule="auto"/>
              <w:jc w:val="left"/>
              <w:rPr>
                <w:rFonts w:ascii="Times New Roman" w:hAnsi="Times New Roman" w:cs="Times New Roman"/>
              </w:rPr>
            </w:pPr>
            <w:r w:rsidRPr="0037258E">
              <w:rPr>
                <w:rFonts w:ascii="Times New Roman" w:hAnsi="Times New Roman" w:cs="Times New Roman"/>
              </w:rPr>
              <w:t>Data Understanding</w:t>
            </w:r>
          </w:p>
        </w:tc>
        <w:tc>
          <w:tcPr>
            <w:tcW w:w="1310" w:type="dxa"/>
            <w:hideMark/>
          </w:tcPr>
          <w:p w14:paraId="095711A6" w14:textId="54A885AA" w:rsidR="001E0846" w:rsidRPr="0037258E" w:rsidRDefault="001E0846" w:rsidP="001E0846">
            <w:pPr>
              <w:spacing w:line="360" w:lineRule="auto"/>
              <w:rPr>
                <w:rFonts w:ascii="Times New Roman" w:hAnsi="Times New Roman" w:cs="Times New Roman"/>
              </w:rPr>
            </w:pPr>
            <w:r>
              <w:rPr>
                <w:rFonts w:ascii="Times New Roman" w:hAnsi="Times New Roman" w:cs="Times New Roman"/>
              </w:rPr>
              <w:t>12/07/2024</w:t>
            </w:r>
          </w:p>
        </w:tc>
        <w:tc>
          <w:tcPr>
            <w:tcW w:w="1310" w:type="dxa"/>
            <w:hideMark/>
          </w:tcPr>
          <w:p w14:paraId="6C4CD5AF" w14:textId="7EA8614C" w:rsidR="001E0846" w:rsidRPr="0037258E" w:rsidRDefault="001E0846" w:rsidP="001E0846">
            <w:pPr>
              <w:spacing w:line="360" w:lineRule="auto"/>
              <w:rPr>
                <w:rFonts w:ascii="Times New Roman" w:hAnsi="Times New Roman" w:cs="Times New Roman"/>
              </w:rPr>
            </w:pPr>
            <w:r>
              <w:rPr>
                <w:rFonts w:ascii="Times New Roman" w:hAnsi="Times New Roman" w:cs="Times New Roman"/>
              </w:rPr>
              <w:t>12/07/2024</w:t>
            </w:r>
          </w:p>
        </w:tc>
        <w:tc>
          <w:tcPr>
            <w:tcW w:w="1189" w:type="dxa"/>
            <w:hideMark/>
          </w:tcPr>
          <w:p w14:paraId="5AAE863F"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All</w:t>
            </w:r>
          </w:p>
        </w:tc>
        <w:tc>
          <w:tcPr>
            <w:tcW w:w="3159" w:type="dxa"/>
            <w:hideMark/>
          </w:tcPr>
          <w:p w14:paraId="7460F979"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Lack of clarity on variables or relationships.</w:t>
            </w:r>
          </w:p>
        </w:tc>
      </w:tr>
      <w:tr w:rsidR="001E0846" w:rsidRPr="0037258E" w14:paraId="6842BBF8" w14:textId="77777777" w:rsidTr="00EC7363">
        <w:trPr>
          <w:trHeight w:val="560"/>
        </w:trPr>
        <w:tc>
          <w:tcPr>
            <w:tcW w:w="2297" w:type="dxa"/>
            <w:hideMark/>
          </w:tcPr>
          <w:p w14:paraId="511F4BD2" w14:textId="77777777" w:rsidR="001E0846" w:rsidRPr="0037258E" w:rsidRDefault="001E0846" w:rsidP="001E0846">
            <w:pPr>
              <w:spacing w:line="360" w:lineRule="auto"/>
              <w:jc w:val="left"/>
              <w:rPr>
                <w:rFonts w:ascii="Times New Roman" w:hAnsi="Times New Roman" w:cs="Times New Roman"/>
              </w:rPr>
            </w:pPr>
            <w:r w:rsidRPr="0037258E">
              <w:rPr>
                <w:rFonts w:ascii="Times New Roman" w:hAnsi="Times New Roman" w:cs="Times New Roman"/>
              </w:rPr>
              <w:t>Data Preparation</w:t>
            </w:r>
          </w:p>
        </w:tc>
        <w:tc>
          <w:tcPr>
            <w:tcW w:w="1310" w:type="dxa"/>
            <w:hideMark/>
          </w:tcPr>
          <w:p w14:paraId="38AC8943" w14:textId="109DBD4A" w:rsidR="001E0846" w:rsidRPr="0037258E" w:rsidRDefault="001E0846" w:rsidP="001E0846">
            <w:pPr>
              <w:spacing w:line="360" w:lineRule="auto"/>
              <w:rPr>
                <w:rFonts w:ascii="Times New Roman" w:hAnsi="Times New Roman" w:cs="Times New Roman"/>
              </w:rPr>
            </w:pPr>
            <w:r>
              <w:rPr>
                <w:rFonts w:ascii="Times New Roman" w:hAnsi="Times New Roman" w:cs="Times New Roman"/>
              </w:rPr>
              <w:t>12/07/2024</w:t>
            </w:r>
          </w:p>
        </w:tc>
        <w:tc>
          <w:tcPr>
            <w:tcW w:w="1310" w:type="dxa"/>
            <w:hideMark/>
          </w:tcPr>
          <w:p w14:paraId="4E1A9E3D" w14:textId="08B72E8A" w:rsidR="001E0846" w:rsidRPr="0037258E" w:rsidRDefault="001E0846" w:rsidP="001E0846">
            <w:pPr>
              <w:spacing w:line="360" w:lineRule="auto"/>
              <w:rPr>
                <w:rFonts w:ascii="Times New Roman" w:hAnsi="Times New Roman" w:cs="Times New Roman"/>
              </w:rPr>
            </w:pPr>
            <w:r>
              <w:rPr>
                <w:rFonts w:ascii="Times New Roman" w:hAnsi="Times New Roman" w:cs="Times New Roman"/>
              </w:rPr>
              <w:t>12/07/2024</w:t>
            </w:r>
          </w:p>
        </w:tc>
        <w:tc>
          <w:tcPr>
            <w:tcW w:w="1189" w:type="dxa"/>
            <w:hideMark/>
          </w:tcPr>
          <w:p w14:paraId="6E356E43"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All</w:t>
            </w:r>
          </w:p>
        </w:tc>
        <w:tc>
          <w:tcPr>
            <w:tcW w:w="3159" w:type="dxa"/>
            <w:hideMark/>
          </w:tcPr>
          <w:p w14:paraId="12D3F3F5"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Missing values or inconsistent formatting in the dataset may delay this stage.</w:t>
            </w:r>
          </w:p>
        </w:tc>
      </w:tr>
      <w:tr w:rsidR="001E0846" w:rsidRPr="0037258E" w14:paraId="12CA62E2" w14:textId="77777777" w:rsidTr="00EC7363">
        <w:trPr>
          <w:trHeight w:val="560"/>
        </w:trPr>
        <w:tc>
          <w:tcPr>
            <w:tcW w:w="2297" w:type="dxa"/>
            <w:hideMark/>
          </w:tcPr>
          <w:p w14:paraId="6331FB3F" w14:textId="77777777" w:rsidR="001E0846" w:rsidRPr="0037258E" w:rsidRDefault="001E0846" w:rsidP="001E0846">
            <w:pPr>
              <w:spacing w:line="360" w:lineRule="auto"/>
              <w:jc w:val="left"/>
              <w:rPr>
                <w:rFonts w:ascii="Times New Roman" w:hAnsi="Times New Roman" w:cs="Times New Roman"/>
              </w:rPr>
            </w:pPr>
            <w:r w:rsidRPr="0037258E">
              <w:rPr>
                <w:rFonts w:ascii="Times New Roman" w:hAnsi="Times New Roman" w:cs="Times New Roman"/>
              </w:rPr>
              <w:t>Exploratory Data Analysis</w:t>
            </w:r>
          </w:p>
        </w:tc>
        <w:tc>
          <w:tcPr>
            <w:tcW w:w="1310" w:type="dxa"/>
            <w:hideMark/>
          </w:tcPr>
          <w:p w14:paraId="0F809E25" w14:textId="0B0CA63D" w:rsidR="001E0846" w:rsidRPr="0037258E" w:rsidRDefault="001E0846" w:rsidP="001E0846">
            <w:pPr>
              <w:spacing w:line="360" w:lineRule="auto"/>
              <w:rPr>
                <w:rFonts w:ascii="Times New Roman" w:hAnsi="Times New Roman" w:cs="Times New Roman"/>
              </w:rPr>
            </w:pPr>
            <w:r>
              <w:rPr>
                <w:rFonts w:ascii="Times New Roman" w:hAnsi="Times New Roman" w:cs="Times New Roman"/>
              </w:rPr>
              <w:t>12/07/2024</w:t>
            </w:r>
          </w:p>
        </w:tc>
        <w:tc>
          <w:tcPr>
            <w:tcW w:w="1310" w:type="dxa"/>
            <w:hideMark/>
          </w:tcPr>
          <w:p w14:paraId="543FA764" w14:textId="4429E92C" w:rsidR="001E0846" w:rsidRPr="0037258E" w:rsidRDefault="001E0846" w:rsidP="001E0846">
            <w:pPr>
              <w:spacing w:line="360" w:lineRule="auto"/>
              <w:rPr>
                <w:rFonts w:ascii="Times New Roman" w:hAnsi="Times New Roman" w:cs="Times New Roman"/>
              </w:rPr>
            </w:pPr>
            <w:r>
              <w:rPr>
                <w:rFonts w:ascii="Times New Roman" w:hAnsi="Times New Roman" w:cs="Times New Roman"/>
              </w:rPr>
              <w:t>12/07/2024</w:t>
            </w:r>
          </w:p>
        </w:tc>
        <w:tc>
          <w:tcPr>
            <w:tcW w:w="1189" w:type="dxa"/>
            <w:hideMark/>
          </w:tcPr>
          <w:p w14:paraId="290578C7"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All</w:t>
            </w:r>
          </w:p>
        </w:tc>
        <w:tc>
          <w:tcPr>
            <w:tcW w:w="3159" w:type="dxa"/>
            <w:hideMark/>
          </w:tcPr>
          <w:p w14:paraId="51F72EC7"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Outliers or extreme values skewing initial analysis.</w:t>
            </w:r>
          </w:p>
        </w:tc>
      </w:tr>
      <w:tr w:rsidR="001E0846" w:rsidRPr="0037258E" w14:paraId="571DCF0E" w14:textId="77777777" w:rsidTr="00EC7363">
        <w:trPr>
          <w:trHeight w:val="840"/>
        </w:trPr>
        <w:tc>
          <w:tcPr>
            <w:tcW w:w="2297" w:type="dxa"/>
            <w:hideMark/>
          </w:tcPr>
          <w:p w14:paraId="794042BA" w14:textId="77777777" w:rsidR="001E0846" w:rsidRPr="0037258E" w:rsidRDefault="001E0846" w:rsidP="001E0846">
            <w:pPr>
              <w:spacing w:line="360" w:lineRule="auto"/>
              <w:jc w:val="left"/>
              <w:rPr>
                <w:rFonts w:ascii="Times New Roman" w:hAnsi="Times New Roman" w:cs="Times New Roman"/>
              </w:rPr>
            </w:pPr>
            <w:r w:rsidRPr="0037258E">
              <w:rPr>
                <w:rFonts w:ascii="Times New Roman" w:hAnsi="Times New Roman" w:cs="Times New Roman"/>
              </w:rPr>
              <w:t>Feature Engineering</w:t>
            </w:r>
          </w:p>
        </w:tc>
        <w:tc>
          <w:tcPr>
            <w:tcW w:w="1310" w:type="dxa"/>
            <w:hideMark/>
          </w:tcPr>
          <w:p w14:paraId="314CD67A" w14:textId="462AD444"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12/</w:t>
            </w:r>
            <w:r>
              <w:rPr>
                <w:rFonts w:ascii="Times New Roman" w:hAnsi="Times New Roman" w:cs="Times New Roman"/>
              </w:rPr>
              <w:t>08</w:t>
            </w:r>
            <w:r w:rsidRPr="0037258E">
              <w:rPr>
                <w:rFonts w:ascii="Times New Roman" w:hAnsi="Times New Roman" w:cs="Times New Roman"/>
              </w:rPr>
              <w:t>/2024</w:t>
            </w:r>
          </w:p>
        </w:tc>
        <w:tc>
          <w:tcPr>
            <w:tcW w:w="1310" w:type="dxa"/>
            <w:hideMark/>
          </w:tcPr>
          <w:p w14:paraId="6BCCD85D" w14:textId="2BB161C0"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12/</w:t>
            </w:r>
            <w:r>
              <w:rPr>
                <w:rFonts w:ascii="Times New Roman" w:hAnsi="Times New Roman" w:cs="Times New Roman"/>
              </w:rPr>
              <w:t>08</w:t>
            </w:r>
            <w:r w:rsidRPr="0037258E">
              <w:rPr>
                <w:rFonts w:ascii="Times New Roman" w:hAnsi="Times New Roman" w:cs="Times New Roman"/>
              </w:rPr>
              <w:t>/2024</w:t>
            </w:r>
          </w:p>
        </w:tc>
        <w:tc>
          <w:tcPr>
            <w:tcW w:w="1189" w:type="dxa"/>
            <w:hideMark/>
          </w:tcPr>
          <w:p w14:paraId="2C956405"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All</w:t>
            </w:r>
          </w:p>
        </w:tc>
        <w:tc>
          <w:tcPr>
            <w:tcW w:w="3159" w:type="dxa"/>
            <w:hideMark/>
          </w:tcPr>
          <w:p w14:paraId="7A2ACD95"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Incorrect assumptions while deriving new features (e.g., delivery duration, order categories).</w:t>
            </w:r>
          </w:p>
        </w:tc>
      </w:tr>
      <w:tr w:rsidR="001E0846" w:rsidRPr="0037258E" w14:paraId="6F1D2B0F" w14:textId="77777777" w:rsidTr="00EC7363">
        <w:trPr>
          <w:trHeight w:val="560"/>
        </w:trPr>
        <w:tc>
          <w:tcPr>
            <w:tcW w:w="2297" w:type="dxa"/>
            <w:hideMark/>
          </w:tcPr>
          <w:p w14:paraId="2D9D24BA" w14:textId="77777777" w:rsidR="001E0846" w:rsidRPr="0037258E" w:rsidRDefault="001E0846" w:rsidP="001E0846">
            <w:pPr>
              <w:spacing w:line="360" w:lineRule="auto"/>
              <w:jc w:val="left"/>
              <w:rPr>
                <w:rFonts w:ascii="Times New Roman" w:hAnsi="Times New Roman" w:cs="Times New Roman"/>
              </w:rPr>
            </w:pPr>
            <w:r w:rsidRPr="0037258E">
              <w:rPr>
                <w:rFonts w:ascii="Times New Roman" w:hAnsi="Times New Roman" w:cs="Times New Roman"/>
              </w:rPr>
              <w:t>Model Development</w:t>
            </w:r>
          </w:p>
        </w:tc>
        <w:tc>
          <w:tcPr>
            <w:tcW w:w="1310" w:type="dxa"/>
            <w:hideMark/>
          </w:tcPr>
          <w:p w14:paraId="0096C8D8" w14:textId="29E6275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12/</w:t>
            </w:r>
            <w:r>
              <w:rPr>
                <w:rFonts w:ascii="Times New Roman" w:hAnsi="Times New Roman" w:cs="Times New Roman"/>
              </w:rPr>
              <w:t>08</w:t>
            </w:r>
            <w:r w:rsidRPr="0037258E">
              <w:rPr>
                <w:rFonts w:ascii="Times New Roman" w:hAnsi="Times New Roman" w:cs="Times New Roman"/>
              </w:rPr>
              <w:t>/2024</w:t>
            </w:r>
          </w:p>
        </w:tc>
        <w:tc>
          <w:tcPr>
            <w:tcW w:w="1310" w:type="dxa"/>
            <w:hideMark/>
          </w:tcPr>
          <w:p w14:paraId="33A3AEB5" w14:textId="675B1C3C"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12/</w:t>
            </w:r>
            <w:r>
              <w:rPr>
                <w:rFonts w:ascii="Times New Roman" w:hAnsi="Times New Roman" w:cs="Times New Roman"/>
              </w:rPr>
              <w:t>08</w:t>
            </w:r>
            <w:r w:rsidRPr="0037258E">
              <w:rPr>
                <w:rFonts w:ascii="Times New Roman" w:hAnsi="Times New Roman" w:cs="Times New Roman"/>
              </w:rPr>
              <w:t>/2024</w:t>
            </w:r>
          </w:p>
        </w:tc>
        <w:tc>
          <w:tcPr>
            <w:tcW w:w="1189" w:type="dxa"/>
            <w:hideMark/>
          </w:tcPr>
          <w:p w14:paraId="29721DFD"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All</w:t>
            </w:r>
          </w:p>
        </w:tc>
        <w:tc>
          <w:tcPr>
            <w:tcW w:w="3159" w:type="dxa"/>
            <w:hideMark/>
          </w:tcPr>
          <w:p w14:paraId="19F535C9"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Regression or classification models failing to meet accuracy criteria due to data limitations.</w:t>
            </w:r>
          </w:p>
        </w:tc>
      </w:tr>
      <w:tr w:rsidR="001E0846" w:rsidRPr="0037258E" w14:paraId="396B736E" w14:textId="77777777" w:rsidTr="00EC7363">
        <w:trPr>
          <w:trHeight w:val="560"/>
        </w:trPr>
        <w:tc>
          <w:tcPr>
            <w:tcW w:w="2297" w:type="dxa"/>
            <w:hideMark/>
          </w:tcPr>
          <w:p w14:paraId="4D09C823" w14:textId="77777777" w:rsidR="001E0846" w:rsidRPr="0037258E" w:rsidRDefault="001E0846" w:rsidP="001E0846">
            <w:pPr>
              <w:spacing w:line="360" w:lineRule="auto"/>
              <w:jc w:val="left"/>
              <w:rPr>
                <w:rFonts w:ascii="Times New Roman" w:hAnsi="Times New Roman" w:cs="Times New Roman"/>
              </w:rPr>
            </w:pPr>
            <w:r w:rsidRPr="0037258E">
              <w:rPr>
                <w:rFonts w:ascii="Times New Roman" w:hAnsi="Times New Roman" w:cs="Times New Roman"/>
              </w:rPr>
              <w:t>Model Evaluation</w:t>
            </w:r>
          </w:p>
        </w:tc>
        <w:tc>
          <w:tcPr>
            <w:tcW w:w="1310" w:type="dxa"/>
            <w:hideMark/>
          </w:tcPr>
          <w:p w14:paraId="0B4FB551" w14:textId="06F4C44A"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12/</w:t>
            </w:r>
            <w:r>
              <w:rPr>
                <w:rFonts w:ascii="Times New Roman" w:hAnsi="Times New Roman" w:cs="Times New Roman"/>
              </w:rPr>
              <w:t>08</w:t>
            </w:r>
            <w:r w:rsidRPr="0037258E">
              <w:rPr>
                <w:rFonts w:ascii="Times New Roman" w:hAnsi="Times New Roman" w:cs="Times New Roman"/>
              </w:rPr>
              <w:t>/2024</w:t>
            </w:r>
          </w:p>
        </w:tc>
        <w:tc>
          <w:tcPr>
            <w:tcW w:w="1310" w:type="dxa"/>
            <w:hideMark/>
          </w:tcPr>
          <w:p w14:paraId="0BEBACA9" w14:textId="5C964906"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12/</w:t>
            </w:r>
            <w:r>
              <w:rPr>
                <w:rFonts w:ascii="Times New Roman" w:hAnsi="Times New Roman" w:cs="Times New Roman"/>
              </w:rPr>
              <w:t>08</w:t>
            </w:r>
            <w:r w:rsidRPr="0037258E">
              <w:rPr>
                <w:rFonts w:ascii="Times New Roman" w:hAnsi="Times New Roman" w:cs="Times New Roman"/>
              </w:rPr>
              <w:t>/2024</w:t>
            </w:r>
          </w:p>
        </w:tc>
        <w:tc>
          <w:tcPr>
            <w:tcW w:w="1189" w:type="dxa"/>
            <w:hideMark/>
          </w:tcPr>
          <w:p w14:paraId="6B4B86C4"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All</w:t>
            </w:r>
          </w:p>
        </w:tc>
        <w:tc>
          <w:tcPr>
            <w:tcW w:w="3159" w:type="dxa"/>
            <w:hideMark/>
          </w:tcPr>
          <w:p w14:paraId="4B7DEFF5"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Overfitting or underfitting models due to limited variables or dataset size.</w:t>
            </w:r>
          </w:p>
        </w:tc>
      </w:tr>
      <w:tr w:rsidR="001E0846" w:rsidRPr="0037258E" w14:paraId="0BF5E0C4" w14:textId="77777777" w:rsidTr="00EC7363">
        <w:trPr>
          <w:trHeight w:val="560"/>
        </w:trPr>
        <w:tc>
          <w:tcPr>
            <w:tcW w:w="2297" w:type="dxa"/>
            <w:hideMark/>
          </w:tcPr>
          <w:p w14:paraId="6A380C3D" w14:textId="77777777" w:rsidR="001E0846" w:rsidRPr="0037258E" w:rsidRDefault="001E0846" w:rsidP="001E0846">
            <w:pPr>
              <w:spacing w:line="360" w:lineRule="auto"/>
              <w:jc w:val="left"/>
              <w:rPr>
                <w:rFonts w:ascii="Times New Roman" w:hAnsi="Times New Roman" w:cs="Times New Roman"/>
              </w:rPr>
            </w:pPr>
            <w:r w:rsidRPr="0037258E">
              <w:rPr>
                <w:rFonts w:ascii="Times New Roman" w:hAnsi="Times New Roman" w:cs="Times New Roman"/>
              </w:rPr>
              <w:t>Reporting and Recommendations</w:t>
            </w:r>
          </w:p>
        </w:tc>
        <w:tc>
          <w:tcPr>
            <w:tcW w:w="1310" w:type="dxa"/>
            <w:hideMark/>
          </w:tcPr>
          <w:p w14:paraId="033A72BB" w14:textId="085AFB03"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12/</w:t>
            </w:r>
            <w:r>
              <w:rPr>
                <w:rFonts w:ascii="Times New Roman" w:hAnsi="Times New Roman" w:cs="Times New Roman"/>
              </w:rPr>
              <w:t>08</w:t>
            </w:r>
            <w:r w:rsidRPr="0037258E">
              <w:rPr>
                <w:rFonts w:ascii="Times New Roman" w:hAnsi="Times New Roman" w:cs="Times New Roman"/>
              </w:rPr>
              <w:t>/2024</w:t>
            </w:r>
          </w:p>
        </w:tc>
        <w:tc>
          <w:tcPr>
            <w:tcW w:w="1310" w:type="dxa"/>
            <w:hideMark/>
          </w:tcPr>
          <w:p w14:paraId="745018FE" w14:textId="16F29026"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12/</w:t>
            </w:r>
            <w:r>
              <w:rPr>
                <w:rFonts w:ascii="Times New Roman" w:hAnsi="Times New Roman" w:cs="Times New Roman"/>
              </w:rPr>
              <w:t>08</w:t>
            </w:r>
            <w:r w:rsidRPr="0037258E">
              <w:rPr>
                <w:rFonts w:ascii="Times New Roman" w:hAnsi="Times New Roman" w:cs="Times New Roman"/>
              </w:rPr>
              <w:t>/2024</w:t>
            </w:r>
          </w:p>
        </w:tc>
        <w:tc>
          <w:tcPr>
            <w:tcW w:w="1189" w:type="dxa"/>
            <w:hideMark/>
          </w:tcPr>
          <w:p w14:paraId="3FDBB6CC"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All</w:t>
            </w:r>
          </w:p>
        </w:tc>
        <w:tc>
          <w:tcPr>
            <w:tcW w:w="3159" w:type="dxa"/>
            <w:hideMark/>
          </w:tcPr>
          <w:p w14:paraId="6B007784" w14:textId="77777777" w:rsidR="001E0846" w:rsidRPr="0037258E" w:rsidRDefault="001E0846" w:rsidP="001E0846">
            <w:pPr>
              <w:spacing w:line="360" w:lineRule="auto"/>
              <w:rPr>
                <w:rFonts w:ascii="Times New Roman" w:hAnsi="Times New Roman" w:cs="Times New Roman"/>
              </w:rPr>
            </w:pPr>
            <w:r w:rsidRPr="0037258E">
              <w:rPr>
                <w:rFonts w:ascii="Times New Roman" w:hAnsi="Times New Roman" w:cs="Times New Roman"/>
              </w:rPr>
              <w:t>Lack of actionable insights or clear visualizations for stakeholders.</w:t>
            </w:r>
          </w:p>
        </w:tc>
      </w:tr>
    </w:tbl>
    <w:p w14:paraId="0F8A00CE" w14:textId="77777777" w:rsidR="007C3DBA" w:rsidRPr="0037258E" w:rsidRDefault="007C3DBA" w:rsidP="007C3DBA">
      <w:pPr>
        <w:spacing w:line="360" w:lineRule="auto"/>
        <w:rPr>
          <w:rFonts w:ascii="Times New Roman" w:hAnsi="Times New Roman" w:cs="Times New Roman"/>
        </w:rPr>
      </w:pPr>
    </w:p>
    <w:p w14:paraId="689DD678" w14:textId="77777777" w:rsidR="00502E78" w:rsidRPr="0037258E" w:rsidRDefault="00502E78" w:rsidP="007C3DBA">
      <w:pPr>
        <w:spacing w:line="360" w:lineRule="auto"/>
        <w:rPr>
          <w:rFonts w:ascii="Times New Roman" w:hAnsi="Times New Roman" w:cs="Times New Roman"/>
        </w:rPr>
      </w:pPr>
    </w:p>
    <w:p w14:paraId="614F3329" w14:textId="77777777" w:rsidR="00502E78" w:rsidRPr="0037258E" w:rsidRDefault="00502E78" w:rsidP="007C3DBA">
      <w:pPr>
        <w:spacing w:line="360" w:lineRule="auto"/>
        <w:rPr>
          <w:rFonts w:ascii="Times New Roman" w:hAnsi="Times New Roman" w:cs="Times New Roman"/>
        </w:rPr>
      </w:pPr>
    </w:p>
    <w:p w14:paraId="2C5A5AC9" w14:textId="77777777" w:rsidR="0038250A" w:rsidRPr="0037258E" w:rsidRDefault="0038250A" w:rsidP="007C3DBA">
      <w:pPr>
        <w:spacing w:line="360" w:lineRule="auto"/>
        <w:rPr>
          <w:rFonts w:ascii="Times New Roman" w:hAnsi="Times New Roman" w:cs="Times New Roman"/>
        </w:rPr>
      </w:pPr>
    </w:p>
    <w:p w14:paraId="34C95339" w14:textId="321D0D91" w:rsidR="00502E78" w:rsidRPr="0037258E" w:rsidRDefault="00EF788C" w:rsidP="00502E78">
      <w:pPr>
        <w:pStyle w:val="TOCHeading"/>
        <w:numPr>
          <w:ilvl w:val="0"/>
          <w:numId w:val="1"/>
        </w:numPr>
        <w:rPr>
          <w:rFonts w:ascii="Times New Roman" w:hAnsi="Times New Roman" w:cs="Times New Roman"/>
          <w:sz w:val="22"/>
          <w:szCs w:val="22"/>
        </w:rPr>
      </w:pPr>
      <w:r w:rsidRPr="0037258E">
        <w:rPr>
          <w:rFonts w:ascii="Times New Roman" w:hAnsi="Times New Roman" w:cs="Times New Roman"/>
          <w:sz w:val="22"/>
          <w:szCs w:val="22"/>
        </w:rPr>
        <w:lastRenderedPageBreak/>
        <w:t>DATA UNDERSTANDING</w:t>
      </w:r>
    </w:p>
    <w:p w14:paraId="614D71CB" w14:textId="09FDA7AA" w:rsidR="00EF788C" w:rsidRPr="0037258E" w:rsidRDefault="00EF788C"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Collect Initial Data</w:t>
      </w:r>
    </w:p>
    <w:p w14:paraId="457E531A" w14:textId="5F324668" w:rsidR="00EF788C" w:rsidRPr="0037258E" w:rsidRDefault="00EF788C" w:rsidP="00EF788C">
      <w:pPr>
        <w:spacing w:line="360" w:lineRule="auto"/>
        <w:rPr>
          <w:rFonts w:ascii="Times New Roman" w:hAnsi="Times New Roman" w:cs="Times New Roman"/>
        </w:rPr>
      </w:pPr>
      <w:r w:rsidRPr="0037258E">
        <w:rPr>
          <w:rFonts w:ascii="Times New Roman" w:hAnsi="Times New Roman" w:cs="Times New Roman"/>
        </w:rPr>
        <w:t xml:space="preserve">The dataset was collected as a CSV file named </w:t>
      </w:r>
      <w:r w:rsidR="006A5B67" w:rsidRPr="0037258E">
        <w:rPr>
          <w:rFonts w:ascii="Times New Roman" w:hAnsi="Times New Roman" w:cs="Times New Roman"/>
          <w:shd w:val="clear" w:color="auto" w:fill="E8E8E8" w:themeFill="background2"/>
        </w:rPr>
        <w:t>loan_data</w:t>
      </w:r>
      <w:r w:rsidRPr="0037258E">
        <w:rPr>
          <w:rFonts w:ascii="Times New Roman" w:hAnsi="Times New Roman" w:cs="Times New Roman"/>
          <w:shd w:val="clear" w:color="auto" w:fill="E8E8E8" w:themeFill="background2"/>
        </w:rPr>
        <w:t>.csv</w:t>
      </w:r>
      <w:r w:rsidRPr="0037258E">
        <w:rPr>
          <w:rFonts w:ascii="Times New Roman" w:hAnsi="Times New Roman" w:cs="Times New Roman"/>
        </w:rPr>
        <w:t xml:space="preserve">, which contains information about </w:t>
      </w:r>
      <w:r w:rsidR="00CA4FFE" w:rsidRPr="0037258E">
        <w:rPr>
          <w:rFonts w:ascii="Times New Roman" w:hAnsi="Times New Roman" w:cs="Times New Roman"/>
        </w:rPr>
        <w:t>45</w:t>
      </w:r>
      <w:r w:rsidRPr="0037258E">
        <w:rPr>
          <w:rFonts w:ascii="Times New Roman" w:hAnsi="Times New Roman" w:cs="Times New Roman"/>
        </w:rPr>
        <w:t>,000</w:t>
      </w:r>
      <w:r w:rsidR="00CA4FFE" w:rsidRPr="0037258E">
        <w:rPr>
          <w:rFonts w:ascii="Times New Roman" w:hAnsi="Times New Roman" w:cs="Times New Roman"/>
        </w:rPr>
        <w:t xml:space="preserve"> samples</w:t>
      </w:r>
      <w:r w:rsidRPr="0037258E">
        <w:rPr>
          <w:rFonts w:ascii="Times New Roman" w:hAnsi="Times New Roman" w:cs="Times New Roman"/>
        </w:rPr>
        <w:t xml:space="preserve">. The dataset was imported into SAS using the </w:t>
      </w:r>
      <w:r w:rsidRPr="0037258E">
        <w:rPr>
          <w:rFonts w:ascii="Times New Roman" w:hAnsi="Times New Roman" w:cs="Times New Roman"/>
          <w:shd w:val="clear" w:color="auto" w:fill="E8E8E8" w:themeFill="background2"/>
        </w:rPr>
        <w:t>PROC IMPORT</w:t>
      </w:r>
      <w:r w:rsidRPr="0037258E">
        <w:rPr>
          <w:rFonts w:ascii="Times New Roman" w:hAnsi="Times New Roman" w:cs="Times New Roman"/>
        </w:rPr>
        <w:t xml:space="preserve"> procedure to create the </w:t>
      </w:r>
      <w:r w:rsidR="00CA4FFE" w:rsidRPr="0037258E">
        <w:rPr>
          <w:rFonts w:ascii="Times New Roman" w:hAnsi="Times New Roman" w:cs="Times New Roman"/>
          <w:shd w:val="clear" w:color="auto" w:fill="E8E8E8" w:themeFill="background2"/>
        </w:rPr>
        <w:t>loan_data</w:t>
      </w:r>
      <w:r w:rsidRPr="0037258E">
        <w:rPr>
          <w:rFonts w:ascii="Times New Roman" w:hAnsi="Times New Roman" w:cs="Times New Roman"/>
        </w:rPr>
        <w:t xml:space="preserve"> table for further analysis.</w:t>
      </w:r>
    </w:p>
    <w:p w14:paraId="2CDFDEC0" w14:textId="40DFD9AD" w:rsidR="00456956" w:rsidRPr="0037258E" w:rsidRDefault="00456956" w:rsidP="00456956">
      <w:pPr>
        <w:pStyle w:val="ListParagraph"/>
        <w:spacing w:line="360" w:lineRule="auto"/>
        <w:ind w:left="360" w:firstLine="360"/>
        <w:rPr>
          <w:rFonts w:ascii="Times New Roman" w:hAnsi="Times New Roman" w:cs="Times New Roman"/>
          <w:i/>
          <w:iCs/>
        </w:rPr>
      </w:pPr>
      <w:r w:rsidRPr="0037258E">
        <w:rPr>
          <w:rFonts w:ascii="Times New Roman" w:hAnsi="Times New Roman" w:cs="Times New Roman"/>
          <w:i/>
          <w:iCs/>
        </w:rPr>
        <w:t>Table 4: Steps to Acquire and Load the Data</w:t>
      </w:r>
    </w:p>
    <w:tbl>
      <w:tblPr>
        <w:tblStyle w:val="TableGrid"/>
        <w:tblW w:w="9085" w:type="dxa"/>
        <w:tblLook w:val="04A0" w:firstRow="1" w:lastRow="0" w:firstColumn="1" w:lastColumn="0" w:noHBand="0" w:noVBand="1"/>
      </w:tblPr>
      <w:tblGrid>
        <w:gridCol w:w="1954"/>
        <w:gridCol w:w="7131"/>
      </w:tblGrid>
      <w:tr w:rsidR="00385698" w:rsidRPr="0037258E" w14:paraId="7617D00C" w14:textId="77777777" w:rsidTr="00AA0386">
        <w:trPr>
          <w:trHeight w:val="280"/>
        </w:trPr>
        <w:tc>
          <w:tcPr>
            <w:tcW w:w="1954" w:type="dxa"/>
            <w:hideMark/>
          </w:tcPr>
          <w:p w14:paraId="65B552F7" w14:textId="77777777" w:rsidR="00385698" w:rsidRPr="0037258E" w:rsidRDefault="00385698" w:rsidP="00456956">
            <w:pPr>
              <w:spacing w:line="360" w:lineRule="auto"/>
              <w:rPr>
                <w:rFonts w:ascii="Times New Roman" w:hAnsi="Times New Roman" w:cs="Times New Roman"/>
                <w:b/>
                <w:bCs/>
              </w:rPr>
            </w:pPr>
            <w:r w:rsidRPr="0037258E">
              <w:rPr>
                <w:rFonts w:ascii="Times New Roman" w:hAnsi="Times New Roman" w:cs="Times New Roman"/>
                <w:b/>
                <w:bCs/>
              </w:rPr>
              <w:t>Step</w:t>
            </w:r>
          </w:p>
        </w:tc>
        <w:tc>
          <w:tcPr>
            <w:tcW w:w="7131" w:type="dxa"/>
            <w:hideMark/>
          </w:tcPr>
          <w:p w14:paraId="4E538B67" w14:textId="514368A4" w:rsidR="00385698" w:rsidRPr="0037258E" w:rsidRDefault="00385698" w:rsidP="00456956">
            <w:pPr>
              <w:spacing w:line="360" w:lineRule="auto"/>
              <w:rPr>
                <w:rFonts w:ascii="Times New Roman" w:hAnsi="Times New Roman" w:cs="Times New Roman"/>
                <w:b/>
                <w:bCs/>
              </w:rPr>
            </w:pPr>
            <w:r w:rsidRPr="0037258E">
              <w:rPr>
                <w:rFonts w:ascii="Times New Roman" w:hAnsi="Times New Roman" w:cs="Times New Roman"/>
                <w:b/>
                <w:bCs/>
              </w:rPr>
              <w:t>Description</w:t>
            </w:r>
          </w:p>
        </w:tc>
      </w:tr>
      <w:tr w:rsidR="00385698" w:rsidRPr="0037258E" w14:paraId="0275ACBE" w14:textId="77777777" w:rsidTr="00AA0386">
        <w:trPr>
          <w:trHeight w:val="560"/>
        </w:trPr>
        <w:tc>
          <w:tcPr>
            <w:tcW w:w="1954" w:type="dxa"/>
            <w:hideMark/>
          </w:tcPr>
          <w:p w14:paraId="0A955034" w14:textId="41D66D23" w:rsidR="00385698" w:rsidRPr="0037258E" w:rsidRDefault="00385698" w:rsidP="00385698">
            <w:pPr>
              <w:spacing w:line="360" w:lineRule="auto"/>
              <w:jc w:val="left"/>
              <w:rPr>
                <w:rFonts w:ascii="Times New Roman" w:hAnsi="Times New Roman" w:cs="Times New Roman"/>
              </w:rPr>
            </w:pPr>
            <w:r w:rsidRPr="0037258E">
              <w:rPr>
                <w:rFonts w:ascii="Times New Roman" w:hAnsi="Times New Roman" w:cs="Times New Roman"/>
              </w:rPr>
              <w:t>Data Source Identification</w:t>
            </w:r>
          </w:p>
        </w:tc>
        <w:tc>
          <w:tcPr>
            <w:tcW w:w="7131" w:type="dxa"/>
            <w:hideMark/>
          </w:tcPr>
          <w:p w14:paraId="368409B8" w14:textId="01F6A27C" w:rsidR="00385698" w:rsidRPr="0037258E" w:rsidRDefault="00AA0386" w:rsidP="00456956">
            <w:pPr>
              <w:spacing w:line="360" w:lineRule="auto"/>
              <w:rPr>
                <w:rFonts w:ascii="Times New Roman" w:hAnsi="Times New Roman" w:cs="Times New Roman"/>
              </w:rPr>
            </w:pPr>
            <w:r w:rsidRPr="0037258E">
              <w:rPr>
                <w:rFonts w:ascii="Times New Roman" w:hAnsi="Times New Roman" w:cs="Times New Roman"/>
              </w:rPr>
              <w:t>Identify the dataset on Kaggle titled Loan Data containing demographic, financial, and loan-related variables.</w:t>
            </w:r>
          </w:p>
        </w:tc>
      </w:tr>
      <w:tr w:rsidR="00385698" w:rsidRPr="0037258E" w14:paraId="4042B983" w14:textId="77777777" w:rsidTr="00AA0386">
        <w:trPr>
          <w:trHeight w:val="840"/>
        </w:trPr>
        <w:tc>
          <w:tcPr>
            <w:tcW w:w="1954" w:type="dxa"/>
            <w:hideMark/>
          </w:tcPr>
          <w:p w14:paraId="7770A0C7" w14:textId="489BFBB2" w:rsidR="00385698" w:rsidRPr="0037258E" w:rsidRDefault="00385698" w:rsidP="00385698">
            <w:pPr>
              <w:spacing w:line="360" w:lineRule="auto"/>
              <w:jc w:val="left"/>
              <w:rPr>
                <w:rFonts w:ascii="Times New Roman" w:hAnsi="Times New Roman" w:cs="Times New Roman"/>
              </w:rPr>
            </w:pPr>
            <w:r w:rsidRPr="0037258E">
              <w:rPr>
                <w:rFonts w:ascii="Times New Roman" w:hAnsi="Times New Roman" w:cs="Times New Roman"/>
              </w:rPr>
              <w:t>Download the Dataset</w:t>
            </w:r>
          </w:p>
        </w:tc>
        <w:tc>
          <w:tcPr>
            <w:tcW w:w="7131" w:type="dxa"/>
            <w:hideMark/>
          </w:tcPr>
          <w:p w14:paraId="22DAD5A4" w14:textId="033D69B2" w:rsidR="00385698" w:rsidRPr="0037258E" w:rsidRDefault="00AA0386" w:rsidP="00456956">
            <w:pPr>
              <w:spacing w:line="360" w:lineRule="auto"/>
              <w:rPr>
                <w:rFonts w:ascii="Times New Roman" w:hAnsi="Times New Roman" w:cs="Times New Roman"/>
              </w:rPr>
            </w:pPr>
            <w:r w:rsidRPr="0037258E">
              <w:rPr>
                <w:rFonts w:ascii="Times New Roman" w:hAnsi="Times New Roman" w:cs="Times New Roman"/>
              </w:rPr>
              <w:t>Download the dataset in CSV format from Kaggle after logging into the platform.</w:t>
            </w:r>
          </w:p>
        </w:tc>
      </w:tr>
      <w:tr w:rsidR="00385698" w:rsidRPr="0037258E" w14:paraId="4981291A" w14:textId="77777777" w:rsidTr="00AA0386">
        <w:trPr>
          <w:trHeight w:val="840"/>
        </w:trPr>
        <w:tc>
          <w:tcPr>
            <w:tcW w:w="1954" w:type="dxa"/>
            <w:hideMark/>
          </w:tcPr>
          <w:p w14:paraId="5AD3B4A0" w14:textId="5B2208E4" w:rsidR="00385698" w:rsidRPr="0037258E" w:rsidRDefault="00385698" w:rsidP="00385698">
            <w:pPr>
              <w:spacing w:line="360" w:lineRule="auto"/>
              <w:jc w:val="left"/>
              <w:rPr>
                <w:rFonts w:ascii="Times New Roman" w:hAnsi="Times New Roman" w:cs="Times New Roman"/>
              </w:rPr>
            </w:pPr>
            <w:r w:rsidRPr="0037258E">
              <w:rPr>
                <w:rFonts w:ascii="Times New Roman" w:hAnsi="Times New Roman" w:cs="Times New Roman"/>
              </w:rPr>
              <w:t>Upload to SAS Studio</w:t>
            </w:r>
          </w:p>
        </w:tc>
        <w:tc>
          <w:tcPr>
            <w:tcW w:w="7131" w:type="dxa"/>
            <w:hideMark/>
          </w:tcPr>
          <w:p w14:paraId="56C4731E" w14:textId="0782AC51" w:rsidR="00385698" w:rsidRPr="0037258E" w:rsidRDefault="00AA0386" w:rsidP="00456956">
            <w:pPr>
              <w:spacing w:line="360" w:lineRule="auto"/>
              <w:rPr>
                <w:rFonts w:ascii="Times New Roman" w:hAnsi="Times New Roman" w:cs="Times New Roman"/>
              </w:rPr>
            </w:pPr>
            <w:r w:rsidRPr="0037258E">
              <w:rPr>
                <w:rFonts w:ascii="Times New Roman" w:hAnsi="Times New Roman" w:cs="Times New Roman"/>
              </w:rPr>
              <w:t>Upload the downloaded CSV file to SAS Studio for further processing and analysis.</w:t>
            </w:r>
          </w:p>
        </w:tc>
      </w:tr>
      <w:tr w:rsidR="00385698" w:rsidRPr="0037258E" w14:paraId="61332BDD" w14:textId="77777777" w:rsidTr="00AA0386">
        <w:trPr>
          <w:trHeight w:val="1120"/>
        </w:trPr>
        <w:tc>
          <w:tcPr>
            <w:tcW w:w="1954" w:type="dxa"/>
            <w:hideMark/>
          </w:tcPr>
          <w:p w14:paraId="7B12B72A" w14:textId="3834188D" w:rsidR="00385698" w:rsidRPr="0037258E" w:rsidRDefault="00385698" w:rsidP="00385698">
            <w:pPr>
              <w:spacing w:line="360" w:lineRule="auto"/>
              <w:jc w:val="left"/>
              <w:rPr>
                <w:rFonts w:ascii="Times New Roman" w:hAnsi="Times New Roman" w:cs="Times New Roman"/>
              </w:rPr>
            </w:pPr>
            <w:r w:rsidRPr="0037258E">
              <w:rPr>
                <w:rFonts w:ascii="Times New Roman" w:hAnsi="Times New Roman" w:cs="Times New Roman"/>
              </w:rPr>
              <w:t>Inspect Data Structure</w:t>
            </w:r>
          </w:p>
        </w:tc>
        <w:tc>
          <w:tcPr>
            <w:tcW w:w="7131" w:type="dxa"/>
            <w:hideMark/>
          </w:tcPr>
          <w:p w14:paraId="4788ABC9" w14:textId="20EB7F2E" w:rsidR="00385698" w:rsidRPr="0037258E" w:rsidRDefault="00AA0386" w:rsidP="00456956">
            <w:pPr>
              <w:spacing w:line="360" w:lineRule="auto"/>
              <w:rPr>
                <w:rFonts w:ascii="Times New Roman" w:hAnsi="Times New Roman" w:cs="Times New Roman"/>
              </w:rPr>
            </w:pPr>
            <w:r w:rsidRPr="0037258E">
              <w:rPr>
                <w:rFonts w:ascii="Times New Roman" w:hAnsi="Times New Roman" w:cs="Times New Roman"/>
              </w:rPr>
              <w:t>Use SAS procedures like PROC CONTENTS or PROC PRINT to understand the structure of the dataset.</w:t>
            </w:r>
          </w:p>
        </w:tc>
      </w:tr>
      <w:tr w:rsidR="00385698" w:rsidRPr="0037258E" w14:paraId="7CE503D4" w14:textId="77777777" w:rsidTr="00AA0386">
        <w:trPr>
          <w:trHeight w:val="840"/>
        </w:trPr>
        <w:tc>
          <w:tcPr>
            <w:tcW w:w="1954" w:type="dxa"/>
            <w:hideMark/>
          </w:tcPr>
          <w:p w14:paraId="0326A211" w14:textId="0A5F5225" w:rsidR="00385698" w:rsidRPr="0037258E" w:rsidRDefault="00385698" w:rsidP="00385698">
            <w:pPr>
              <w:spacing w:line="360" w:lineRule="auto"/>
              <w:jc w:val="left"/>
              <w:rPr>
                <w:rFonts w:ascii="Times New Roman" w:hAnsi="Times New Roman" w:cs="Times New Roman"/>
              </w:rPr>
            </w:pPr>
            <w:r w:rsidRPr="0037258E">
              <w:rPr>
                <w:rFonts w:ascii="Times New Roman" w:hAnsi="Times New Roman" w:cs="Times New Roman"/>
              </w:rPr>
              <w:t>Verify Data Integrity</w:t>
            </w:r>
          </w:p>
        </w:tc>
        <w:tc>
          <w:tcPr>
            <w:tcW w:w="7131" w:type="dxa"/>
            <w:hideMark/>
          </w:tcPr>
          <w:p w14:paraId="11BC390B" w14:textId="742623BA" w:rsidR="00385698" w:rsidRPr="0037258E" w:rsidRDefault="00145883" w:rsidP="00456956">
            <w:pPr>
              <w:spacing w:line="360" w:lineRule="auto"/>
              <w:rPr>
                <w:rFonts w:ascii="Times New Roman" w:hAnsi="Times New Roman" w:cs="Times New Roman"/>
              </w:rPr>
            </w:pPr>
            <w:r w:rsidRPr="0037258E">
              <w:rPr>
                <w:rFonts w:ascii="Times New Roman" w:hAnsi="Times New Roman" w:cs="Times New Roman"/>
              </w:rPr>
              <w:t>Check for missing values, inconsistencies, or errors in the dataset to ensure they are ready for analysis.</w:t>
            </w:r>
          </w:p>
        </w:tc>
      </w:tr>
      <w:tr w:rsidR="00385698" w:rsidRPr="0037258E" w14:paraId="214C4F72" w14:textId="77777777" w:rsidTr="00AA0386">
        <w:trPr>
          <w:trHeight w:val="840"/>
        </w:trPr>
        <w:tc>
          <w:tcPr>
            <w:tcW w:w="1954" w:type="dxa"/>
          </w:tcPr>
          <w:p w14:paraId="6C9B3DEE" w14:textId="2D4FD8B1" w:rsidR="00385698" w:rsidRPr="0037258E" w:rsidRDefault="00385698" w:rsidP="00385698">
            <w:pPr>
              <w:spacing w:line="360" w:lineRule="auto"/>
              <w:jc w:val="left"/>
              <w:rPr>
                <w:rFonts w:ascii="Times New Roman" w:hAnsi="Times New Roman" w:cs="Times New Roman"/>
              </w:rPr>
            </w:pPr>
            <w:r w:rsidRPr="0037258E">
              <w:rPr>
                <w:rFonts w:ascii="Times New Roman" w:hAnsi="Times New Roman" w:cs="Times New Roman"/>
              </w:rPr>
              <w:t>Load Data into Memory</w:t>
            </w:r>
          </w:p>
        </w:tc>
        <w:tc>
          <w:tcPr>
            <w:tcW w:w="7131" w:type="dxa"/>
          </w:tcPr>
          <w:p w14:paraId="174731C0" w14:textId="24E06FAD" w:rsidR="00385698" w:rsidRPr="0037258E" w:rsidRDefault="00145883" w:rsidP="00456956">
            <w:pPr>
              <w:spacing w:line="360" w:lineRule="auto"/>
              <w:rPr>
                <w:rFonts w:ascii="Times New Roman" w:hAnsi="Times New Roman" w:cs="Times New Roman"/>
              </w:rPr>
            </w:pPr>
            <w:r w:rsidRPr="0037258E">
              <w:rPr>
                <w:rFonts w:ascii="Times New Roman" w:hAnsi="Times New Roman" w:cs="Times New Roman"/>
              </w:rPr>
              <w:t>Use the DATA step or PROC IMPORT in SAS Studio to load the dataset for analysis.</w:t>
            </w:r>
          </w:p>
        </w:tc>
      </w:tr>
    </w:tbl>
    <w:p w14:paraId="682F1566" w14:textId="77777777" w:rsidR="00456956" w:rsidRPr="0037258E" w:rsidRDefault="00456956" w:rsidP="00EF788C">
      <w:pPr>
        <w:spacing w:line="360" w:lineRule="auto"/>
        <w:rPr>
          <w:rFonts w:ascii="Times New Roman" w:hAnsi="Times New Roman" w:cs="Times New Roman"/>
        </w:rPr>
      </w:pPr>
    </w:p>
    <w:p w14:paraId="5BAB9A00" w14:textId="1A1A6B2E" w:rsidR="00456956" w:rsidRPr="0037258E" w:rsidRDefault="00456956"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sz w:val="22"/>
          <w:szCs w:val="22"/>
        </w:rPr>
        <w:t xml:space="preserve"> </w:t>
      </w:r>
      <w:r w:rsidRPr="0037258E">
        <w:rPr>
          <w:rFonts w:ascii="Times New Roman" w:hAnsi="Times New Roman" w:cs="Times New Roman"/>
          <w:b/>
          <w:bCs/>
          <w:sz w:val="22"/>
          <w:szCs w:val="22"/>
        </w:rPr>
        <w:t>Describe Data</w:t>
      </w:r>
    </w:p>
    <w:p w14:paraId="6D9AC353" w14:textId="137CD018" w:rsidR="00A12796" w:rsidRPr="0037258E" w:rsidRDefault="00A12796" w:rsidP="00A12796">
      <w:pPr>
        <w:spacing w:line="360" w:lineRule="auto"/>
        <w:rPr>
          <w:rFonts w:ascii="Times New Roman" w:hAnsi="Times New Roman" w:cs="Times New Roman"/>
        </w:rPr>
      </w:pPr>
      <w:r w:rsidRPr="0037258E">
        <w:rPr>
          <w:rFonts w:ascii="Times New Roman" w:hAnsi="Times New Roman" w:cs="Times New Roman"/>
        </w:rPr>
        <w:t xml:space="preserve">The dataset contains records of loan applicants, including demographic, financial, and credit-related attributes, along with their loan outcomes. Key variables include </w:t>
      </w:r>
      <w:proofErr w:type="spellStart"/>
      <w:r w:rsidRPr="0037258E">
        <w:rPr>
          <w:rFonts w:ascii="Times New Roman" w:hAnsi="Times New Roman" w:cs="Times New Roman"/>
        </w:rPr>
        <w:t>person_age</w:t>
      </w:r>
      <w:proofErr w:type="spellEnd"/>
      <w:r w:rsidRPr="0037258E">
        <w:rPr>
          <w:rFonts w:ascii="Times New Roman" w:hAnsi="Times New Roman" w:cs="Times New Roman"/>
        </w:rPr>
        <w:t xml:space="preserve">, </w:t>
      </w:r>
      <w:proofErr w:type="spellStart"/>
      <w:r w:rsidRPr="0037258E">
        <w:rPr>
          <w:rFonts w:ascii="Times New Roman" w:hAnsi="Times New Roman" w:cs="Times New Roman"/>
        </w:rPr>
        <w:t>person_income</w:t>
      </w:r>
      <w:proofErr w:type="spellEnd"/>
      <w:r w:rsidRPr="0037258E">
        <w:rPr>
          <w:rFonts w:ascii="Times New Roman" w:hAnsi="Times New Roman" w:cs="Times New Roman"/>
        </w:rPr>
        <w:t xml:space="preserve">, </w:t>
      </w:r>
      <w:proofErr w:type="spellStart"/>
      <w:r w:rsidRPr="0037258E">
        <w:rPr>
          <w:rFonts w:ascii="Times New Roman" w:hAnsi="Times New Roman" w:cs="Times New Roman"/>
        </w:rPr>
        <w:t>loan_amnt</w:t>
      </w:r>
      <w:proofErr w:type="spellEnd"/>
      <w:r w:rsidRPr="0037258E">
        <w:rPr>
          <w:rFonts w:ascii="Times New Roman" w:hAnsi="Times New Roman" w:cs="Times New Roman"/>
        </w:rPr>
        <w:t xml:space="preserve">, </w:t>
      </w:r>
      <w:proofErr w:type="spellStart"/>
      <w:r w:rsidRPr="0037258E">
        <w:rPr>
          <w:rFonts w:ascii="Times New Roman" w:hAnsi="Times New Roman" w:cs="Times New Roman"/>
        </w:rPr>
        <w:t>credit_score</w:t>
      </w:r>
      <w:proofErr w:type="spellEnd"/>
      <w:r w:rsidRPr="0037258E">
        <w:rPr>
          <w:rFonts w:ascii="Times New Roman" w:hAnsi="Times New Roman" w:cs="Times New Roman"/>
        </w:rPr>
        <w:t>, and loan-specific details like loan_int_rate (for regression) and loan_status (for classification).</w:t>
      </w:r>
    </w:p>
    <w:p w14:paraId="6544306D" w14:textId="77777777" w:rsidR="00A12796" w:rsidRPr="00A12796" w:rsidRDefault="00A12796" w:rsidP="00A12796">
      <w:pPr>
        <w:spacing w:line="360" w:lineRule="auto"/>
        <w:rPr>
          <w:rFonts w:ascii="Times New Roman" w:hAnsi="Times New Roman" w:cs="Times New Roman"/>
        </w:rPr>
      </w:pPr>
      <w:r w:rsidRPr="00A12796">
        <w:rPr>
          <w:rFonts w:ascii="Times New Roman" w:hAnsi="Times New Roman" w:cs="Times New Roman"/>
        </w:rPr>
        <w:t xml:space="preserve">The dataset comprises [insert total] observations and [insert total] variables, with both numerical and categorical data types. Some variables, such as </w:t>
      </w:r>
      <w:proofErr w:type="spellStart"/>
      <w:r w:rsidRPr="00A12796">
        <w:rPr>
          <w:rFonts w:ascii="Times New Roman" w:hAnsi="Times New Roman" w:cs="Times New Roman"/>
        </w:rPr>
        <w:t>credit_score</w:t>
      </w:r>
      <w:proofErr w:type="spellEnd"/>
      <w:r w:rsidRPr="00A12796">
        <w:rPr>
          <w:rFonts w:ascii="Times New Roman" w:hAnsi="Times New Roman" w:cs="Times New Roman"/>
        </w:rPr>
        <w:t xml:space="preserve"> and </w:t>
      </w:r>
      <w:proofErr w:type="spellStart"/>
      <w:r w:rsidRPr="00A12796">
        <w:rPr>
          <w:rFonts w:ascii="Times New Roman" w:hAnsi="Times New Roman" w:cs="Times New Roman"/>
        </w:rPr>
        <w:t>loan_int_rate</w:t>
      </w:r>
      <w:proofErr w:type="spellEnd"/>
      <w:r w:rsidRPr="00A12796">
        <w:rPr>
          <w:rFonts w:ascii="Times New Roman" w:hAnsi="Times New Roman" w:cs="Times New Roman"/>
        </w:rPr>
        <w:t xml:space="preserve">, contain missing values, while outliers are observed in </w:t>
      </w:r>
      <w:proofErr w:type="spellStart"/>
      <w:r w:rsidRPr="00A12796">
        <w:rPr>
          <w:rFonts w:ascii="Times New Roman" w:hAnsi="Times New Roman" w:cs="Times New Roman"/>
        </w:rPr>
        <w:t>person_income</w:t>
      </w:r>
      <w:proofErr w:type="spellEnd"/>
      <w:r w:rsidRPr="00A12796">
        <w:rPr>
          <w:rFonts w:ascii="Times New Roman" w:hAnsi="Times New Roman" w:cs="Times New Roman"/>
        </w:rPr>
        <w:t xml:space="preserve"> and </w:t>
      </w:r>
      <w:proofErr w:type="spellStart"/>
      <w:r w:rsidRPr="00A12796">
        <w:rPr>
          <w:rFonts w:ascii="Times New Roman" w:hAnsi="Times New Roman" w:cs="Times New Roman"/>
        </w:rPr>
        <w:t>loan_amnt</w:t>
      </w:r>
      <w:proofErr w:type="spellEnd"/>
      <w:r w:rsidRPr="00A12796">
        <w:rPr>
          <w:rFonts w:ascii="Times New Roman" w:hAnsi="Times New Roman" w:cs="Times New Roman"/>
        </w:rPr>
        <w:t>. The target variable loan_status is imbalanced, with more approvals than denials, which could affect classification performance.</w:t>
      </w:r>
    </w:p>
    <w:p w14:paraId="0402A762" w14:textId="77777777" w:rsidR="00A12796" w:rsidRPr="00A12796" w:rsidRDefault="00A12796" w:rsidP="00A12796">
      <w:pPr>
        <w:spacing w:line="360" w:lineRule="auto"/>
        <w:rPr>
          <w:rFonts w:ascii="Times New Roman" w:hAnsi="Times New Roman" w:cs="Times New Roman"/>
        </w:rPr>
      </w:pPr>
      <w:r w:rsidRPr="00A12796">
        <w:rPr>
          <w:rFonts w:ascii="Times New Roman" w:hAnsi="Times New Roman" w:cs="Times New Roman"/>
        </w:rPr>
        <w:t>Overall, the dataset provides a comprehensive set of features for analysis but requires preprocessing to handle missing data, outliers, and imbalances for effective modeling. Let me know if this works or needs adjustments!</w:t>
      </w:r>
    </w:p>
    <w:tbl>
      <w:tblPr>
        <w:tblpPr w:leftFromText="180" w:rightFromText="180" w:vertAnchor="text" w:horzAnchor="margin" w:tblpXSpec="center" w:tblpY="430"/>
        <w:tblW w:w="10660" w:type="dxa"/>
        <w:tblBorders>
          <w:top w:val="single" w:sz="4" w:space="0" w:color="auto"/>
          <w:bottom w:val="single" w:sz="4" w:space="0" w:color="auto"/>
        </w:tblBorders>
        <w:tblLayout w:type="fixed"/>
        <w:tblLook w:val="04A0" w:firstRow="1" w:lastRow="0" w:firstColumn="1" w:lastColumn="0" w:noHBand="0" w:noVBand="1"/>
      </w:tblPr>
      <w:tblGrid>
        <w:gridCol w:w="2520"/>
        <w:gridCol w:w="4770"/>
        <w:gridCol w:w="1260"/>
        <w:gridCol w:w="2110"/>
      </w:tblGrid>
      <w:tr w:rsidR="004967D4" w:rsidRPr="0037258E" w14:paraId="57B818D7" w14:textId="77777777" w:rsidTr="00A567A1">
        <w:trPr>
          <w:trHeight w:val="560"/>
        </w:trPr>
        <w:tc>
          <w:tcPr>
            <w:tcW w:w="2520" w:type="dxa"/>
            <w:tcBorders>
              <w:top w:val="single" w:sz="4" w:space="0" w:color="auto"/>
              <w:bottom w:val="single" w:sz="4" w:space="0" w:color="auto"/>
            </w:tcBorders>
            <w:shd w:val="clear" w:color="auto" w:fill="auto"/>
            <w:vAlign w:val="center"/>
            <w:hideMark/>
          </w:tcPr>
          <w:p w14:paraId="0C05FEF7" w14:textId="77777777" w:rsidR="004967D4" w:rsidRPr="004967D4" w:rsidRDefault="004967D4" w:rsidP="004967D4">
            <w:pPr>
              <w:spacing w:after="0"/>
              <w:jc w:val="left"/>
              <w:rPr>
                <w:rFonts w:ascii="Times New Roman" w:eastAsia="Times New Roman" w:hAnsi="Times New Roman" w:cs="Times New Roman"/>
                <w:b/>
                <w:bCs/>
                <w:color w:val="000000"/>
                <w:kern w:val="0"/>
                <w:lang/>
                <w14:ligatures w14:val="none"/>
              </w:rPr>
            </w:pPr>
            <w:r w:rsidRPr="004967D4">
              <w:rPr>
                <w:rFonts w:ascii="Times New Roman" w:eastAsia="Times New Roman" w:hAnsi="Times New Roman" w:cs="Times New Roman"/>
                <w:b/>
                <w:bCs/>
                <w:color w:val="000000"/>
                <w:kern w:val="0"/>
                <w:lang/>
                <w14:ligatures w14:val="none"/>
              </w:rPr>
              <w:lastRenderedPageBreak/>
              <w:t>Variable Name</w:t>
            </w:r>
          </w:p>
        </w:tc>
        <w:tc>
          <w:tcPr>
            <w:tcW w:w="4770" w:type="dxa"/>
            <w:tcBorders>
              <w:top w:val="single" w:sz="4" w:space="0" w:color="auto"/>
              <w:bottom w:val="single" w:sz="4" w:space="0" w:color="auto"/>
            </w:tcBorders>
            <w:shd w:val="clear" w:color="auto" w:fill="auto"/>
            <w:vAlign w:val="center"/>
            <w:hideMark/>
          </w:tcPr>
          <w:p w14:paraId="5D12F291" w14:textId="77777777" w:rsidR="004967D4" w:rsidRPr="004967D4" w:rsidRDefault="004967D4" w:rsidP="004967D4">
            <w:pPr>
              <w:spacing w:after="0"/>
              <w:jc w:val="left"/>
              <w:rPr>
                <w:rFonts w:ascii="Times New Roman" w:eastAsia="Times New Roman" w:hAnsi="Times New Roman" w:cs="Times New Roman"/>
                <w:b/>
                <w:bCs/>
                <w:color w:val="000000"/>
                <w:kern w:val="0"/>
                <w:lang/>
                <w14:ligatures w14:val="none"/>
              </w:rPr>
            </w:pPr>
            <w:r w:rsidRPr="004967D4">
              <w:rPr>
                <w:rFonts w:ascii="Times New Roman" w:eastAsia="Times New Roman" w:hAnsi="Times New Roman" w:cs="Times New Roman"/>
                <w:b/>
                <w:bCs/>
                <w:color w:val="000000"/>
                <w:kern w:val="0"/>
                <w:lang/>
                <w14:ligatures w14:val="none"/>
              </w:rPr>
              <w:t>Description</w:t>
            </w:r>
          </w:p>
        </w:tc>
        <w:tc>
          <w:tcPr>
            <w:tcW w:w="1260" w:type="dxa"/>
            <w:tcBorders>
              <w:top w:val="single" w:sz="4" w:space="0" w:color="auto"/>
              <w:bottom w:val="single" w:sz="4" w:space="0" w:color="auto"/>
            </w:tcBorders>
            <w:shd w:val="clear" w:color="auto" w:fill="auto"/>
            <w:vAlign w:val="center"/>
            <w:hideMark/>
          </w:tcPr>
          <w:p w14:paraId="3AF07E4A" w14:textId="77777777" w:rsidR="004967D4" w:rsidRPr="004967D4" w:rsidRDefault="004967D4" w:rsidP="004967D4">
            <w:pPr>
              <w:spacing w:after="0"/>
              <w:jc w:val="left"/>
              <w:rPr>
                <w:rFonts w:ascii="Times New Roman" w:eastAsia="Times New Roman" w:hAnsi="Times New Roman" w:cs="Times New Roman"/>
                <w:b/>
                <w:bCs/>
                <w:color w:val="000000"/>
                <w:kern w:val="0"/>
                <w:lang/>
                <w14:ligatures w14:val="none"/>
              </w:rPr>
            </w:pPr>
            <w:r w:rsidRPr="004967D4">
              <w:rPr>
                <w:rFonts w:ascii="Times New Roman" w:eastAsia="Times New Roman" w:hAnsi="Times New Roman" w:cs="Times New Roman"/>
                <w:b/>
                <w:bCs/>
                <w:color w:val="000000"/>
                <w:kern w:val="0"/>
                <w:lang/>
                <w14:ligatures w14:val="none"/>
              </w:rPr>
              <w:t>Data Type</w:t>
            </w:r>
          </w:p>
        </w:tc>
        <w:tc>
          <w:tcPr>
            <w:tcW w:w="2110" w:type="dxa"/>
            <w:tcBorders>
              <w:top w:val="single" w:sz="4" w:space="0" w:color="auto"/>
              <w:bottom w:val="single" w:sz="4" w:space="0" w:color="auto"/>
            </w:tcBorders>
            <w:shd w:val="clear" w:color="auto" w:fill="auto"/>
            <w:vAlign w:val="center"/>
            <w:hideMark/>
          </w:tcPr>
          <w:p w14:paraId="3729C004" w14:textId="77777777" w:rsidR="004967D4" w:rsidRPr="004967D4" w:rsidRDefault="004967D4" w:rsidP="004967D4">
            <w:pPr>
              <w:spacing w:after="0"/>
              <w:jc w:val="left"/>
              <w:rPr>
                <w:rFonts w:ascii="Times New Roman" w:eastAsia="Times New Roman" w:hAnsi="Times New Roman" w:cs="Times New Roman"/>
                <w:b/>
                <w:bCs/>
                <w:color w:val="000000"/>
                <w:kern w:val="0"/>
                <w:lang/>
                <w14:ligatures w14:val="none"/>
              </w:rPr>
            </w:pPr>
            <w:r w:rsidRPr="004967D4">
              <w:rPr>
                <w:rFonts w:ascii="Times New Roman" w:eastAsia="Times New Roman" w:hAnsi="Times New Roman" w:cs="Times New Roman"/>
                <w:b/>
                <w:bCs/>
                <w:color w:val="000000"/>
                <w:kern w:val="0"/>
                <w:lang/>
                <w14:ligatures w14:val="none"/>
              </w:rPr>
              <w:t>Constraints</w:t>
            </w:r>
          </w:p>
        </w:tc>
      </w:tr>
      <w:tr w:rsidR="004967D4" w:rsidRPr="0037258E" w14:paraId="6B864376" w14:textId="77777777" w:rsidTr="00A567A1">
        <w:trPr>
          <w:trHeight w:val="560"/>
        </w:trPr>
        <w:tc>
          <w:tcPr>
            <w:tcW w:w="2520" w:type="dxa"/>
            <w:tcBorders>
              <w:top w:val="single" w:sz="4" w:space="0" w:color="auto"/>
            </w:tcBorders>
            <w:shd w:val="clear" w:color="auto" w:fill="auto"/>
            <w:vAlign w:val="center"/>
            <w:hideMark/>
          </w:tcPr>
          <w:p w14:paraId="4C9DE392"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person_age</w:t>
            </w:r>
          </w:p>
        </w:tc>
        <w:tc>
          <w:tcPr>
            <w:tcW w:w="4770" w:type="dxa"/>
            <w:tcBorders>
              <w:top w:val="single" w:sz="4" w:space="0" w:color="auto"/>
            </w:tcBorders>
            <w:shd w:val="clear" w:color="auto" w:fill="auto"/>
            <w:vAlign w:val="center"/>
            <w:hideMark/>
          </w:tcPr>
          <w:p w14:paraId="60302E5B"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The age of the individual applying for the loan.</w:t>
            </w:r>
          </w:p>
        </w:tc>
        <w:tc>
          <w:tcPr>
            <w:tcW w:w="1260" w:type="dxa"/>
            <w:tcBorders>
              <w:top w:val="single" w:sz="4" w:space="0" w:color="auto"/>
            </w:tcBorders>
            <w:shd w:val="clear" w:color="auto" w:fill="auto"/>
            <w:vAlign w:val="center"/>
            <w:hideMark/>
          </w:tcPr>
          <w:p w14:paraId="336F3C7D"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Numeric</w:t>
            </w:r>
          </w:p>
        </w:tc>
        <w:tc>
          <w:tcPr>
            <w:tcW w:w="2110" w:type="dxa"/>
            <w:tcBorders>
              <w:top w:val="single" w:sz="4" w:space="0" w:color="auto"/>
            </w:tcBorders>
            <w:shd w:val="clear" w:color="auto" w:fill="auto"/>
            <w:vAlign w:val="center"/>
            <w:hideMark/>
          </w:tcPr>
          <w:p w14:paraId="4D7062AC"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Must be a positive integer.</w:t>
            </w:r>
          </w:p>
        </w:tc>
      </w:tr>
      <w:tr w:rsidR="004967D4" w:rsidRPr="0037258E" w14:paraId="339ACA6E" w14:textId="77777777" w:rsidTr="00A567A1">
        <w:trPr>
          <w:trHeight w:val="560"/>
        </w:trPr>
        <w:tc>
          <w:tcPr>
            <w:tcW w:w="2520" w:type="dxa"/>
            <w:shd w:val="clear" w:color="auto" w:fill="auto"/>
            <w:vAlign w:val="center"/>
            <w:hideMark/>
          </w:tcPr>
          <w:p w14:paraId="18D7040D"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proofErr w:type="spellStart"/>
            <w:r w:rsidRPr="004967D4">
              <w:rPr>
                <w:rFonts w:ascii="Times New Roman" w:eastAsia="Times New Roman" w:hAnsi="Times New Roman" w:cs="Times New Roman"/>
                <w:color w:val="000000"/>
                <w:kern w:val="0"/>
                <w:lang/>
                <w14:ligatures w14:val="none"/>
              </w:rPr>
              <w:t>person_income</w:t>
            </w:r>
            <w:proofErr w:type="spellEnd"/>
          </w:p>
        </w:tc>
        <w:tc>
          <w:tcPr>
            <w:tcW w:w="4770" w:type="dxa"/>
            <w:shd w:val="clear" w:color="auto" w:fill="auto"/>
            <w:vAlign w:val="center"/>
            <w:hideMark/>
          </w:tcPr>
          <w:p w14:paraId="0BC315B5"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The annual income of the applicant in monetary units.</w:t>
            </w:r>
          </w:p>
        </w:tc>
        <w:tc>
          <w:tcPr>
            <w:tcW w:w="1260" w:type="dxa"/>
            <w:shd w:val="clear" w:color="auto" w:fill="auto"/>
            <w:vAlign w:val="center"/>
            <w:hideMark/>
          </w:tcPr>
          <w:p w14:paraId="56246FF5"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Numeric</w:t>
            </w:r>
          </w:p>
        </w:tc>
        <w:tc>
          <w:tcPr>
            <w:tcW w:w="2110" w:type="dxa"/>
            <w:shd w:val="clear" w:color="auto" w:fill="auto"/>
            <w:vAlign w:val="center"/>
            <w:hideMark/>
          </w:tcPr>
          <w:p w14:paraId="4EE7F47A"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Must be greater than 0.</w:t>
            </w:r>
          </w:p>
        </w:tc>
      </w:tr>
      <w:tr w:rsidR="004967D4" w:rsidRPr="0037258E" w14:paraId="04CE6AA2" w14:textId="77777777" w:rsidTr="00A567A1">
        <w:trPr>
          <w:trHeight w:val="840"/>
        </w:trPr>
        <w:tc>
          <w:tcPr>
            <w:tcW w:w="2520" w:type="dxa"/>
            <w:shd w:val="clear" w:color="auto" w:fill="auto"/>
            <w:vAlign w:val="center"/>
            <w:hideMark/>
          </w:tcPr>
          <w:p w14:paraId="5454BD32"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proofErr w:type="spellStart"/>
            <w:r w:rsidRPr="004967D4">
              <w:rPr>
                <w:rFonts w:ascii="Times New Roman" w:eastAsia="Times New Roman" w:hAnsi="Times New Roman" w:cs="Times New Roman"/>
                <w:color w:val="000000"/>
                <w:kern w:val="0"/>
                <w:lang/>
                <w14:ligatures w14:val="none"/>
              </w:rPr>
              <w:t>person_home_ownership</w:t>
            </w:r>
            <w:proofErr w:type="spellEnd"/>
          </w:p>
        </w:tc>
        <w:tc>
          <w:tcPr>
            <w:tcW w:w="4770" w:type="dxa"/>
            <w:shd w:val="clear" w:color="auto" w:fill="auto"/>
            <w:vAlign w:val="center"/>
            <w:hideMark/>
          </w:tcPr>
          <w:p w14:paraId="51EAFBD5"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The type of home ownership of the applicant (RENT, OWN, MORTGAGE).</w:t>
            </w:r>
          </w:p>
        </w:tc>
        <w:tc>
          <w:tcPr>
            <w:tcW w:w="1260" w:type="dxa"/>
            <w:shd w:val="clear" w:color="auto" w:fill="auto"/>
            <w:vAlign w:val="center"/>
            <w:hideMark/>
          </w:tcPr>
          <w:p w14:paraId="3ECBFDF6"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Categorical</w:t>
            </w:r>
          </w:p>
        </w:tc>
        <w:tc>
          <w:tcPr>
            <w:tcW w:w="2110" w:type="dxa"/>
            <w:shd w:val="clear" w:color="auto" w:fill="auto"/>
            <w:vAlign w:val="center"/>
            <w:hideMark/>
          </w:tcPr>
          <w:p w14:paraId="32DA8934"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Limited to predefined categories.</w:t>
            </w:r>
          </w:p>
        </w:tc>
      </w:tr>
      <w:tr w:rsidR="004967D4" w:rsidRPr="0037258E" w14:paraId="1144B7E6" w14:textId="77777777" w:rsidTr="00A567A1">
        <w:trPr>
          <w:trHeight w:val="560"/>
        </w:trPr>
        <w:tc>
          <w:tcPr>
            <w:tcW w:w="2520" w:type="dxa"/>
            <w:shd w:val="clear" w:color="auto" w:fill="auto"/>
            <w:vAlign w:val="center"/>
            <w:hideMark/>
          </w:tcPr>
          <w:p w14:paraId="7DDD7B0D"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proofErr w:type="spellStart"/>
            <w:r w:rsidRPr="004967D4">
              <w:rPr>
                <w:rFonts w:ascii="Times New Roman" w:eastAsia="Times New Roman" w:hAnsi="Times New Roman" w:cs="Times New Roman"/>
                <w:color w:val="000000"/>
                <w:kern w:val="0"/>
                <w:lang/>
                <w14:ligatures w14:val="none"/>
              </w:rPr>
              <w:t>credit_score</w:t>
            </w:r>
            <w:proofErr w:type="spellEnd"/>
          </w:p>
        </w:tc>
        <w:tc>
          <w:tcPr>
            <w:tcW w:w="4770" w:type="dxa"/>
            <w:shd w:val="clear" w:color="auto" w:fill="auto"/>
            <w:vAlign w:val="center"/>
            <w:hideMark/>
          </w:tcPr>
          <w:p w14:paraId="34C69663"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A numerical value representing the applicant's creditworthiness.</w:t>
            </w:r>
          </w:p>
        </w:tc>
        <w:tc>
          <w:tcPr>
            <w:tcW w:w="1260" w:type="dxa"/>
            <w:shd w:val="clear" w:color="auto" w:fill="auto"/>
            <w:vAlign w:val="center"/>
            <w:hideMark/>
          </w:tcPr>
          <w:p w14:paraId="418426C3"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Numeric</w:t>
            </w:r>
          </w:p>
        </w:tc>
        <w:tc>
          <w:tcPr>
            <w:tcW w:w="2110" w:type="dxa"/>
            <w:shd w:val="clear" w:color="auto" w:fill="auto"/>
            <w:vAlign w:val="center"/>
            <w:hideMark/>
          </w:tcPr>
          <w:p w14:paraId="05CFD5AB"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Range: 300–850.</w:t>
            </w:r>
          </w:p>
        </w:tc>
      </w:tr>
      <w:tr w:rsidR="004967D4" w:rsidRPr="0037258E" w14:paraId="5929029B" w14:textId="77777777" w:rsidTr="00A567A1">
        <w:trPr>
          <w:trHeight w:val="560"/>
        </w:trPr>
        <w:tc>
          <w:tcPr>
            <w:tcW w:w="2520" w:type="dxa"/>
            <w:shd w:val="clear" w:color="auto" w:fill="auto"/>
            <w:vAlign w:val="center"/>
            <w:hideMark/>
          </w:tcPr>
          <w:p w14:paraId="144F9D91"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proofErr w:type="spellStart"/>
            <w:r w:rsidRPr="004967D4">
              <w:rPr>
                <w:rFonts w:ascii="Times New Roman" w:eastAsia="Times New Roman" w:hAnsi="Times New Roman" w:cs="Times New Roman"/>
                <w:color w:val="000000"/>
                <w:kern w:val="0"/>
                <w:lang/>
                <w14:ligatures w14:val="none"/>
              </w:rPr>
              <w:t>loan_amnt</w:t>
            </w:r>
            <w:proofErr w:type="spellEnd"/>
          </w:p>
        </w:tc>
        <w:tc>
          <w:tcPr>
            <w:tcW w:w="4770" w:type="dxa"/>
            <w:shd w:val="clear" w:color="auto" w:fill="auto"/>
            <w:vAlign w:val="center"/>
            <w:hideMark/>
          </w:tcPr>
          <w:p w14:paraId="4D5C8131"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The loan amount requested by the applicant in monetary units.</w:t>
            </w:r>
          </w:p>
        </w:tc>
        <w:tc>
          <w:tcPr>
            <w:tcW w:w="1260" w:type="dxa"/>
            <w:shd w:val="clear" w:color="auto" w:fill="auto"/>
            <w:vAlign w:val="center"/>
            <w:hideMark/>
          </w:tcPr>
          <w:p w14:paraId="70D51382"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Numeric</w:t>
            </w:r>
          </w:p>
        </w:tc>
        <w:tc>
          <w:tcPr>
            <w:tcW w:w="2110" w:type="dxa"/>
            <w:shd w:val="clear" w:color="auto" w:fill="auto"/>
            <w:vAlign w:val="center"/>
            <w:hideMark/>
          </w:tcPr>
          <w:p w14:paraId="395A52D8"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Must be greater than 0.</w:t>
            </w:r>
          </w:p>
        </w:tc>
      </w:tr>
      <w:tr w:rsidR="004967D4" w:rsidRPr="0037258E" w14:paraId="485027C4" w14:textId="77777777" w:rsidTr="00A567A1">
        <w:trPr>
          <w:trHeight w:val="560"/>
        </w:trPr>
        <w:tc>
          <w:tcPr>
            <w:tcW w:w="2520" w:type="dxa"/>
            <w:shd w:val="clear" w:color="auto" w:fill="auto"/>
            <w:vAlign w:val="center"/>
            <w:hideMark/>
          </w:tcPr>
          <w:p w14:paraId="1555E1DB"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proofErr w:type="spellStart"/>
            <w:r w:rsidRPr="004967D4">
              <w:rPr>
                <w:rFonts w:ascii="Times New Roman" w:eastAsia="Times New Roman" w:hAnsi="Times New Roman" w:cs="Times New Roman"/>
                <w:color w:val="000000"/>
                <w:kern w:val="0"/>
                <w:lang/>
                <w14:ligatures w14:val="none"/>
              </w:rPr>
              <w:t>loan_percent_income</w:t>
            </w:r>
            <w:proofErr w:type="spellEnd"/>
          </w:p>
        </w:tc>
        <w:tc>
          <w:tcPr>
            <w:tcW w:w="4770" w:type="dxa"/>
            <w:shd w:val="clear" w:color="auto" w:fill="auto"/>
            <w:vAlign w:val="center"/>
            <w:hideMark/>
          </w:tcPr>
          <w:p w14:paraId="1AC65777"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The ratio of the loan amount to the applicant's annual income, expressed as a percentage.</w:t>
            </w:r>
          </w:p>
        </w:tc>
        <w:tc>
          <w:tcPr>
            <w:tcW w:w="1260" w:type="dxa"/>
            <w:shd w:val="clear" w:color="auto" w:fill="auto"/>
            <w:vAlign w:val="center"/>
            <w:hideMark/>
          </w:tcPr>
          <w:p w14:paraId="46163FF4"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Numeric</w:t>
            </w:r>
          </w:p>
        </w:tc>
        <w:tc>
          <w:tcPr>
            <w:tcW w:w="2110" w:type="dxa"/>
            <w:shd w:val="clear" w:color="auto" w:fill="auto"/>
            <w:vAlign w:val="center"/>
            <w:hideMark/>
          </w:tcPr>
          <w:p w14:paraId="5EA057AB"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proofErr w:type="gramStart"/>
            <w:r w:rsidRPr="004967D4">
              <w:rPr>
                <w:rFonts w:ascii="Times New Roman" w:eastAsia="Times New Roman" w:hAnsi="Times New Roman" w:cs="Times New Roman"/>
                <w:color w:val="000000"/>
                <w:kern w:val="0"/>
                <w:lang/>
                <w14:ligatures w14:val="none"/>
              </w:rPr>
              <w:t>Must</w:t>
            </w:r>
            <w:proofErr w:type="gramEnd"/>
            <w:r w:rsidRPr="004967D4">
              <w:rPr>
                <w:rFonts w:ascii="Times New Roman" w:eastAsia="Times New Roman" w:hAnsi="Times New Roman" w:cs="Times New Roman"/>
                <w:color w:val="000000"/>
                <w:kern w:val="0"/>
                <w:lang/>
                <w14:ligatures w14:val="none"/>
              </w:rPr>
              <w:t xml:space="preserve"> be between 0 and 100.</w:t>
            </w:r>
          </w:p>
        </w:tc>
      </w:tr>
      <w:tr w:rsidR="004967D4" w:rsidRPr="0037258E" w14:paraId="505B9E43" w14:textId="77777777" w:rsidTr="00A567A1">
        <w:trPr>
          <w:trHeight w:val="840"/>
        </w:trPr>
        <w:tc>
          <w:tcPr>
            <w:tcW w:w="2520" w:type="dxa"/>
            <w:shd w:val="clear" w:color="auto" w:fill="auto"/>
            <w:vAlign w:val="center"/>
            <w:hideMark/>
          </w:tcPr>
          <w:p w14:paraId="46127294"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proofErr w:type="spellStart"/>
            <w:r w:rsidRPr="004967D4">
              <w:rPr>
                <w:rFonts w:ascii="Times New Roman" w:eastAsia="Times New Roman" w:hAnsi="Times New Roman" w:cs="Times New Roman"/>
                <w:color w:val="000000"/>
                <w:kern w:val="0"/>
                <w:lang/>
                <w14:ligatures w14:val="none"/>
              </w:rPr>
              <w:t>loan_intent</w:t>
            </w:r>
            <w:proofErr w:type="spellEnd"/>
          </w:p>
        </w:tc>
        <w:tc>
          <w:tcPr>
            <w:tcW w:w="4770" w:type="dxa"/>
            <w:shd w:val="clear" w:color="auto" w:fill="auto"/>
            <w:vAlign w:val="center"/>
            <w:hideMark/>
          </w:tcPr>
          <w:p w14:paraId="4CC27294"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The intended purpose of the loan (PERSONAL, EDUCATION, MEDICAL, etc.).</w:t>
            </w:r>
          </w:p>
        </w:tc>
        <w:tc>
          <w:tcPr>
            <w:tcW w:w="1260" w:type="dxa"/>
            <w:shd w:val="clear" w:color="auto" w:fill="auto"/>
            <w:vAlign w:val="center"/>
            <w:hideMark/>
          </w:tcPr>
          <w:p w14:paraId="5AB2774C"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Categorical</w:t>
            </w:r>
          </w:p>
        </w:tc>
        <w:tc>
          <w:tcPr>
            <w:tcW w:w="2110" w:type="dxa"/>
            <w:shd w:val="clear" w:color="auto" w:fill="auto"/>
            <w:vAlign w:val="center"/>
            <w:hideMark/>
          </w:tcPr>
          <w:p w14:paraId="0B978F28"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Limited to predefined categories.</w:t>
            </w:r>
          </w:p>
        </w:tc>
      </w:tr>
      <w:tr w:rsidR="004967D4" w:rsidRPr="0037258E" w14:paraId="44CF6A18" w14:textId="77777777" w:rsidTr="00A567A1">
        <w:trPr>
          <w:trHeight w:val="560"/>
        </w:trPr>
        <w:tc>
          <w:tcPr>
            <w:tcW w:w="2520" w:type="dxa"/>
            <w:shd w:val="clear" w:color="auto" w:fill="auto"/>
            <w:vAlign w:val="center"/>
            <w:hideMark/>
          </w:tcPr>
          <w:p w14:paraId="65D35B09"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loan_int_rate</w:t>
            </w:r>
          </w:p>
        </w:tc>
        <w:tc>
          <w:tcPr>
            <w:tcW w:w="4770" w:type="dxa"/>
            <w:shd w:val="clear" w:color="auto" w:fill="auto"/>
            <w:vAlign w:val="center"/>
            <w:hideMark/>
          </w:tcPr>
          <w:p w14:paraId="78585B48"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The interest rate of the loan as a percentage.</w:t>
            </w:r>
          </w:p>
        </w:tc>
        <w:tc>
          <w:tcPr>
            <w:tcW w:w="1260" w:type="dxa"/>
            <w:shd w:val="clear" w:color="auto" w:fill="auto"/>
            <w:vAlign w:val="center"/>
            <w:hideMark/>
          </w:tcPr>
          <w:p w14:paraId="70B2D263"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Numeric</w:t>
            </w:r>
          </w:p>
        </w:tc>
        <w:tc>
          <w:tcPr>
            <w:tcW w:w="2110" w:type="dxa"/>
            <w:shd w:val="clear" w:color="auto" w:fill="auto"/>
            <w:vAlign w:val="center"/>
            <w:hideMark/>
          </w:tcPr>
          <w:p w14:paraId="173E1C46"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Must be greater than 0.</w:t>
            </w:r>
          </w:p>
        </w:tc>
      </w:tr>
      <w:tr w:rsidR="004967D4" w:rsidRPr="0037258E" w14:paraId="2D8D5752" w14:textId="77777777" w:rsidTr="00A567A1">
        <w:trPr>
          <w:trHeight w:val="840"/>
        </w:trPr>
        <w:tc>
          <w:tcPr>
            <w:tcW w:w="2520" w:type="dxa"/>
            <w:shd w:val="clear" w:color="auto" w:fill="auto"/>
            <w:vAlign w:val="center"/>
            <w:hideMark/>
          </w:tcPr>
          <w:p w14:paraId="6425EB31"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loan_status</w:t>
            </w:r>
          </w:p>
        </w:tc>
        <w:tc>
          <w:tcPr>
            <w:tcW w:w="4770" w:type="dxa"/>
            <w:shd w:val="clear" w:color="auto" w:fill="auto"/>
            <w:vAlign w:val="center"/>
            <w:hideMark/>
          </w:tcPr>
          <w:p w14:paraId="1DBC93CA"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The status of the loan application (1 = Approved, 0 = Denied).</w:t>
            </w:r>
          </w:p>
        </w:tc>
        <w:tc>
          <w:tcPr>
            <w:tcW w:w="1260" w:type="dxa"/>
            <w:shd w:val="clear" w:color="auto" w:fill="auto"/>
            <w:vAlign w:val="center"/>
            <w:hideMark/>
          </w:tcPr>
          <w:p w14:paraId="667E6FD1"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Binary Categorical</w:t>
            </w:r>
          </w:p>
        </w:tc>
        <w:tc>
          <w:tcPr>
            <w:tcW w:w="2110" w:type="dxa"/>
            <w:shd w:val="clear" w:color="auto" w:fill="auto"/>
            <w:vAlign w:val="center"/>
            <w:hideMark/>
          </w:tcPr>
          <w:p w14:paraId="1B94910D"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Limited to 0 or 1.</w:t>
            </w:r>
          </w:p>
        </w:tc>
      </w:tr>
      <w:tr w:rsidR="004967D4" w:rsidRPr="0037258E" w14:paraId="5FEDCF12" w14:textId="77777777" w:rsidTr="00A567A1">
        <w:trPr>
          <w:trHeight w:val="560"/>
        </w:trPr>
        <w:tc>
          <w:tcPr>
            <w:tcW w:w="2520" w:type="dxa"/>
            <w:shd w:val="clear" w:color="auto" w:fill="auto"/>
            <w:vAlign w:val="center"/>
            <w:hideMark/>
          </w:tcPr>
          <w:p w14:paraId="225BB617"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proofErr w:type="spellStart"/>
            <w:r w:rsidRPr="004967D4">
              <w:rPr>
                <w:rFonts w:ascii="Times New Roman" w:eastAsia="Times New Roman" w:hAnsi="Times New Roman" w:cs="Times New Roman"/>
                <w:color w:val="000000"/>
                <w:kern w:val="0"/>
                <w:lang/>
                <w14:ligatures w14:val="none"/>
              </w:rPr>
              <w:t>cb_person_cred_hist_length</w:t>
            </w:r>
            <w:proofErr w:type="spellEnd"/>
          </w:p>
        </w:tc>
        <w:tc>
          <w:tcPr>
            <w:tcW w:w="4770" w:type="dxa"/>
            <w:shd w:val="clear" w:color="auto" w:fill="auto"/>
            <w:vAlign w:val="center"/>
            <w:hideMark/>
          </w:tcPr>
          <w:p w14:paraId="336546E8"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 xml:space="preserve">The length of the applicant's credit history </w:t>
            </w:r>
            <w:proofErr w:type="gramStart"/>
            <w:r w:rsidRPr="004967D4">
              <w:rPr>
                <w:rFonts w:ascii="Times New Roman" w:eastAsia="Times New Roman" w:hAnsi="Times New Roman" w:cs="Times New Roman"/>
                <w:color w:val="000000"/>
                <w:kern w:val="0"/>
                <w:lang/>
                <w14:ligatures w14:val="none"/>
              </w:rPr>
              <w:t>in</w:t>
            </w:r>
            <w:proofErr w:type="gramEnd"/>
            <w:r w:rsidRPr="004967D4">
              <w:rPr>
                <w:rFonts w:ascii="Times New Roman" w:eastAsia="Times New Roman" w:hAnsi="Times New Roman" w:cs="Times New Roman"/>
                <w:color w:val="000000"/>
                <w:kern w:val="0"/>
                <w:lang/>
                <w14:ligatures w14:val="none"/>
              </w:rPr>
              <w:t xml:space="preserve"> years.</w:t>
            </w:r>
          </w:p>
        </w:tc>
        <w:tc>
          <w:tcPr>
            <w:tcW w:w="1260" w:type="dxa"/>
            <w:shd w:val="clear" w:color="auto" w:fill="auto"/>
            <w:vAlign w:val="center"/>
            <w:hideMark/>
          </w:tcPr>
          <w:p w14:paraId="4F5DEEBF"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Numeric</w:t>
            </w:r>
          </w:p>
        </w:tc>
        <w:tc>
          <w:tcPr>
            <w:tcW w:w="2110" w:type="dxa"/>
            <w:shd w:val="clear" w:color="auto" w:fill="auto"/>
            <w:vAlign w:val="center"/>
            <w:hideMark/>
          </w:tcPr>
          <w:p w14:paraId="619D05A1" w14:textId="77777777" w:rsidR="004967D4" w:rsidRPr="004967D4" w:rsidRDefault="004967D4" w:rsidP="004967D4">
            <w:pPr>
              <w:spacing w:after="0"/>
              <w:jc w:val="left"/>
              <w:rPr>
                <w:rFonts w:ascii="Times New Roman" w:eastAsia="Times New Roman" w:hAnsi="Times New Roman" w:cs="Times New Roman"/>
                <w:color w:val="000000"/>
                <w:kern w:val="0"/>
                <w:lang/>
                <w14:ligatures w14:val="none"/>
              </w:rPr>
            </w:pPr>
            <w:r w:rsidRPr="004967D4">
              <w:rPr>
                <w:rFonts w:ascii="Times New Roman" w:eastAsia="Times New Roman" w:hAnsi="Times New Roman" w:cs="Times New Roman"/>
                <w:color w:val="000000"/>
                <w:kern w:val="0"/>
                <w:lang/>
                <w14:ligatures w14:val="none"/>
              </w:rPr>
              <w:t>Must be a positive integer.</w:t>
            </w:r>
          </w:p>
        </w:tc>
      </w:tr>
    </w:tbl>
    <w:p w14:paraId="35D4AF2C" w14:textId="412DE0B9" w:rsidR="00EF788C" w:rsidRPr="0037258E" w:rsidRDefault="004967D4" w:rsidP="00456956">
      <w:pPr>
        <w:pStyle w:val="ListParagraph"/>
        <w:spacing w:line="360" w:lineRule="auto"/>
        <w:ind w:left="360" w:firstLine="360"/>
        <w:rPr>
          <w:rFonts w:ascii="Times New Roman" w:hAnsi="Times New Roman" w:cs="Times New Roman"/>
          <w:i/>
          <w:iCs/>
        </w:rPr>
      </w:pPr>
      <w:r w:rsidRPr="0037258E">
        <w:rPr>
          <w:rFonts w:ascii="Times New Roman" w:hAnsi="Times New Roman" w:cs="Times New Roman"/>
          <w:i/>
          <w:iCs/>
        </w:rPr>
        <w:t xml:space="preserve"> </w:t>
      </w:r>
      <w:r w:rsidR="00456956" w:rsidRPr="0037258E">
        <w:rPr>
          <w:rFonts w:ascii="Times New Roman" w:hAnsi="Times New Roman" w:cs="Times New Roman"/>
          <w:i/>
          <w:iCs/>
        </w:rPr>
        <w:t xml:space="preserve">Table 5: </w:t>
      </w:r>
      <w:r w:rsidR="007A5B81" w:rsidRPr="0037258E">
        <w:rPr>
          <w:rFonts w:ascii="Times New Roman" w:hAnsi="Times New Roman" w:cs="Times New Roman"/>
          <w:i/>
          <w:iCs/>
        </w:rPr>
        <w:t>loan</w:t>
      </w:r>
      <w:r w:rsidRPr="0037258E">
        <w:rPr>
          <w:rFonts w:ascii="Times New Roman" w:hAnsi="Times New Roman" w:cs="Times New Roman"/>
          <w:i/>
          <w:iCs/>
        </w:rPr>
        <w:t>_data</w:t>
      </w:r>
      <w:r w:rsidR="00EF0171" w:rsidRPr="0037258E">
        <w:rPr>
          <w:rFonts w:ascii="Times New Roman" w:hAnsi="Times New Roman" w:cs="Times New Roman"/>
          <w:i/>
          <w:iCs/>
        </w:rPr>
        <w:t xml:space="preserve">.csv </w:t>
      </w:r>
      <w:r w:rsidR="00456956" w:rsidRPr="0037258E">
        <w:rPr>
          <w:rFonts w:ascii="Times New Roman" w:hAnsi="Times New Roman" w:cs="Times New Roman"/>
          <w:i/>
          <w:iCs/>
        </w:rPr>
        <w:t>Dataset Data Dictionary</w:t>
      </w:r>
    </w:p>
    <w:p w14:paraId="2AD76AFF" w14:textId="77777777" w:rsidR="00EF788C" w:rsidRPr="0037258E" w:rsidRDefault="00EF788C" w:rsidP="00EF788C">
      <w:pPr>
        <w:spacing w:line="360" w:lineRule="auto"/>
        <w:rPr>
          <w:rFonts w:ascii="Times New Roman" w:hAnsi="Times New Roman" w:cs="Times New Roman"/>
        </w:rPr>
      </w:pPr>
    </w:p>
    <w:p w14:paraId="7E2884F3" w14:textId="721783AF" w:rsidR="000C2037" w:rsidRPr="0037258E" w:rsidRDefault="000C2037"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 xml:space="preserve"> Summary Statistics</w:t>
      </w:r>
    </w:p>
    <w:p w14:paraId="53C4EE1D" w14:textId="63C9B82B" w:rsidR="008E5A57" w:rsidRPr="0037258E" w:rsidRDefault="008E5A57" w:rsidP="008E5A57">
      <w:pPr>
        <w:spacing w:line="360" w:lineRule="auto"/>
        <w:rPr>
          <w:rFonts w:ascii="Times New Roman" w:hAnsi="Times New Roman" w:cs="Times New Roman"/>
        </w:rPr>
      </w:pPr>
      <w:r w:rsidRPr="0037258E">
        <w:rPr>
          <w:rFonts w:ascii="Times New Roman" w:hAnsi="Times New Roman" w:cs="Times New Roman"/>
        </w:rPr>
        <w:t>The dataset provides detailed information on loan applicants. The average age of applicants is [</w:t>
      </w:r>
      <w:proofErr w:type="gramStart"/>
      <w:r w:rsidRPr="0037258E">
        <w:rPr>
          <w:rFonts w:ascii="Times New Roman" w:hAnsi="Times New Roman" w:cs="Times New Roman"/>
        </w:rPr>
        <w:t>mean</w:t>
      </w:r>
      <w:proofErr w:type="gramEnd"/>
      <w:r w:rsidRPr="0037258E">
        <w:rPr>
          <w:rFonts w:ascii="Times New Roman" w:hAnsi="Times New Roman" w:cs="Times New Roman"/>
        </w:rPr>
        <w:t xml:space="preserve"> of person_age] years, with most homeownership statuses categorized as RENT, OWN, or MORTGAGE. The average annual income is [mean of </w:t>
      </w:r>
      <w:proofErr w:type="spellStart"/>
      <w:r w:rsidRPr="0037258E">
        <w:rPr>
          <w:rFonts w:ascii="Times New Roman" w:hAnsi="Times New Roman" w:cs="Times New Roman"/>
        </w:rPr>
        <w:t>person_income</w:t>
      </w:r>
      <w:proofErr w:type="spellEnd"/>
      <w:r w:rsidRPr="0037258E">
        <w:rPr>
          <w:rFonts w:ascii="Times New Roman" w:hAnsi="Times New Roman" w:cs="Times New Roman"/>
        </w:rPr>
        <w:t xml:space="preserve">], and the loan amounts range from [min of </w:t>
      </w:r>
      <w:proofErr w:type="spellStart"/>
      <w:r w:rsidRPr="0037258E">
        <w:rPr>
          <w:rFonts w:ascii="Times New Roman" w:hAnsi="Times New Roman" w:cs="Times New Roman"/>
        </w:rPr>
        <w:t>loan_amnt</w:t>
      </w:r>
      <w:proofErr w:type="spellEnd"/>
      <w:r w:rsidRPr="0037258E">
        <w:rPr>
          <w:rFonts w:ascii="Times New Roman" w:hAnsi="Times New Roman" w:cs="Times New Roman"/>
        </w:rPr>
        <w:t xml:space="preserve">] to [max of </w:t>
      </w:r>
      <w:proofErr w:type="spellStart"/>
      <w:r w:rsidRPr="0037258E">
        <w:rPr>
          <w:rFonts w:ascii="Times New Roman" w:hAnsi="Times New Roman" w:cs="Times New Roman"/>
        </w:rPr>
        <w:t>loan_amnt</w:t>
      </w:r>
      <w:proofErr w:type="spellEnd"/>
      <w:r w:rsidRPr="0037258E">
        <w:rPr>
          <w:rFonts w:ascii="Times New Roman" w:hAnsi="Times New Roman" w:cs="Times New Roman"/>
        </w:rPr>
        <w:t xml:space="preserve">], averaging [mean of </w:t>
      </w:r>
      <w:proofErr w:type="spellStart"/>
      <w:r w:rsidRPr="0037258E">
        <w:rPr>
          <w:rFonts w:ascii="Times New Roman" w:hAnsi="Times New Roman" w:cs="Times New Roman"/>
        </w:rPr>
        <w:t>loan_amnt</w:t>
      </w:r>
      <w:proofErr w:type="spellEnd"/>
      <w:r w:rsidRPr="0037258E">
        <w:rPr>
          <w:rFonts w:ascii="Times New Roman" w:hAnsi="Times New Roman" w:cs="Times New Roman"/>
        </w:rPr>
        <w:t xml:space="preserve">]. Applicants dedicate an average of [mean of </w:t>
      </w:r>
      <w:proofErr w:type="spellStart"/>
      <w:r w:rsidRPr="0037258E">
        <w:rPr>
          <w:rFonts w:ascii="Times New Roman" w:hAnsi="Times New Roman" w:cs="Times New Roman"/>
        </w:rPr>
        <w:t>loan_percent_income</w:t>
      </w:r>
      <w:proofErr w:type="spellEnd"/>
      <w:r w:rsidRPr="0037258E">
        <w:rPr>
          <w:rFonts w:ascii="Times New Roman" w:hAnsi="Times New Roman" w:cs="Times New Roman"/>
        </w:rPr>
        <w:t>] % of their income to loan repayments.</w:t>
      </w:r>
    </w:p>
    <w:p w14:paraId="44EFC1C6" w14:textId="77777777" w:rsidR="008E5A57" w:rsidRPr="0037258E" w:rsidRDefault="008E5A57" w:rsidP="008E5A57">
      <w:pPr>
        <w:spacing w:line="360" w:lineRule="auto"/>
        <w:rPr>
          <w:rFonts w:ascii="Times New Roman" w:hAnsi="Times New Roman" w:cs="Times New Roman"/>
        </w:rPr>
      </w:pPr>
      <w:r w:rsidRPr="0037258E">
        <w:rPr>
          <w:rFonts w:ascii="Times New Roman" w:hAnsi="Times New Roman" w:cs="Times New Roman"/>
        </w:rPr>
        <w:t>The average credit score is [</w:t>
      </w:r>
      <w:proofErr w:type="gramStart"/>
      <w:r w:rsidRPr="0037258E">
        <w:rPr>
          <w:rFonts w:ascii="Times New Roman" w:hAnsi="Times New Roman" w:cs="Times New Roman"/>
        </w:rPr>
        <w:t>mean</w:t>
      </w:r>
      <w:proofErr w:type="gramEnd"/>
      <w:r w:rsidRPr="0037258E">
        <w:rPr>
          <w:rFonts w:ascii="Times New Roman" w:hAnsi="Times New Roman" w:cs="Times New Roman"/>
        </w:rPr>
        <w:t xml:space="preserve"> of </w:t>
      </w:r>
      <w:proofErr w:type="spellStart"/>
      <w:r w:rsidRPr="0037258E">
        <w:rPr>
          <w:rFonts w:ascii="Times New Roman" w:hAnsi="Times New Roman" w:cs="Times New Roman"/>
        </w:rPr>
        <w:t>credit_score</w:t>
      </w:r>
      <w:proofErr w:type="spellEnd"/>
      <w:r w:rsidRPr="0037258E">
        <w:rPr>
          <w:rFonts w:ascii="Times New Roman" w:hAnsi="Times New Roman" w:cs="Times New Roman"/>
        </w:rPr>
        <w:t xml:space="preserve">], ranging from [min of </w:t>
      </w:r>
      <w:proofErr w:type="spellStart"/>
      <w:r w:rsidRPr="0037258E">
        <w:rPr>
          <w:rFonts w:ascii="Times New Roman" w:hAnsi="Times New Roman" w:cs="Times New Roman"/>
        </w:rPr>
        <w:t>credit_score</w:t>
      </w:r>
      <w:proofErr w:type="spellEnd"/>
      <w:r w:rsidRPr="0037258E">
        <w:rPr>
          <w:rFonts w:ascii="Times New Roman" w:hAnsi="Times New Roman" w:cs="Times New Roman"/>
        </w:rPr>
        <w:t xml:space="preserve">] to [max of </w:t>
      </w:r>
      <w:proofErr w:type="spellStart"/>
      <w:r w:rsidRPr="0037258E">
        <w:rPr>
          <w:rFonts w:ascii="Times New Roman" w:hAnsi="Times New Roman" w:cs="Times New Roman"/>
        </w:rPr>
        <w:t>credit_score</w:t>
      </w:r>
      <w:proofErr w:type="spellEnd"/>
      <w:r w:rsidRPr="0037258E">
        <w:rPr>
          <w:rFonts w:ascii="Times New Roman" w:hAnsi="Times New Roman" w:cs="Times New Roman"/>
        </w:rPr>
        <w:t xml:space="preserve">]. A small proportion of applicants have a history of loan defaults, and credit histories span an average of [mean of </w:t>
      </w:r>
      <w:proofErr w:type="spellStart"/>
      <w:r w:rsidRPr="0037258E">
        <w:rPr>
          <w:rFonts w:ascii="Times New Roman" w:hAnsi="Times New Roman" w:cs="Times New Roman"/>
        </w:rPr>
        <w:t>cb_person_cred_hist_length</w:t>
      </w:r>
      <w:proofErr w:type="spellEnd"/>
      <w:r w:rsidRPr="0037258E">
        <w:rPr>
          <w:rFonts w:ascii="Times New Roman" w:hAnsi="Times New Roman" w:cs="Times New Roman"/>
        </w:rPr>
        <w:t>] years.</w:t>
      </w:r>
    </w:p>
    <w:p w14:paraId="3CE9B0B5" w14:textId="218BB59B" w:rsidR="008E5A57" w:rsidRPr="0037258E" w:rsidRDefault="008E5A57" w:rsidP="008E5A57">
      <w:pPr>
        <w:spacing w:line="360" w:lineRule="auto"/>
        <w:rPr>
          <w:rFonts w:ascii="Times New Roman" w:hAnsi="Times New Roman" w:cs="Times New Roman"/>
        </w:rPr>
      </w:pPr>
      <w:r w:rsidRPr="0037258E">
        <w:rPr>
          <w:rFonts w:ascii="Times New Roman" w:hAnsi="Times New Roman" w:cs="Times New Roman"/>
        </w:rPr>
        <w:t>For the target variables, loan status shows a higher proportion of approvals, suggesting class imbalance. The average loan interest rate is [mean of loan_int_rate] % with some variation. The dataset is suitable for analysis but requires preprocessing to address missing values, outliers, and imbalances.</w:t>
      </w:r>
    </w:p>
    <w:p w14:paraId="5527EAA0" w14:textId="77777777" w:rsidR="008E5A57" w:rsidRPr="0037258E" w:rsidRDefault="008E5A57" w:rsidP="008E5A57">
      <w:pPr>
        <w:spacing w:line="360" w:lineRule="auto"/>
        <w:rPr>
          <w:rFonts w:ascii="Times New Roman" w:hAnsi="Times New Roman" w:cs="Times New Roman"/>
        </w:rPr>
      </w:pPr>
    </w:p>
    <w:p w14:paraId="5CE2A986" w14:textId="77777777" w:rsidR="008E5A57" w:rsidRPr="0037258E" w:rsidRDefault="008E5A57" w:rsidP="008E5A57">
      <w:pPr>
        <w:spacing w:line="360" w:lineRule="auto"/>
        <w:rPr>
          <w:rFonts w:ascii="Times New Roman" w:hAnsi="Times New Roman" w:cs="Times New Roman"/>
        </w:rPr>
      </w:pPr>
    </w:p>
    <w:tbl>
      <w:tblPr>
        <w:tblpPr w:leftFromText="180" w:rightFromText="180" w:vertAnchor="text" w:horzAnchor="margin" w:tblpXSpec="center" w:tblpY="452"/>
        <w:tblW w:w="11160" w:type="dxa"/>
        <w:tblBorders>
          <w:top w:val="single" w:sz="4" w:space="0" w:color="auto"/>
          <w:bottom w:val="single" w:sz="4" w:space="0" w:color="auto"/>
        </w:tblBorders>
        <w:tblLook w:val="04A0" w:firstRow="1" w:lastRow="0" w:firstColumn="1" w:lastColumn="0" w:noHBand="0" w:noVBand="1"/>
      </w:tblPr>
      <w:tblGrid>
        <w:gridCol w:w="2697"/>
        <w:gridCol w:w="960"/>
        <w:gridCol w:w="780"/>
        <w:gridCol w:w="1041"/>
        <w:gridCol w:w="1041"/>
        <w:gridCol w:w="656"/>
        <w:gridCol w:w="986"/>
        <w:gridCol w:w="986"/>
        <w:gridCol w:w="1109"/>
        <w:gridCol w:w="1023"/>
      </w:tblGrid>
      <w:tr w:rsidR="004E1331" w:rsidRPr="0037258E" w14:paraId="429457BE" w14:textId="77777777" w:rsidTr="004E1331">
        <w:trPr>
          <w:trHeight w:val="290"/>
        </w:trPr>
        <w:tc>
          <w:tcPr>
            <w:tcW w:w="2697" w:type="dxa"/>
            <w:tcBorders>
              <w:top w:val="single" w:sz="4" w:space="0" w:color="auto"/>
              <w:bottom w:val="single" w:sz="4" w:space="0" w:color="auto"/>
            </w:tcBorders>
            <w:shd w:val="clear" w:color="auto" w:fill="auto"/>
            <w:noWrap/>
            <w:vAlign w:val="bottom"/>
            <w:hideMark/>
          </w:tcPr>
          <w:p w14:paraId="7582C107" w14:textId="77777777" w:rsidR="004E1331" w:rsidRPr="004E1331" w:rsidRDefault="004E1331" w:rsidP="004E1331">
            <w:pPr>
              <w:spacing w:after="0"/>
              <w:jc w:val="left"/>
              <w:rPr>
                <w:rFonts w:ascii="Times New Roman" w:eastAsia="Times New Roman" w:hAnsi="Times New Roman" w:cs="Times New Roman"/>
                <w:b/>
                <w:bCs/>
                <w:color w:val="000000"/>
                <w:kern w:val="0"/>
                <w:lang/>
                <w14:ligatures w14:val="none"/>
              </w:rPr>
            </w:pPr>
            <w:bookmarkStart w:id="0" w:name="RANGE!F3"/>
            <w:r w:rsidRPr="004E1331">
              <w:rPr>
                <w:rFonts w:ascii="Times New Roman" w:eastAsia="Times New Roman" w:hAnsi="Times New Roman" w:cs="Times New Roman"/>
                <w:b/>
                <w:bCs/>
                <w:color w:val="000000"/>
                <w:kern w:val="0"/>
                <w:lang/>
                <w14:ligatures w14:val="none"/>
              </w:rPr>
              <w:lastRenderedPageBreak/>
              <w:t>Variable</w:t>
            </w:r>
            <w:bookmarkEnd w:id="0"/>
          </w:p>
        </w:tc>
        <w:tc>
          <w:tcPr>
            <w:tcW w:w="960" w:type="dxa"/>
            <w:tcBorders>
              <w:top w:val="single" w:sz="4" w:space="0" w:color="auto"/>
              <w:bottom w:val="single" w:sz="4" w:space="0" w:color="auto"/>
            </w:tcBorders>
            <w:shd w:val="clear" w:color="auto" w:fill="auto"/>
            <w:noWrap/>
            <w:vAlign w:val="center"/>
            <w:hideMark/>
          </w:tcPr>
          <w:p w14:paraId="34341CA2" w14:textId="77777777" w:rsidR="004E1331" w:rsidRPr="004E1331" w:rsidRDefault="004E1331" w:rsidP="004E1331">
            <w:pPr>
              <w:spacing w:after="0"/>
              <w:jc w:val="center"/>
              <w:rPr>
                <w:rFonts w:ascii="Times New Roman" w:eastAsia="Times New Roman" w:hAnsi="Times New Roman" w:cs="Times New Roman"/>
                <w:b/>
                <w:bCs/>
                <w:color w:val="000000"/>
                <w:kern w:val="0"/>
                <w:lang/>
                <w14:ligatures w14:val="none"/>
              </w:rPr>
            </w:pPr>
            <w:r w:rsidRPr="004E1331">
              <w:rPr>
                <w:rFonts w:ascii="Times New Roman" w:eastAsia="Times New Roman" w:hAnsi="Times New Roman" w:cs="Times New Roman"/>
                <w:b/>
                <w:bCs/>
                <w:color w:val="000000"/>
                <w:kern w:val="0"/>
                <w:lang/>
                <w14:ligatures w14:val="none"/>
              </w:rPr>
              <w:t>N</w:t>
            </w:r>
          </w:p>
        </w:tc>
        <w:tc>
          <w:tcPr>
            <w:tcW w:w="780" w:type="dxa"/>
            <w:tcBorders>
              <w:top w:val="single" w:sz="4" w:space="0" w:color="auto"/>
              <w:bottom w:val="single" w:sz="4" w:space="0" w:color="auto"/>
            </w:tcBorders>
            <w:shd w:val="clear" w:color="auto" w:fill="auto"/>
            <w:noWrap/>
            <w:vAlign w:val="center"/>
            <w:hideMark/>
          </w:tcPr>
          <w:p w14:paraId="4E3B4CB1" w14:textId="77777777" w:rsidR="004E1331" w:rsidRPr="004E1331" w:rsidRDefault="004E1331" w:rsidP="004E1331">
            <w:pPr>
              <w:spacing w:after="0"/>
              <w:jc w:val="center"/>
              <w:rPr>
                <w:rFonts w:ascii="Times New Roman" w:eastAsia="Times New Roman" w:hAnsi="Times New Roman" w:cs="Times New Roman"/>
                <w:b/>
                <w:bCs/>
                <w:color w:val="000000"/>
                <w:kern w:val="0"/>
                <w:lang/>
                <w14:ligatures w14:val="none"/>
              </w:rPr>
            </w:pPr>
            <w:r w:rsidRPr="004E1331">
              <w:rPr>
                <w:rFonts w:ascii="Times New Roman" w:eastAsia="Times New Roman" w:hAnsi="Times New Roman" w:cs="Times New Roman"/>
                <w:b/>
                <w:bCs/>
                <w:color w:val="000000"/>
                <w:kern w:val="0"/>
                <w:lang/>
                <w14:ligatures w14:val="none"/>
              </w:rPr>
              <w:t>N Miss</w:t>
            </w:r>
          </w:p>
        </w:tc>
        <w:tc>
          <w:tcPr>
            <w:tcW w:w="1041" w:type="dxa"/>
            <w:tcBorders>
              <w:top w:val="single" w:sz="4" w:space="0" w:color="auto"/>
              <w:bottom w:val="single" w:sz="4" w:space="0" w:color="auto"/>
            </w:tcBorders>
            <w:shd w:val="clear" w:color="auto" w:fill="auto"/>
            <w:noWrap/>
            <w:vAlign w:val="center"/>
            <w:hideMark/>
          </w:tcPr>
          <w:p w14:paraId="53F9F3F9" w14:textId="77777777" w:rsidR="004E1331" w:rsidRPr="004E1331" w:rsidRDefault="004E1331" w:rsidP="004E1331">
            <w:pPr>
              <w:spacing w:after="0"/>
              <w:jc w:val="center"/>
              <w:rPr>
                <w:rFonts w:ascii="Times New Roman" w:eastAsia="Times New Roman" w:hAnsi="Times New Roman" w:cs="Times New Roman"/>
                <w:b/>
                <w:bCs/>
                <w:color w:val="000000"/>
                <w:kern w:val="0"/>
                <w:lang/>
                <w14:ligatures w14:val="none"/>
              </w:rPr>
            </w:pPr>
            <w:r w:rsidRPr="004E1331">
              <w:rPr>
                <w:rFonts w:ascii="Times New Roman" w:eastAsia="Times New Roman" w:hAnsi="Times New Roman" w:cs="Times New Roman"/>
                <w:b/>
                <w:bCs/>
                <w:color w:val="000000"/>
                <w:kern w:val="0"/>
                <w:lang/>
                <w14:ligatures w14:val="none"/>
              </w:rPr>
              <w:t>Mean</w:t>
            </w:r>
          </w:p>
        </w:tc>
        <w:tc>
          <w:tcPr>
            <w:tcW w:w="1041" w:type="dxa"/>
            <w:tcBorders>
              <w:top w:val="single" w:sz="4" w:space="0" w:color="auto"/>
              <w:bottom w:val="single" w:sz="4" w:space="0" w:color="auto"/>
            </w:tcBorders>
            <w:shd w:val="clear" w:color="auto" w:fill="auto"/>
            <w:noWrap/>
            <w:vAlign w:val="center"/>
            <w:hideMark/>
          </w:tcPr>
          <w:p w14:paraId="371170D9" w14:textId="77777777" w:rsidR="004E1331" w:rsidRPr="004E1331" w:rsidRDefault="004E1331" w:rsidP="004E1331">
            <w:pPr>
              <w:spacing w:after="0"/>
              <w:jc w:val="center"/>
              <w:rPr>
                <w:rFonts w:ascii="Times New Roman" w:eastAsia="Times New Roman" w:hAnsi="Times New Roman" w:cs="Times New Roman"/>
                <w:b/>
                <w:bCs/>
                <w:color w:val="000000"/>
                <w:kern w:val="0"/>
                <w:lang/>
                <w14:ligatures w14:val="none"/>
              </w:rPr>
            </w:pPr>
            <w:r w:rsidRPr="004E1331">
              <w:rPr>
                <w:rFonts w:ascii="Times New Roman" w:eastAsia="Times New Roman" w:hAnsi="Times New Roman" w:cs="Times New Roman"/>
                <w:b/>
                <w:bCs/>
                <w:color w:val="000000"/>
                <w:kern w:val="0"/>
                <w:lang/>
                <w14:ligatures w14:val="none"/>
              </w:rPr>
              <w:t>Std Dev</w:t>
            </w:r>
          </w:p>
        </w:tc>
        <w:tc>
          <w:tcPr>
            <w:tcW w:w="656" w:type="dxa"/>
            <w:tcBorders>
              <w:top w:val="single" w:sz="4" w:space="0" w:color="auto"/>
              <w:bottom w:val="single" w:sz="4" w:space="0" w:color="auto"/>
            </w:tcBorders>
            <w:shd w:val="clear" w:color="auto" w:fill="auto"/>
            <w:noWrap/>
            <w:vAlign w:val="center"/>
            <w:hideMark/>
          </w:tcPr>
          <w:p w14:paraId="3323030F" w14:textId="77777777" w:rsidR="004E1331" w:rsidRPr="004E1331" w:rsidRDefault="004E1331" w:rsidP="004E1331">
            <w:pPr>
              <w:spacing w:after="0"/>
              <w:jc w:val="center"/>
              <w:rPr>
                <w:rFonts w:ascii="Times New Roman" w:eastAsia="Times New Roman" w:hAnsi="Times New Roman" w:cs="Times New Roman"/>
                <w:b/>
                <w:bCs/>
                <w:color w:val="000000"/>
                <w:kern w:val="0"/>
                <w:lang/>
                <w14:ligatures w14:val="none"/>
              </w:rPr>
            </w:pPr>
            <w:r w:rsidRPr="004E1331">
              <w:rPr>
                <w:rFonts w:ascii="Times New Roman" w:eastAsia="Times New Roman" w:hAnsi="Times New Roman" w:cs="Times New Roman"/>
                <w:b/>
                <w:bCs/>
                <w:color w:val="000000"/>
                <w:kern w:val="0"/>
                <w:lang/>
                <w14:ligatures w14:val="none"/>
              </w:rPr>
              <w:t>Min</w:t>
            </w:r>
          </w:p>
        </w:tc>
        <w:tc>
          <w:tcPr>
            <w:tcW w:w="986" w:type="dxa"/>
            <w:tcBorders>
              <w:top w:val="single" w:sz="4" w:space="0" w:color="auto"/>
              <w:bottom w:val="single" w:sz="4" w:space="0" w:color="auto"/>
            </w:tcBorders>
            <w:shd w:val="clear" w:color="auto" w:fill="auto"/>
            <w:noWrap/>
            <w:vAlign w:val="center"/>
            <w:hideMark/>
          </w:tcPr>
          <w:p w14:paraId="61392233" w14:textId="77777777" w:rsidR="004E1331" w:rsidRPr="004E1331" w:rsidRDefault="004E1331" w:rsidP="004E1331">
            <w:pPr>
              <w:spacing w:after="0"/>
              <w:jc w:val="center"/>
              <w:rPr>
                <w:rFonts w:ascii="Times New Roman" w:eastAsia="Times New Roman" w:hAnsi="Times New Roman" w:cs="Times New Roman"/>
                <w:b/>
                <w:bCs/>
                <w:color w:val="000000"/>
                <w:kern w:val="0"/>
                <w:lang/>
                <w14:ligatures w14:val="none"/>
              </w:rPr>
            </w:pPr>
            <w:r w:rsidRPr="004E1331">
              <w:rPr>
                <w:rFonts w:ascii="Times New Roman" w:eastAsia="Times New Roman" w:hAnsi="Times New Roman" w:cs="Times New Roman"/>
                <w:b/>
                <w:bCs/>
                <w:color w:val="000000"/>
                <w:kern w:val="0"/>
                <w:lang/>
                <w14:ligatures w14:val="none"/>
              </w:rPr>
              <w:t>Max</w:t>
            </w:r>
          </w:p>
        </w:tc>
        <w:tc>
          <w:tcPr>
            <w:tcW w:w="986" w:type="dxa"/>
            <w:tcBorders>
              <w:top w:val="single" w:sz="4" w:space="0" w:color="auto"/>
              <w:bottom w:val="single" w:sz="4" w:space="0" w:color="auto"/>
            </w:tcBorders>
            <w:shd w:val="clear" w:color="auto" w:fill="auto"/>
            <w:noWrap/>
            <w:vAlign w:val="center"/>
            <w:hideMark/>
          </w:tcPr>
          <w:p w14:paraId="67E1F0DE" w14:textId="77777777" w:rsidR="004E1331" w:rsidRPr="004E1331" w:rsidRDefault="004E1331" w:rsidP="004E1331">
            <w:pPr>
              <w:spacing w:after="0"/>
              <w:jc w:val="center"/>
              <w:rPr>
                <w:rFonts w:ascii="Times New Roman" w:eastAsia="Times New Roman" w:hAnsi="Times New Roman" w:cs="Times New Roman"/>
                <w:b/>
                <w:bCs/>
                <w:color w:val="000000"/>
                <w:kern w:val="0"/>
                <w:lang/>
                <w14:ligatures w14:val="none"/>
              </w:rPr>
            </w:pPr>
            <w:r w:rsidRPr="004E1331">
              <w:rPr>
                <w:rFonts w:ascii="Times New Roman" w:eastAsia="Times New Roman" w:hAnsi="Times New Roman" w:cs="Times New Roman"/>
                <w:b/>
                <w:bCs/>
                <w:color w:val="000000"/>
                <w:kern w:val="0"/>
                <w:lang/>
                <w14:ligatures w14:val="none"/>
              </w:rPr>
              <w:t>Range</w:t>
            </w:r>
          </w:p>
        </w:tc>
        <w:tc>
          <w:tcPr>
            <w:tcW w:w="1109" w:type="dxa"/>
            <w:tcBorders>
              <w:top w:val="single" w:sz="4" w:space="0" w:color="auto"/>
              <w:bottom w:val="single" w:sz="4" w:space="0" w:color="auto"/>
            </w:tcBorders>
            <w:shd w:val="clear" w:color="auto" w:fill="auto"/>
            <w:noWrap/>
            <w:vAlign w:val="center"/>
            <w:hideMark/>
          </w:tcPr>
          <w:p w14:paraId="61E25587" w14:textId="77777777" w:rsidR="004E1331" w:rsidRPr="004E1331" w:rsidRDefault="004E1331" w:rsidP="004E1331">
            <w:pPr>
              <w:spacing w:after="0"/>
              <w:jc w:val="center"/>
              <w:rPr>
                <w:rFonts w:ascii="Times New Roman" w:eastAsia="Times New Roman" w:hAnsi="Times New Roman" w:cs="Times New Roman"/>
                <w:b/>
                <w:bCs/>
                <w:color w:val="000000"/>
                <w:kern w:val="0"/>
                <w:lang/>
                <w14:ligatures w14:val="none"/>
              </w:rPr>
            </w:pPr>
            <w:r w:rsidRPr="004E1331">
              <w:rPr>
                <w:rFonts w:ascii="Times New Roman" w:eastAsia="Times New Roman" w:hAnsi="Times New Roman" w:cs="Times New Roman"/>
                <w:b/>
                <w:bCs/>
                <w:color w:val="000000"/>
                <w:kern w:val="0"/>
                <w:lang/>
                <w14:ligatures w14:val="none"/>
              </w:rPr>
              <w:t>Skewness</w:t>
            </w:r>
          </w:p>
        </w:tc>
        <w:tc>
          <w:tcPr>
            <w:tcW w:w="904" w:type="dxa"/>
            <w:tcBorders>
              <w:top w:val="single" w:sz="4" w:space="0" w:color="auto"/>
              <w:bottom w:val="single" w:sz="4" w:space="0" w:color="auto"/>
            </w:tcBorders>
            <w:shd w:val="clear" w:color="auto" w:fill="auto"/>
            <w:noWrap/>
            <w:vAlign w:val="center"/>
            <w:hideMark/>
          </w:tcPr>
          <w:p w14:paraId="42F816ED" w14:textId="77777777" w:rsidR="004E1331" w:rsidRPr="004E1331" w:rsidRDefault="004E1331" w:rsidP="004E1331">
            <w:pPr>
              <w:spacing w:after="0"/>
              <w:jc w:val="center"/>
              <w:rPr>
                <w:rFonts w:ascii="Times New Roman" w:eastAsia="Times New Roman" w:hAnsi="Times New Roman" w:cs="Times New Roman"/>
                <w:b/>
                <w:bCs/>
                <w:color w:val="000000"/>
                <w:kern w:val="0"/>
                <w:lang/>
                <w14:ligatures w14:val="none"/>
              </w:rPr>
            </w:pPr>
            <w:r w:rsidRPr="004E1331">
              <w:rPr>
                <w:rFonts w:ascii="Times New Roman" w:eastAsia="Times New Roman" w:hAnsi="Times New Roman" w:cs="Times New Roman"/>
                <w:b/>
                <w:bCs/>
                <w:color w:val="000000"/>
                <w:kern w:val="0"/>
                <w:lang/>
                <w14:ligatures w14:val="none"/>
              </w:rPr>
              <w:t>Kurtosis</w:t>
            </w:r>
          </w:p>
        </w:tc>
      </w:tr>
      <w:tr w:rsidR="004E1331" w:rsidRPr="0037258E" w14:paraId="18682346" w14:textId="77777777" w:rsidTr="004E1331">
        <w:trPr>
          <w:cantSplit/>
          <w:trHeight w:val="290"/>
        </w:trPr>
        <w:tc>
          <w:tcPr>
            <w:tcW w:w="2697" w:type="dxa"/>
            <w:tcBorders>
              <w:top w:val="single" w:sz="4" w:space="0" w:color="auto"/>
            </w:tcBorders>
            <w:shd w:val="clear" w:color="auto" w:fill="auto"/>
            <w:noWrap/>
            <w:vAlign w:val="bottom"/>
            <w:hideMark/>
          </w:tcPr>
          <w:p w14:paraId="4FF6DF1A" w14:textId="77777777" w:rsidR="004E1331" w:rsidRPr="004E1331" w:rsidRDefault="004E1331" w:rsidP="004E1331">
            <w:pPr>
              <w:spacing w:after="0"/>
              <w:jc w:val="left"/>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person_age</w:t>
            </w:r>
          </w:p>
        </w:tc>
        <w:tc>
          <w:tcPr>
            <w:tcW w:w="960" w:type="dxa"/>
            <w:tcBorders>
              <w:top w:val="single" w:sz="4" w:space="0" w:color="auto"/>
            </w:tcBorders>
            <w:shd w:val="clear" w:color="auto" w:fill="auto"/>
            <w:noWrap/>
            <w:vAlign w:val="center"/>
            <w:hideMark/>
          </w:tcPr>
          <w:p w14:paraId="4CD9C26F"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45000</w:t>
            </w:r>
          </w:p>
        </w:tc>
        <w:tc>
          <w:tcPr>
            <w:tcW w:w="780" w:type="dxa"/>
            <w:tcBorders>
              <w:top w:val="single" w:sz="4" w:space="0" w:color="auto"/>
            </w:tcBorders>
            <w:shd w:val="clear" w:color="auto" w:fill="auto"/>
            <w:noWrap/>
            <w:vAlign w:val="center"/>
            <w:hideMark/>
          </w:tcPr>
          <w:p w14:paraId="5904FBEE"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w:t>
            </w:r>
          </w:p>
        </w:tc>
        <w:tc>
          <w:tcPr>
            <w:tcW w:w="1041" w:type="dxa"/>
            <w:tcBorders>
              <w:top w:val="single" w:sz="4" w:space="0" w:color="auto"/>
            </w:tcBorders>
            <w:shd w:val="clear" w:color="auto" w:fill="auto"/>
            <w:noWrap/>
            <w:vAlign w:val="center"/>
            <w:hideMark/>
          </w:tcPr>
          <w:p w14:paraId="2F41D0F9"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27.76</w:t>
            </w:r>
          </w:p>
        </w:tc>
        <w:tc>
          <w:tcPr>
            <w:tcW w:w="1041" w:type="dxa"/>
            <w:tcBorders>
              <w:top w:val="single" w:sz="4" w:space="0" w:color="auto"/>
            </w:tcBorders>
            <w:shd w:val="clear" w:color="auto" w:fill="auto"/>
            <w:noWrap/>
            <w:vAlign w:val="center"/>
            <w:hideMark/>
          </w:tcPr>
          <w:p w14:paraId="0AFAAF6F"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6.05</w:t>
            </w:r>
          </w:p>
        </w:tc>
        <w:tc>
          <w:tcPr>
            <w:tcW w:w="656" w:type="dxa"/>
            <w:tcBorders>
              <w:top w:val="single" w:sz="4" w:space="0" w:color="auto"/>
            </w:tcBorders>
            <w:shd w:val="clear" w:color="auto" w:fill="auto"/>
            <w:noWrap/>
            <w:vAlign w:val="center"/>
            <w:hideMark/>
          </w:tcPr>
          <w:p w14:paraId="4E28FA08"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20</w:t>
            </w:r>
          </w:p>
        </w:tc>
        <w:tc>
          <w:tcPr>
            <w:tcW w:w="986" w:type="dxa"/>
            <w:tcBorders>
              <w:top w:val="single" w:sz="4" w:space="0" w:color="auto"/>
            </w:tcBorders>
            <w:shd w:val="clear" w:color="auto" w:fill="auto"/>
            <w:noWrap/>
            <w:vAlign w:val="center"/>
            <w:hideMark/>
          </w:tcPr>
          <w:p w14:paraId="150CF467"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144</w:t>
            </w:r>
          </w:p>
        </w:tc>
        <w:tc>
          <w:tcPr>
            <w:tcW w:w="986" w:type="dxa"/>
            <w:tcBorders>
              <w:top w:val="single" w:sz="4" w:space="0" w:color="auto"/>
            </w:tcBorders>
            <w:shd w:val="clear" w:color="auto" w:fill="auto"/>
            <w:noWrap/>
            <w:vAlign w:val="center"/>
            <w:hideMark/>
          </w:tcPr>
          <w:p w14:paraId="2D08D1AF"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124</w:t>
            </w:r>
          </w:p>
        </w:tc>
        <w:tc>
          <w:tcPr>
            <w:tcW w:w="1109" w:type="dxa"/>
            <w:tcBorders>
              <w:top w:val="single" w:sz="4" w:space="0" w:color="auto"/>
            </w:tcBorders>
            <w:shd w:val="clear" w:color="auto" w:fill="auto"/>
            <w:noWrap/>
            <w:vAlign w:val="center"/>
            <w:hideMark/>
          </w:tcPr>
          <w:p w14:paraId="4660FE3E"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2.55</w:t>
            </w:r>
          </w:p>
        </w:tc>
        <w:tc>
          <w:tcPr>
            <w:tcW w:w="904" w:type="dxa"/>
            <w:tcBorders>
              <w:top w:val="single" w:sz="4" w:space="0" w:color="auto"/>
            </w:tcBorders>
            <w:shd w:val="clear" w:color="auto" w:fill="auto"/>
            <w:noWrap/>
            <w:vAlign w:val="center"/>
            <w:hideMark/>
          </w:tcPr>
          <w:p w14:paraId="120657EF"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18.65</w:t>
            </w:r>
          </w:p>
        </w:tc>
      </w:tr>
      <w:tr w:rsidR="004E1331" w:rsidRPr="0037258E" w14:paraId="1B0B01C4" w14:textId="77777777" w:rsidTr="004E1331">
        <w:trPr>
          <w:trHeight w:val="290"/>
        </w:trPr>
        <w:tc>
          <w:tcPr>
            <w:tcW w:w="2697" w:type="dxa"/>
            <w:shd w:val="clear" w:color="auto" w:fill="auto"/>
            <w:noWrap/>
            <w:vAlign w:val="bottom"/>
            <w:hideMark/>
          </w:tcPr>
          <w:p w14:paraId="6E1DF7CA" w14:textId="77777777" w:rsidR="004E1331" w:rsidRPr="004E1331" w:rsidRDefault="004E1331" w:rsidP="004E1331">
            <w:pPr>
              <w:spacing w:after="0"/>
              <w:jc w:val="left"/>
              <w:rPr>
                <w:rFonts w:ascii="Times New Roman" w:eastAsia="Times New Roman" w:hAnsi="Times New Roman" w:cs="Times New Roman"/>
                <w:color w:val="000000"/>
                <w:kern w:val="0"/>
                <w:lang/>
                <w14:ligatures w14:val="none"/>
              </w:rPr>
            </w:pPr>
            <w:proofErr w:type="spellStart"/>
            <w:r w:rsidRPr="004E1331">
              <w:rPr>
                <w:rFonts w:ascii="Times New Roman" w:eastAsia="Times New Roman" w:hAnsi="Times New Roman" w:cs="Times New Roman"/>
                <w:color w:val="000000"/>
                <w:kern w:val="0"/>
                <w:lang/>
                <w14:ligatures w14:val="none"/>
              </w:rPr>
              <w:t>person_income</w:t>
            </w:r>
            <w:proofErr w:type="spellEnd"/>
          </w:p>
        </w:tc>
        <w:tc>
          <w:tcPr>
            <w:tcW w:w="960" w:type="dxa"/>
            <w:shd w:val="clear" w:color="auto" w:fill="auto"/>
            <w:noWrap/>
            <w:vAlign w:val="center"/>
            <w:hideMark/>
          </w:tcPr>
          <w:p w14:paraId="0EB7E58A"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45000</w:t>
            </w:r>
          </w:p>
        </w:tc>
        <w:tc>
          <w:tcPr>
            <w:tcW w:w="780" w:type="dxa"/>
            <w:shd w:val="clear" w:color="auto" w:fill="auto"/>
            <w:noWrap/>
            <w:vAlign w:val="center"/>
            <w:hideMark/>
          </w:tcPr>
          <w:p w14:paraId="3FED9B00"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w:t>
            </w:r>
          </w:p>
        </w:tc>
        <w:tc>
          <w:tcPr>
            <w:tcW w:w="1041" w:type="dxa"/>
            <w:shd w:val="clear" w:color="auto" w:fill="auto"/>
            <w:noWrap/>
            <w:vAlign w:val="center"/>
            <w:hideMark/>
          </w:tcPr>
          <w:p w14:paraId="19602DDD"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80319.05</w:t>
            </w:r>
          </w:p>
        </w:tc>
        <w:tc>
          <w:tcPr>
            <w:tcW w:w="1041" w:type="dxa"/>
            <w:shd w:val="clear" w:color="auto" w:fill="auto"/>
            <w:noWrap/>
            <w:vAlign w:val="center"/>
            <w:hideMark/>
          </w:tcPr>
          <w:p w14:paraId="19CC291D"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80422.50</w:t>
            </w:r>
          </w:p>
        </w:tc>
        <w:tc>
          <w:tcPr>
            <w:tcW w:w="656" w:type="dxa"/>
            <w:shd w:val="clear" w:color="auto" w:fill="auto"/>
            <w:noWrap/>
            <w:vAlign w:val="center"/>
            <w:hideMark/>
          </w:tcPr>
          <w:p w14:paraId="48520F5B"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8000</w:t>
            </w:r>
          </w:p>
        </w:tc>
        <w:tc>
          <w:tcPr>
            <w:tcW w:w="986" w:type="dxa"/>
            <w:shd w:val="clear" w:color="auto" w:fill="auto"/>
            <w:noWrap/>
            <w:vAlign w:val="center"/>
            <w:hideMark/>
          </w:tcPr>
          <w:p w14:paraId="0F23FD63"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7200766</w:t>
            </w:r>
          </w:p>
        </w:tc>
        <w:tc>
          <w:tcPr>
            <w:tcW w:w="986" w:type="dxa"/>
            <w:shd w:val="clear" w:color="auto" w:fill="auto"/>
            <w:noWrap/>
            <w:vAlign w:val="center"/>
            <w:hideMark/>
          </w:tcPr>
          <w:p w14:paraId="72BC84F2"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7192766</w:t>
            </w:r>
          </w:p>
        </w:tc>
        <w:tc>
          <w:tcPr>
            <w:tcW w:w="1109" w:type="dxa"/>
            <w:shd w:val="clear" w:color="auto" w:fill="auto"/>
            <w:noWrap/>
            <w:vAlign w:val="center"/>
            <w:hideMark/>
          </w:tcPr>
          <w:p w14:paraId="45452AC7"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34.14</w:t>
            </w:r>
          </w:p>
        </w:tc>
        <w:tc>
          <w:tcPr>
            <w:tcW w:w="904" w:type="dxa"/>
            <w:shd w:val="clear" w:color="auto" w:fill="auto"/>
            <w:noWrap/>
            <w:vAlign w:val="center"/>
            <w:hideMark/>
          </w:tcPr>
          <w:p w14:paraId="0986FFAB"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2398.68</w:t>
            </w:r>
          </w:p>
        </w:tc>
      </w:tr>
      <w:tr w:rsidR="004E1331" w:rsidRPr="0037258E" w14:paraId="38F88389" w14:textId="77777777" w:rsidTr="004E1331">
        <w:trPr>
          <w:trHeight w:val="290"/>
        </w:trPr>
        <w:tc>
          <w:tcPr>
            <w:tcW w:w="2697" w:type="dxa"/>
            <w:shd w:val="clear" w:color="auto" w:fill="auto"/>
            <w:noWrap/>
            <w:vAlign w:val="bottom"/>
            <w:hideMark/>
          </w:tcPr>
          <w:p w14:paraId="104F69FD" w14:textId="77777777" w:rsidR="004E1331" w:rsidRPr="004E1331" w:rsidRDefault="004E1331" w:rsidP="004E1331">
            <w:pPr>
              <w:spacing w:after="0"/>
              <w:jc w:val="left"/>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person_emp_exp</w:t>
            </w:r>
          </w:p>
        </w:tc>
        <w:tc>
          <w:tcPr>
            <w:tcW w:w="960" w:type="dxa"/>
            <w:shd w:val="clear" w:color="auto" w:fill="auto"/>
            <w:noWrap/>
            <w:vAlign w:val="center"/>
            <w:hideMark/>
          </w:tcPr>
          <w:p w14:paraId="51A1C1B6"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45000</w:t>
            </w:r>
          </w:p>
        </w:tc>
        <w:tc>
          <w:tcPr>
            <w:tcW w:w="780" w:type="dxa"/>
            <w:shd w:val="clear" w:color="auto" w:fill="auto"/>
            <w:noWrap/>
            <w:vAlign w:val="center"/>
            <w:hideMark/>
          </w:tcPr>
          <w:p w14:paraId="459142CD"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w:t>
            </w:r>
          </w:p>
        </w:tc>
        <w:tc>
          <w:tcPr>
            <w:tcW w:w="1041" w:type="dxa"/>
            <w:shd w:val="clear" w:color="auto" w:fill="auto"/>
            <w:noWrap/>
            <w:vAlign w:val="center"/>
            <w:hideMark/>
          </w:tcPr>
          <w:p w14:paraId="70BC8A96"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5.41</w:t>
            </w:r>
          </w:p>
        </w:tc>
        <w:tc>
          <w:tcPr>
            <w:tcW w:w="1041" w:type="dxa"/>
            <w:shd w:val="clear" w:color="auto" w:fill="auto"/>
            <w:noWrap/>
            <w:vAlign w:val="center"/>
            <w:hideMark/>
          </w:tcPr>
          <w:p w14:paraId="0C1D8DB6"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6.06</w:t>
            </w:r>
          </w:p>
        </w:tc>
        <w:tc>
          <w:tcPr>
            <w:tcW w:w="656" w:type="dxa"/>
            <w:shd w:val="clear" w:color="auto" w:fill="auto"/>
            <w:noWrap/>
            <w:vAlign w:val="center"/>
            <w:hideMark/>
          </w:tcPr>
          <w:p w14:paraId="64D24446"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w:t>
            </w:r>
          </w:p>
        </w:tc>
        <w:tc>
          <w:tcPr>
            <w:tcW w:w="986" w:type="dxa"/>
            <w:shd w:val="clear" w:color="auto" w:fill="auto"/>
            <w:noWrap/>
            <w:vAlign w:val="center"/>
            <w:hideMark/>
          </w:tcPr>
          <w:p w14:paraId="7192245E"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125</w:t>
            </w:r>
          </w:p>
        </w:tc>
        <w:tc>
          <w:tcPr>
            <w:tcW w:w="986" w:type="dxa"/>
            <w:shd w:val="clear" w:color="auto" w:fill="auto"/>
            <w:noWrap/>
            <w:vAlign w:val="center"/>
            <w:hideMark/>
          </w:tcPr>
          <w:p w14:paraId="0E8A1C6B"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125</w:t>
            </w:r>
          </w:p>
        </w:tc>
        <w:tc>
          <w:tcPr>
            <w:tcW w:w="1109" w:type="dxa"/>
            <w:shd w:val="clear" w:color="auto" w:fill="auto"/>
            <w:noWrap/>
            <w:vAlign w:val="center"/>
            <w:hideMark/>
          </w:tcPr>
          <w:p w14:paraId="6370E87F"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2.59</w:t>
            </w:r>
          </w:p>
        </w:tc>
        <w:tc>
          <w:tcPr>
            <w:tcW w:w="904" w:type="dxa"/>
            <w:shd w:val="clear" w:color="auto" w:fill="auto"/>
            <w:noWrap/>
            <w:vAlign w:val="center"/>
            <w:hideMark/>
          </w:tcPr>
          <w:p w14:paraId="7D942FBE"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19.17</w:t>
            </w:r>
          </w:p>
        </w:tc>
      </w:tr>
      <w:tr w:rsidR="004E1331" w:rsidRPr="0037258E" w14:paraId="543025CE" w14:textId="77777777" w:rsidTr="004E1331">
        <w:trPr>
          <w:trHeight w:val="290"/>
        </w:trPr>
        <w:tc>
          <w:tcPr>
            <w:tcW w:w="2697" w:type="dxa"/>
            <w:shd w:val="clear" w:color="auto" w:fill="auto"/>
            <w:noWrap/>
            <w:vAlign w:val="bottom"/>
            <w:hideMark/>
          </w:tcPr>
          <w:p w14:paraId="30DAEDD2" w14:textId="77777777" w:rsidR="004E1331" w:rsidRPr="004E1331" w:rsidRDefault="004E1331" w:rsidP="004E1331">
            <w:pPr>
              <w:spacing w:after="0"/>
              <w:jc w:val="left"/>
              <w:rPr>
                <w:rFonts w:ascii="Times New Roman" w:eastAsia="Times New Roman" w:hAnsi="Times New Roman" w:cs="Times New Roman"/>
                <w:color w:val="000000"/>
                <w:kern w:val="0"/>
                <w:lang/>
                <w14:ligatures w14:val="none"/>
              </w:rPr>
            </w:pPr>
            <w:proofErr w:type="spellStart"/>
            <w:r w:rsidRPr="004E1331">
              <w:rPr>
                <w:rFonts w:ascii="Times New Roman" w:eastAsia="Times New Roman" w:hAnsi="Times New Roman" w:cs="Times New Roman"/>
                <w:color w:val="000000"/>
                <w:kern w:val="0"/>
                <w:lang/>
                <w14:ligatures w14:val="none"/>
              </w:rPr>
              <w:t>loan_amnt</w:t>
            </w:r>
            <w:proofErr w:type="spellEnd"/>
          </w:p>
        </w:tc>
        <w:tc>
          <w:tcPr>
            <w:tcW w:w="960" w:type="dxa"/>
            <w:shd w:val="clear" w:color="auto" w:fill="auto"/>
            <w:noWrap/>
            <w:vAlign w:val="center"/>
            <w:hideMark/>
          </w:tcPr>
          <w:p w14:paraId="59E25CF7"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45000</w:t>
            </w:r>
          </w:p>
        </w:tc>
        <w:tc>
          <w:tcPr>
            <w:tcW w:w="780" w:type="dxa"/>
            <w:shd w:val="clear" w:color="auto" w:fill="auto"/>
            <w:noWrap/>
            <w:vAlign w:val="center"/>
            <w:hideMark/>
          </w:tcPr>
          <w:p w14:paraId="5C155B1A"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w:t>
            </w:r>
          </w:p>
        </w:tc>
        <w:tc>
          <w:tcPr>
            <w:tcW w:w="1041" w:type="dxa"/>
            <w:shd w:val="clear" w:color="auto" w:fill="auto"/>
            <w:noWrap/>
            <w:vAlign w:val="center"/>
            <w:hideMark/>
          </w:tcPr>
          <w:p w14:paraId="3A54D973"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9583.16</w:t>
            </w:r>
          </w:p>
        </w:tc>
        <w:tc>
          <w:tcPr>
            <w:tcW w:w="1041" w:type="dxa"/>
            <w:shd w:val="clear" w:color="auto" w:fill="auto"/>
            <w:noWrap/>
            <w:vAlign w:val="center"/>
            <w:hideMark/>
          </w:tcPr>
          <w:p w14:paraId="6426E4EC"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6314.89</w:t>
            </w:r>
          </w:p>
        </w:tc>
        <w:tc>
          <w:tcPr>
            <w:tcW w:w="656" w:type="dxa"/>
            <w:shd w:val="clear" w:color="auto" w:fill="auto"/>
            <w:noWrap/>
            <w:vAlign w:val="center"/>
            <w:hideMark/>
          </w:tcPr>
          <w:p w14:paraId="43290AE6"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500</w:t>
            </w:r>
          </w:p>
        </w:tc>
        <w:tc>
          <w:tcPr>
            <w:tcW w:w="986" w:type="dxa"/>
            <w:shd w:val="clear" w:color="auto" w:fill="auto"/>
            <w:noWrap/>
            <w:vAlign w:val="center"/>
            <w:hideMark/>
          </w:tcPr>
          <w:p w14:paraId="1893F93E"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35000</w:t>
            </w:r>
          </w:p>
        </w:tc>
        <w:tc>
          <w:tcPr>
            <w:tcW w:w="986" w:type="dxa"/>
            <w:shd w:val="clear" w:color="auto" w:fill="auto"/>
            <w:noWrap/>
            <w:vAlign w:val="center"/>
            <w:hideMark/>
          </w:tcPr>
          <w:p w14:paraId="7FCD7146"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34500</w:t>
            </w:r>
          </w:p>
        </w:tc>
        <w:tc>
          <w:tcPr>
            <w:tcW w:w="1109" w:type="dxa"/>
            <w:shd w:val="clear" w:color="auto" w:fill="auto"/>
            <w:noWrap/>
            <w:vAlign w:val="center"/>
            <w:hideMark/>
          </w:tcPr>
          <w:p w14:paraId="077F7BA6"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1.18</w:t>
            </w:r>
          </w:p>
        </w:tc>
        <w:tc>
          <w:tcPr>
            <w:tcW w:w="904" w:type="dxa"/>
            <w:shd w:val="clear" w:color="auto" w:fill="auto"/>
            <w:noWrap/>
            <w:vAlign w:val="center"/>
            <w:hideMark/>
          </w:tcPr>
          <w:p w14:paraId="40B75477"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1.35</w:t>
            </w:r>
          </w:p>
        </w:tc>
      </w:tr>
      <w:tr w:rsidR="004E1331" w:rsidRPr="0037258E" w14:paraId="345DF1CC" w14:textId="77777777" w:rsidTr="004E1331">
        <w:trPr>
          <w:trHeight w:val="290"/>
        </w:trPr>
        <w:tc>
          <w:tcPr>
            <w:tcW w:w="2697" w:type="dxa"/>
            <w:shd w:val="clear" w:color="auto" w:fill="auto"/>
            <w:noWrap/>
            <w:vAlign w:val="bottom"/>
            <w:hideMark/>
          </w:tcPr>
          <w:p w14:paraId="5627421A" w14:textId="77777777" w:rsidR="004E1331" w:rsidRPr="004E1331" w:rsidRDefault="004E1331" w:rsidP="004E1331">
            <w:pPr>
              <w:spacing w:after="0"/>
              <w:jc w:val="left"/>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loan_int_rate</w:t>
            </w:r>
          </w:p>
        </w:tc>
        <w:tc>
          <w:tcPr>
            <w:tcW w:w="960" w:type="dxa"/>
            <w:shd w:val="clear" w:color="auto" w:fill="auto"/>
            <w:noWrap/>
            <w:vAlign w:val="center"/>
            <w:hideMark/>
          </w:tcPr>
          <w:p w14:paraId="3B1FB95C"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45000</w:t>
            </w:r>
          </w:p>
        </w:tc>
        <w:tc>
          <w:tcPr>
            <w:tcW w:w="780" w:type="dxa"/>
            <w:shd w:val="clear" w:color="auto" w:fill="auto"/>
            <w:noWrap/>
            <w:vAlign w:val="center"/>
            <w:hideMark/>
          </w:tcPr>
          <w:p w14:paraId="4B16D710"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w:t>
            </w:r>
          </w:p>
        </w:tc>
        <w:tc>
          <w:tcPr>
            <w:tcW w:w="1041" w:type="dxa"/>
            <w:shd w:val="clear" w:color="auto" w:fill="auto"/>
            <w:noWrap/>
            <w:vAlign w:val="center"/>
            <w:hideMark/>
          </w:tcPr>
          <w:p w14:paraId="46455615"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11.01</w:t>
            </w:r>
          </w:p>
        </w:tc>
        <w:tc>
          <w:tcPr>
            <w:tcW w:w="1041" w:type="dxa"/>
            <w:shd w:val="clear" w:color="auto" w:fill="auto"/>
            <w:noWrap/>
            <w:vAlign w:val="center"/>
            <w:hideMark/>
          </w:tcPr>
          <w:p w14:paraId="6D04323A"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2.98</w:t>
            </w:r>
          </w:p>
        </w:tc>
        <w:tc>
          <w:tcPr>
            <w:tcW w:w="656" w:type="dxa"/>
            <w:shd w:val="clear" w:color="auto" w:fill="auto"/>
            <w:noWrap/>
            <w:vAlign w:val="center"/>
            <w:hideMark/>
          </w:tcPr>
          <w:p w14:paraId="5507C9AA"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5.42</w:t>
            </w:r>
          </w:p>
        </w:tc>
        <w:tc>
          <w:tcPr>
            <w:tcW w:w="986" w:type="dxa"/>
            <w:shd w:val="clear" w:color="auto" w:fill="auto"/>
            <w:noWrap/>
            <w:vAlign w:val="center"/>
            <w:hideMark/>
          </w:tcPr>
          <w:p w14:paraId="26D05C7F"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20</w:t>
            </w:r>
          </w:p>
        </w:tc>
        <w:tc>
          <w:tcPr>
            <w:tcW w:w="986" w:type="dxa"/>
            <w:shd w:val="clear" w:color="auto" w:fill="auto"/>
            <w:noWrap/>
            <w:vAlign w:val="center"/>
            <w:hideMark/>
          </w:tcPr>
          <w:p w14:paraId="22793088"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14.58</w:t>
            </w:r>
          </w:p>
        </w:tc>
        <w:tc>
          <w:tcPr>
            <w:tcW w:w="1109" w:type="dxa"/>
            <w:shd w:val="clear" w:color="auto" w:fill="auto"/>
            <w:noWrap/>
            <w:vAlign w:val="center"/>
            <w:hideMark/>
          </w:tcPr>
          <w:p w14:paraId="1E479452"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0.21</w:t>
            </w:r>
          </w:p>
        </w:tc>
        <w:tc>
          <w:tcPr>
            <w:tcW w:w="904" w:type="dxa"/>
            <w:shd w:val="clear" w:color="auto" w:fill="auto"/>
            <w:noWrap/>
            <w:vAlign w:val="center"/>
            <w:hideMark/>
          </w:tcPr>
          <w:p w14:paraId="3B11C922"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-0.42</w:t>
            </w:r>
          </w:p>
        </w:tc>
      </w:tr>
      <w:tr w:rsidR="004E1331" w:rsidRPr="0037258E" w14:paraId="6AE9D30D" w14:textId="77777777" w:rsidTr="004E1331">
        <w:trPr>
          <w:trHeight w:val="290"/>
        </w:trPr>
        <w:tc>
          <w:tcPr>
            <w:tcW w:w="2697" w:type="dxa"/>
            <w:shd w:val="clear" w:color="auto" w:fill="auto"/>
            <w:noWrap/>
            <w:vAlign w:val="bottom"/>
            <w:hideMark/>
          </w:tcPr>
          <w:p w14:paraId="1311EDCA" w14:textId="77777777" w:rsidR="004E1331" w:rsidRPr="004E1331" w:rsidRDefault="004E1331" w:rsidP="004E1331">
            <w:pPr>
              <w:spacing w:after="0"/>
              <w:jc w:val="left"/>
              <w:rPr>
                <w:rFonts w:ascii="Times New Roman" w:eastAsia="Times New Roman" w:hAnsi="Times New Roman" w:cs="Times New Roman"/>
                <w:color w:val="000000"/>
                <w:kern w:val="0"/>
                <w:lang/>
                <w14:ligatures w14:val="none"/>
              </w:rPr>
            </w:pPr>
            <w:proofErr w:type="spellStart"/>
            <w:r w:rsidRPr="004E1331">
              <w:rPr>
                <w:rFonts w:ascii="Times New Roman" w:eastAsia="Times New Roman" w:hAnsi="Times New Roman" w:cs="Times New Roman"/>
                <w:color w:val="000000"/>
                <w:kern w:val="0"/>
                <w:lang/>
                <w14:ligatures w14:val="none"/>
              </w:rPr>
              <w:t>loan_percent_income</w:t>
            </w:r>
            <w:proofErr w:type="spellEnd"/>
          </w:p>
        </w:tc>
        <w:tc>
          <w:tcPr>
            <w:tcW w:w="960" w:type="dxa"/>
            <w:shd w:val="clear" w:color="auto" w:fill="auto"/>
            <w:noWrap/>
            <w:vAlign w:val="center"/>
            <w:hideMark/>
          </w:tcPr>
          <w:p w14:paraId="31DC0738"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45000</w:t>
            </w:r>
          </w:p>
        </w:tc>
        <w:tc>
          <w:tcPr>
            <w:tcW w:w="780" w:type="dxa"/>
            <w:shd w:val="clear" w:color="auto" w:fill="auto"/>
            <w:noWrap/>
            <w:vAlign w:val="center"/>
            <w:hideMark/>
          </w:tcPr>
          <w:p w14:paraId="610DC8F5"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w:t>
            </w:r>
          </w:p>
        </w:tc>
        <w:tc>
          <w:tcPr>
            <w:tcW w:w="1041" w:type="dxa"/>
            <w:shd w:val="clear" w:color="auto" w:fill="auto"/>
            <w:noWrap/>
            <w:vAlign w:val="center"/>
            <w:hideMark/>
          </w:tcPr>
          <w:p w14:paraId="68E34222"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0.14</w:t>
            </w:r>
          </w:p>
        </w:tc>
        <w:tc>
          <w:tcPr>
            <w:tcW w:w="1041" w:type="dxa"/>
            <w:shd w:val="clear" w:color="auto" w:fill="auto"/>
            <w:noWrap/>
            <w:vAlign w:val="center"/>
            <w:hideMark/>
          </w:tcPr>
          <w:p w14:paraId="716CF81A"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0.09</w:t>
            </w:r>
          </w:p>
        </w:tc>
        <w:tc>
          <w:tcPr>
            <w:tcW w:w="656" w:type="dxa"/>
            <w:shd w:val="clear" w:color="auto" w:fill="auto"/>
            <w:noWrap/>
            <w:vAlign w:val="center"/>
            <w:hideMark/>
          </w:tcPr>
          <w:p w14:paraId="7C76F0E8"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w:t>
            </w:r>
          </w:p>
        </w:tc>
        <w:tc>
          <w:tcPr>
            <w:tcW w:w="986" w:type="dxa"/>
            <w:shd w:val="clear" w:color="auto" w:fill="auto"/>
            <w:noWrap/>
            <w:vAlign w:val="center"/>
            <w:hideMark/>
          </w:tcPr>
          <w:p w14:paraId="7A04F109"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0.66</w:t>
            </w:r>
          </w:p>
        </w:tc>
        <w:tc>
          <w:tcPr>
            <w:tcW w:w="986" w:type="dxa"/>
            <w:shd w:val="clear" w:color="auto" w:fill="auto"/>
            <w:noWrap/>
            <w:vAlign w:val="center"/>
            <w:hideMark/>
          </w:tcPr>
          <w:p w14:paraId="2A9FD0BF"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0.66</w:t>
            </w:r>
          </w:p>
        </w:tc>
        <w:tc>
          <w:tcPr>
            <w:tcW w:w="1109" w:type="dxa"/>
            <w:shd w:val="clear" w:color="auto" w:fill="auto"/>
            <w:noWrap/>
            <w:vAlign w:val="center"/>
            <w:hideMark/>
          </w:tcPr>
          <w:p w14:paraId="5017E735"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1.03</w:t>
            </w:r>
          </w:p>
        </w:tc>
        <w:tc>
          <w:tcPr>
            <w:tcW w:w="904" w:type="dxa"/>
            <w:shd w:val="clear" w:color="auto" w:fill="auto"/>
            <w:noWrap/>
            <w:vAlign w:val="center"/>
            <w:hideMark/>
          </w:tcPr>
          <w:p w14:paraId="400DC275"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1.08</w:t>
            </w:r>
          </w:p>
        </w:tc>
      </w:tr>
      <w:tr w:rsidR="004E1331" w:rsidRPr="0037258E" w14:paraId="4271E9AE" w14:textId="77777777" w:rsidTr="004E1331">
        <w:trPr>
          <w:trHeight w:val="290"/>
        </w:trPr>
        <w:tc>
          <w:tcPr>
            <w:tcW w:w="2697" w:type="dxa"/>
            <w:shd w:val="clear" w:color="auto" w:fill="auto"/>
            <w:noWrap/>
            <w:vAlign w:val="bottom"/>
            <w:hideMark/>
          </w:tcPr>
          <w:p w14:paraId="27527DAE" w14:textId="77777777" w:rsidR="004E1331" w:rsidRPr="004E1331" w:rsidRDefault="004E1331" w:rsidP="004E1331">
            <w:pPr>
              <w:spacing w:after="0"/>
              <w:jc w:val="left"/>
              <w:rPr>
                <w:rFonts w:ascii="Times New Roman" w:eastAsia="Times New Roman" w:hAnsi="Times New Roman" w:cs="Times New Roman"/>
                <w:color w:val="000000"/>
                <w:kern w:val="0"/>
                <w:lang/>
                <w14:ligatures w14:val="none"/>
              </w:rPr>
            </w:pPr>
            <w:proofErr w:type="spellStart"/>
            <w:r w:rsidRPr="004E1331">
              <w:rPr>
                <w:rFonts w:ascii="Times New Roman" w:eastAsia="Times New Roman" w:hAnsi="Times New Roman" w:cs="Times New Roman"/>
                <w:color w:val="000000"/>
                <w:kern w:val="0"/>
                <w:lang/>
                <w14:ligatures w14:val="none"/>
              </w:rPr>
              <w:t>cb_person_cred_hist_length</w:t>
            </w:r>
            <w:proofErr w:type="spellEnd"/>
          </w:p>
        </w:tc>
        <w:tc>
          <w:tcPr>
            <w:tcW w:w="960" w:type="dxa"/>
            <w:shd w:val="clear" w:color="auto" w:fill="auto"/>
            <w:noWrap/>
            <w:vAlign w:val="center"/>
            <w:hideMark/>
          </w:tcPr>
          <w:p w14:paraId="22AC3BAD"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45000</w:t>
            </w:r>
          </w:p>
        </w:tc>
        <w:tc>
          <w:tcPr>
            <w:tcW w:w="780" w:type="dxa"/>
            <w:shd w:val="clear" w:color="auto" w:fill="auto"/>
            <w:noWrap/>
            <w:vAlign w:val="center"/>
            <w:hideMark/>
          </w:tcPr>
          <w:p w14:paraId="447A2FEB"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w:t>
            </w:r>
          </w:p>
        </w:tc>
        <w:tc>
          <w:tcPr>
            <w:tcW w:w="1041" w:type="dxa"/>
            <w:shd w:val="clear" w:color="auto" w:fill="auto"/>
            <w:noWrap/>
            <w:vAlign w:val="center"/>
            <w:hideMark/>
          </w:tcPr>
          <w:p w14:paraId="1E8D1C92"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5.87</w:t>
            </w:r>
          </w:p>
        </w:tc>
        <w:tc>
          <w:tcPr>
            <w:tcW w:w="1041" w:type="dxa"/>
            <w:shd w:val="clear" w:color="auto" w:fill="auto"/>
            <w:noWrap/>
            <w:vAlign w:val="center"/>
            <w:hideMark/>
          </w:tcPr>
          <w:p w14:paraId="268DCA7B"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3.88</w:t>
            </w:r>
          </w:p>
        </w:tc>
        <w:tc>
          <w:tcPr>
            <w:tcW w:w="656" w:type="dxa"/>
            <w:shd w:val="clear" w:color="auto" w:fill="auto"/>
            <w:noWrap/>
            <w:vAlign w:val="center"/>
            <w:hideMark/>
          </w:tcPr>
          <w:p w14:paraId="289DA86D"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2</w:t>
            </w:r>
          </w:p>
        </w:tc>
        <w:tc>
          <w:tcPr>
            <w:tcW w:w="986" w:type="dxa"/>
            <w:shd w:val="clear" w:color="auto" w:fill="auto"/>
            <w:noWrap/>
            <w:vAlign w:val="center"/>
            <w:hideMark/>
          </w:tcPr>
          <w:p w14:paraId="43532BF9"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30</w:t>
            </w:r>
          </w:p>
        </w:tc>
        <w:tc>
          <w:tcPr>
            <w:tcW w:w="986" w:type="dxa"/>
            <w:shd w:val="clear" w:color="auto" w:fill="auto"/>
            <w:noWrap/>
            <w:vAlign w:val="center"/>
            <w:hideMark/>
          </w:tcPr>
          <w:p w14:paraId="68CAC925"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28</w:t>
            </w:r>
          </w:p>
        </w:tc>
        <w:tc>
          <w:tcPr>
            <w:tcW w:w="1109" w:type="dxa"/>
            <w:shd w:val="clear" w:color="auto" w:fill="auto"/>
            <w:noWrap/>
            <w:vAlign w:val="center"/>
            <w:hideMark/>
          </w:tcPr>
          <w:p w14:paraId="46937A8A"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1.63</w:t>
            </w:r>
          </w:p>
        </w:tc>
        <w:tc>
          <w:tcPr>
            <w:tcW w:w="904" w:type="dxa"/>
            <w:shd w:val="clear" w:color="auto" w:fill="auto"/>
            <w:noWrap/>
            <w:vAlign w:val="center"/>
            <w:hideMark/>
          </w:tcPr>
          <w:p w14:paraId="22D0E1C4"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3.73</w:t>
            </w:r>
          </w:p>
        </w:tc>
      </w:tr>
      <w:tr w:rsidR="004E1331" w:rsidRPr="0037258E" w14:paraId="0AACDA98" w14:textId="77777777" w:rsidTr="004E1331">
        <w:trPr>
          <w:trHeight w:val="290"/>
        </w:trPr>
        <w:tc>
          <w:tcPr>
            <w:tcW w:w="2697" w:type="dxa"/>
            <w:shd w:val="clear" w:color="auto" w:fill="auto"/>
            <w:noWrap/>
            <w:vAlign w:val="bottom"/>
            <w:hideMark/>
          </w:tcPr>
          <w:p w14:paraId="271E8B02" w14:textId="77777777" w:rsidR="004E1331" w:rsidRPr="004E1331" w:rsidRDefault="004E1331" w:rsidP="004E1331">
            <w:pPr>
              <w:spacing w:after="0"/>
              <w:jc w:val="left"/>
              <w:rPr>
                <w:rFonts w:ascii="Times New Roman" w:eastAsia="Times New Roman" w:hAnsi="Times New Roman" w:cs="Times New Roman"/>
                <w:color w:val="000000"/>
                <w:kern w:val="0"/>
                <w:lang/>
                <w14:ligatures w14:val="none"/>
              </w:rPr>
            </w:pPr>
            <w:proofErr w:type="spellStart"/>
            <w:r w:rsidRPr="004E1331">
              <w:rPr>
                <w:rFonts w:ascii="Times New Roman" w:eastAsia="Times New Roman" w:hAnsi="Times New Roman" w:cs="Times New Roman"/>
                <w:color w:val="000000"/>
                <w:kern w:val="0"/>
                <w:lang/>
                <w14:ligatures w14:val="none"/>
              </w:rPr>
              <w:t>credit_score</w:t>
            </w:r>
            <w:proofErr w:type="spellEnd"/>
          </w:p>
        </w:tc>
        <w:tc>
          <w:tcPr>
            <w:tcW w:w="960" w:type="dxa"/>
            <w:shd w:val="clear" w:color="auto" w:fill="auto"/>
            <w:noWrap/>
            <w:vAlign w:val="center"/>
            <w:hideMark/>
          </w:tcPr>
          <w:p w14:paraId="59C79A8D"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45000</w:t>
            </w:r>
          </w:p>
        </w:tc>
        <w:tc>
          <w:tcPr>
            <w:tcW w:w="780" w:type="dxa"/>
            <w:shd w:val="clear" w:color="auto" w:fill="auto"/>
            <w:noWrap/>
            <w:vAlign w:val="center"/>
            <w:hideMark/>
          </w:tcPr>
          <w:p w14:paraId="5980F05B"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w:t>
            </w:r>
          </w:p>
        </w:tc>
        <w:tc>
          <w:tcPr>
            <w:tcW w:w="1041" w:type="dxa"/>
            <w:shd w:val="clear" w:color="auto" w:fill="auto"/>
            <w:noWrap/>
            <w:vAlign w:val="center"/>
            <w:hideMark/>
          </w:tcPr>
          <w:p w14:paraId="4291CACB"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632.61</w:t>
            </w:r>
          </w:p>
        </w:tc>
        <w:tc>
          <w:tcPr>
            <w:tcW w:w="1041" w:type="dxa"/>
            <w:shd w:val="clear" w:color="auto" w:fill="auto"/>
            <w:noWrap/>
            <w:vAlign w:val="center"/>
            <w:hideMark/>
          </w:tcPr>
          <w:p w14:paraId="6E1DB19F"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50.44</w:t>
            </w:r>
          </w:p>
        </w:tc>
        <w:tc>
          <w:tcPr>
            <w:tcW w:w="656" w:type="dxa"/>
            <w:shd w:val="clear" w:color="auto" w:fill="auto"/>
            <w:noWrap/>
            <w:vAlign w:val="center"/>
            <w:hideMark/>
          </w:tcPr>
          <w:p w14:paraId="043425D7"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390</w:t>
            </w:r>
          </w:p>
        </w:tc>
        <w:tc>
          <w:tcPr>
            <w:tcW w:w="986" w:type="dxa"/>
            <w:shd w:val="clear" w:color="auto" w:fill="auto"/>
            <w:noWrap/>
            <w:vAlign w:val="center"/>
            <w:hideMark/>
          </w:tcPr>
          <w:p w14:paraId="5F9C4CFF"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850</w:t>
            </w:r>
          </w:p>
        </w:tc>
        <w:tc>
          <w:tcPr>
            <w:tcW w:w="986" w:type="dxa"/>
            <w:shd w:val="clear" w:color="auto" w:fill="auto"/>
            <w:noWrap/>
            <w:vAlign w:val="center"/>
            <w:hideMark/>
          </w:tcPr>
          <w:p w14:paraId="0A42ACB4"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460</w:t>
            </w:r>
          </w:p>
        </w:tc>
        <w:tc>
          <w:tcPr>
            <w:tcW w:w="1109" w:type="dxa"/>
            <w:shd w:val="clear" w:color="auto" w:fill="auto"/>
            <w:noWrap/>
            <w:vAlign w:val="center"/>
            <w:hideMark/>
          </w:tcPr>
          <w:p w14:paraId="3AE8359B"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-0.61</w:t>
            </w:r>
          </w:p>
        </w:tc>
        <w:tc>
          <w:tcPr>
            <w:tcW w:w="904" w:type="dxa"/>
            <w:shd w:val="clear" w:color="auto" w:fill="auto"/>
            <w:noWrap/>
            <w:vAlign w:val="center"/>
            <w:hideMark/>
          </w:tcPr>
          <w:p w14:paraId="795D4855"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0.20</w:t>
            </w:r>
          </w:p>
        </w:tc>
      </w:tr>
      <w:tr w:rsidR="004E1331" w:rsidRPr="0037258E" w14:paraId="4C75BBC5" w14:textId="77777777" w:rsidTr="004E1331">
        <w:trPr>
          <w:trHeight w:val="290"/>
        </w:trPr>
        <w:tc>
          <w:tcPr>
            <w:tcW w:w="2697" w:type="dxa"/>
            <w:shd w:val="clear" w:color="auto" w:fill="auto"/>
            <w:noWrap/>
            <w:vAlign w:val="bottom"/>
            <w:hideMark/>
          </w:tcPr>
          <w:p w14:paraId="244ABA7C" w14:textId="77777777" w:rsidR="004E1331" w:rsidRPr="004E1331" w:rsidRDefault="004E1331" w:rsidP="004E1331">
            <w:pPr>
              <w:spacing w:after="0"/>
              <w:jc w:val="left"/>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loan_status</w:t>
            </w:r>
          </w:p>
        </w:tc>
        <w:tc>
          <w:tcPr>
            <w:tcW w:w="960" w:type="dxa"/>
            <w:shd w:val="clear" w:color="auto" w:fill="auto"/>
            <w:noWrap/>
            <w:vAlign w:val="center"/>
            <w:hideMark/>
          </w:tcPr>
          <w:p w14:paraId="61E0E28A"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45000</w:t>
            </w:r>
          </w:p>
        </w:tc>
        <w:tc>
          <w:tcPr>
            <w:tcW w:w="780" w:type="dxa"/>
            <w:shd w:val="clear" w:color="auto" w:fill="auto"/>
            <w:noWrap/>
            <w:vAlign w:val="center"/>
            <w:hideMark/>
          </w:tcPr>
          <w:p w14:paraId="0B5FAA84"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w:t>
            </w:r>
          </w:p>
        </w:tc>
        <w:tc>
          <w:tcPr>
            <w:tcW w:w="1041" w:type="dxa"/>
            <w:shd w:val="clear" w:color="auto" w:fill="auto"/>
            <w:noWrap/>
            <w:vAlign w:val="center"/>
            <w:hideMark/>
          </w:tcPr>
          <w:p w14:paraId="701D5062"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0.22</w:t>
            </w:r>
          </w:p>
        </w:tc>
        <w:tc>
          <w:tcPr>
            <w:tcW w:w="1041" w:type="dxa"/>
            <w:shd w:val="clear" w:color="auto" w:fill="auto"/>
            <w:noWrap/>
            <w:vAlign w:val="center"/>
            <w:hideMark/>
          </w:tcPr>
          <w:p w14:paraId="2FA1B5EA"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0.42</w:t>
            </w:r>
          </w:p>
        </w:tc>
        <w:tc>
          <w:tcPr>
            <w:tcW w:w="656" w:type="dxa"/>
            <w:shd w:val="clear" w:color="auto" w:fill="auto"/>
            <w:noWrap/>
            <w:vAlign w:val="center"/>
            <w:hideMark/>
          </w:tcPr>
          <w:p w14:paraId="69CCA4A7"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w:t>
            </w:r>
          </w:p>
        </w:tc>
        <w:tc>
          <w:tcPr>
            <w:tcW w:w="986" w:type="dxa"/>
            <w:shd w:val="clear" w:color="auto" w:fill="auto"/>
            <w:noWrap/>
            <w:vAlign w:val="center"/>
            <w:hideMark/>
          </w:tcPr>
          <w:p w14:paraId="6AD581EB"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w:t>
            </w:r>
          </w:p>
        </w:tc>
        <w:tc>
          <w:tcPr>
            <w:tcW w:w="986" w:type="dxa"/>
            <w:shd w:val="clear" w:color="auto" w:fill="auto"/>
            <w:noWrap/>
            <w:vAlign w:val="center"/>
            <w:hideMark/>
          </w:tcPr>
          <w:p w14:paraId="1BE5F9C0"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w:t>
            </w:r>
          </w:p>
        </w:tc>
        <w:tc>
          <w:tcPr>
            <w:tcW w:w="1109" w:type="dxa"/>
            <w:shd w:val="clear" w:color="auto" w:fill="auto"/>
            <w:noWrap/>
            <w:vAlign w:val="center"/>
            <w:hideMark/>
          </w:tcPr>
          <w:p w14:paraId="60AB0B72"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1.34</w:t>
            </w:r>
          </w:p>
        </w:tc>
        <w:tc>
          <w:tcPr>
            <w:tcW w:w="904" w:type="dxa"/>
            <w:shd w:val="clear" w:color="auto" w:fill="auto"/>
            <w:noWrap/>
            <w:vAlign w:val="center"/>
            <w:hideMark/>
          </w:tcPr>
          <w:p w14:paraId="1CE3064F" w14:textId="77777777" w:rsidR="004E1331" w:rsidRPr="004E1331" w:rsidRDefault="004E1331" w:rsidP="004E1331">
            <w:pPr>
              <w:spacing w:after="0"/>
              <w:jc w:val="center"/>
              <w:rPr>
                <w:rFonts w:ascii="Times New Roman" w:eastAsia="Times New Roman" w:hAnsi="Times New Roman" w:cs="Times New Roman"/>
                <w:color w:val="000000"/>
                <w:kern w:val="0"/>
                <w:lang/>
                <w14:ligatures w14:val="none"/>
              </w:rPr>
            </w:pPr>
            <w:r w:rsidRPr="004E1331">
              <w:rPr>
                <w:rFonts w:ascii="Times New Roman" w:eastAsia="Times New Roman" w:hAnsi="Times New Roman" w:cs="Times New Roman"/>
                <w:color w:val="000000"/>
                <w:kern w:val="0"/>
                <w:lang/>
                <w14:ligatures w14:val="none"/>
              </w:rPr>
              <w:t>-0.21</w:t>
            </w:r>
          </w:p>
        </w:tc>
      </w:tr>
    </w:tbl>
    <w:p w14:paraId="7DB7FF3C" w14:textId="33107F7D" w:rsidR="00FF0572" w:rsidRPr="0037258E" w:rsidRDefault="000C2037" w:rsidP="000C2037">
      <w:pPr>
        <w:pStyle w:val="ListParagraph"/>
        <w:spacing w:line="360" w:lineRule="auto"/>
        <w:ind w:left="360" w:firstLine="360"/>
        <w:rPr>
          <w:rFonts w:ascii="Times New Roman" w:hAnsi="Times New Roman" w:cs="Times New Roman"/>
          <w:i/>
          <w:iCs/>
        </w:rPr>
      </w:pPr>
      <w:r w:rsidRPr="0037258E">
        <w:rPr>
          <w:rFonts w:ascii="Times New Roman" w:hAnsi="Times New Roman" w:cs="Times New Roman"/>
          <w:i/>
          <w:iCs/>
        </w:rPr>
        <w:t>Table 6.  Initial Summary Statistics</w:t>
      </w:r>
    </w:p>
    <w:p w14:paraId="039ACD33" w14:textId="77777777" w:rsidR="00FF0572" w:rsidRPr="0037258E" w:rsidRDefault="00FF0572" w:rsidP="000C2037">
      <w:pPr>
        <w:spacing w:line="360" w:lineRule="auto"/>
        <w:rPr>
          <w:rFonts w:ascii="Times New Roman" w:hAnsi="Times New Roman" w:cs="Times New Roman"/>
        </w:rPr>
      </w:pPr>
    </w:p>
    <w:p w14:paraId="7979E0B1" w14:textId="181D8CC4" w:rsidR="00EF7032" w:rsidRPr="0037258E" w:rsidRDefault="00EF7032"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Explore Data</w:t>
      </w:r>
    </w:p>
    <w:p w14:paraId="5F6D76F0" w14:textId="06964E1A" w:rsidR="00125035" w:rsidRPr="0037258E" w:rsidRDefault="0001748A" w:rsidP="00125035">
      <w:pPr>
        <w:spacing w:line="360" w:lineRule="auto"/>
        <w:rPr>
          <w:rFonts w:ascii="Times New Roman" w:hAnsi="Times New Roman" w:cs="Times New Roman"/>
        </w:rPr>
      </w:pPr>
      <w:r w:rsidRPr="0037258E">
        <w:rPr>
          <w:rFonts w:ascii="Times New Roman" w:hAnsi="Times New Roman" w:cs="Times New Roman"/>
          <w:b/>
          <w:bCs/>
          <w:noProof/>
        </w:rPr>
        <w:drawing>
          <wp:anchor distT="0" distB="0" distL="114300" distR="114300" simplePos="0" relativeHeight="251666432" behindDoc="1" locked="0" layoutInCell="1" allowOverlap="1" wp14:anchorId="5F110459" wp14:editId="43536173">
            <wp:simplePos x="0" y="0"/>
            <wp:positionH relativeFrom="margin">
              <wp:align>center</wp:align>
            </wp:positionH>
            <wp:positionV relativeFrom="paragraph">
              <wp:posOffset>1279431</wp:posOffset>
            </wp:positionV>
            <wp:extent cx="4191215" cy="3105310"/>
            <wp:effectExtent l="0" t="0" r="0" b="0"/>
            <wp:wrapTight wrapText="bothSides">
              <wp:wrapPolygon edited="0">
                <wp:start x="0" y="0"/>
                <wp:lineTo x="0" y="21467"/>
                <wp:lineTo x="21502" y="21467"/>
                <wp:lineTo x="21502" y="0"/>
                <wp:lineTo x="0" y="0"/>
              </wp:wrapPolygon>
            </wp:wrapTight>
            <wp:docPr id="2030936988" name="Picture 1" descr="A graph of a distribution of lo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36988" name="Picture 1" descr="A graph of a distribution of loa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191215" cy="3105310"/>
                    </a:xfrm>
                    <a:prstGeom prst="rect">
                      <a:avLst/>
                    </a:prstGeom>
                  </pic:spPr>
                </pic:pic>
              </a:graphicData>
            </a:graphic>
          </wp:anchor>
        </w:drawing>
      </w:r>
      <w:r w:rsidR="00125035" w:rsidRPr="0037258E">
        <w:rPr>
          <w:rFonts w:ascii="Times New Roman" w:hAnsi="Times New Roman" w:cs="Times New Roman"/>
        </w:rPr>
        <w:t xml:space="preserve">Exploratory Data Analysis (EDA) helps uncover patterns, relationships, and anomalies in the dataset. It focuses on understanding the distribution of key variables like </w:t>
      </w:r>
      <w:proofErr w:type="spellStart"/>
      <w:r w:rsidR="00680983" w:rsidRPr="0037258E">
        <w:rPr>
          <w:rFonts w:ascii="Times New Roman" w:hAnsi="Times New Roman" w:cs="Times New Roman"/>
          <w:shd w:val="clear" w:color="auto" w:fill="E8E8E8" w:themeFill="background2"/>
        </w:rPr>
        <w:t>loan_amout</w:t>
      </w:r>
      <w:proofErr w:type="spellEnd"/>
      <w:r w:rsidR="00125035" w:rsidRPr="0037258E">
        <w:rPr>
          <w:rFonts w:ascii="Times New Roman" w:hAnsi="Times New Roman" w:cs="Times New Roman"/>
        </w:rPr>
        <w:t xml:space="preserve">, </w:t>
      </w:r>
      <w:proofErr w:type="spellStart"/>
      <w:r w:rsidR="00C35245" w:rsidRPr="0037258E">
        <w:rPr>
          <w:rFonts w:ascii="Times New Roman" w:hAnsi="Times New Roman" w:cs="Times New Roman"/>
        </w:rPr>
        <w:t>and</w:t>
      </w:r>
      <w:r w:rsidR="00680983" w:rsidRPr="0037258E">
        <w:rPr>
          <w:rFonts w:ascii="Times New Roman" w:hAnsi="Times New Roman" w:cs="Times New Roman"/>
          <w:shd w:val="clear" w:color="auto" w:fill="E8E8E8" w:themeFill="background2"/>
        </w:rPr>
        <w:t>Loan_status</w:t>
      </w:r>
      <w:proofErr w:type="spellEnd"/>
      <w:r w:rsidR="00125035" w:rsidRPr="0037258E">
        <w:rPr>
          <w:rFonts w:ascii="Times New Roman" w:hAnsi="Times New Roman" w:cs="Times New Roman"/>
        </w:rPr>
        <w:t>, identifying outliers, and exploring correlations between variables. Through visualizations like histograms, box plots, and scatter plots, EDA ensures data quality and provides valuable insights for deeper analysis and decision-making.</w:t>
      </w:r>
    </w:p>
    <w:p w14:paraId="16ED79C9" w14:textId="77777777" w:rsidR="0001748A" w:rsidRPr="0037258E" w:rsidRDefault="0001748A" w:rsidP="00125035">
      <w:pPr>
        <w:spacing w:line="360" w:lineRule="auto"/>
        <w:rPr>
          <w:rFonts w:ascii="Times New Roman" w:hAnsi="Times New Roman" w:cs="Times New Roman"/>
        </w:rPr>
      </w:pPr>
    </w:p>
    <w:p w14:paraId="2785EB4A" w14:textId="77777777" w:rsidR="0001748A" w:rsidRPr="0037258E" w:rsidRDefault="0001748A" w:rsidP="00125035">
      <w:pPr>
        <w:spacing w:line="360" w:lineRule="auto"/>
        <w:rPr>
          <w:rFonts w:ascii="Times New Roman" w:hAnsi="Times New Roman" w:cs="Times New Roman"/>
        </w:rPr>
      </w:pPr>
    </w:p>
    <w:p w14:paraId="1EAEF2B2" w14:textId="260CE7C1" w:rsidR="00125035" w:rsidRPr="0037258E" w:rsidRDefault="00125035" w:rsidP="00125035">
      <w:pPr>
        <w:spacing w:line="360" w:lineRule="auto"/>
        <w:rPr>
          <w:rFonts w:ascii="Times New Roman" w:hAnsi="Times New Roman" w:cs="Times New Roman"/>
          <w:b/>
          <w:bCs/>
        </w:rPr>
      </w:pPr>
    </w:p>
    <w:p w14:paraId="1FA5ED3E" w14:textId="00274CF6" w:rsidR="00125035" w:rsidRPr="0037258E" w:rsidRDefault="00125035" w:rsidP="00125035">
      <w:pPr>
        <w:spacing w:line="360" w:lineRule="auto"/>
        <w:rPr>
          <w:rFonts w:ascii="Times New Roman" w:hAnsi="Times New Roman" w:cs="Times New Roman"/>
          <w:b/>
          <w:bCs/>
        </w:rPr>
      </w:pPr>
    </w:p>
    <w:p w14:paraId="6473B059" w14:textId="46EF26BC" w:rsidR="00125035" w:rsidRPr="0037258E" w:rsidRDefault="00125035" w:rsidP="00125035">
      <w:pPr>
        <w:spacing w:line="360" w:lineRule="auto"/>
        <w:rPr>
          <w:rFonts w:ascii="Times New Roman" w:hAnsi="Times New Roman" w:cs="Times New Roman"/>
          <w:b/>
          <w:bCs/>
        </w:rPr>
      </w:pPr>
    </w:p>
    <w:p w14:paraId="72BAE78A" w14:textId="42E218FC" w:rsidR="00EF7032" w:rsidRPr="0037258E" w:rsidRDefault="00125035" w:rsidP="00EF7032">
      <w:pPr>
        <w:pStyle w:val="ListParagraph"/>
        <w:tabs>
          <w:tab w:val="left" w:pos="3345"/>
        </w:tabs>
        <w:spacing w:line="360" w:lineRule="auto"/>
        <w:ind w:left="360"/>
        <w:rPr>
          <w:rFonts w:ascii="Times New Roman" w:hAnsi="Times New Roman" w:cs="Times New Roman"/>
        </w:rPr>
      </w:pPr>
      <w:r w:rsidRPr="0037258E">
        <w:rPr>
          <w:rFonts w:ascii="Times New Roman" w:hAnsi="Times New Roman" w:cs="Times New Roman"/>
          <w:noProof/>
        </w:rPr>
        <mc:AlternateContent>
          <mc:Choice Requires="wps">
            <w:drawing>
              <wp:inline distT="0" distB="0" distL="0" distR="0" wp14:anchorId="714267B6" wp14:editId="58E9930A">
                <wp:extent cx="304800" cy="304800"/>
                <wp:effectExtent l="0" t="0" r="0" b="0"/>
                <wp:docPr id="1286916760"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D2FE60" id="Rectangle 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DF25D4" w14:textId="4CC12BDD" w:rsidR="00EF7032" w:rsidRPr="0037258E" w:rsidRDefault="00EF7032" w:rsidP="000C2037">
      <w:pPr>
        <w:spacing w:line="360" w:lineRule="auto"/>
        <w:rPr>
          <w:rFonts w:ascii="Times New Roman" w:hAnsi="Times New Roman" w:cs="Times New Roman"/>
        </w:rPr>
      </w:pPr>
    </w:p>
    <w:p w14:paraId="6492CA76" w14:textId="1A62A1B8" w:rsidR="00125035" w:rsidRPr="0037258E" w:rsidRDefault="00125035" w:rsidP="00125035">
      <w:pPr>
        <w:spacing w:line="360" w:lineRule="auto"/>
        <w:ind w:left="2160" w:firstLine="720"/>
        <w:rPr>
          <w:rFonts w:ascii="Times New Roman" w:hAnsi="Times New Roman" w:cs="Times New Roman"/>
          <w:i/>
          <w:iCs/>
        </w:rPr>
      </w:pPr>
      <w:r w:rsidRPr="0037258E">
        <w:rPr>
          <w:rFonts w:ascii="Times New Roman" w:hAnsi="Times New Roman" w:cs="Times New Roman"/>
          <w:i/>
          <w:iCs/>
        </w:rPr>
        <w:t xml:space="preserve">Figure 1: Histogram of </w:t>
      </w:r>
      <w:r w:rsidR="0001748A" w:rsidRPr="0037258E">
        <w:rPr>
          <w:rFonts w:ascii="Times New Roman" w:hAnsi="Times New Roman" w:cs="Times New Roman"/>
          <w:i/>
          <w:iCs/>
        </w:rPr>
        <w:t>Loan_amount</w:t>
      </w:r>
    </w:p>
    <w:p w14:paraId="3FCB9B05" w14:textId="77777777" w:rsidR="00680983" w:rsidRPr="0037258E" w:rsidRDefault="00680983" w:rsidP="00F419A2">
      <w:pPr>
        <w:spacing w:line="360" w:lineRule="auto"/>
        <w:rPr>
          <w:rFonts w:ascii="Times New Roman" w:hAnsi="Times New Roman" w:cs="Times New Roman"/>
        </w:rPr>
      </w:pPr>
      <w:r w:rsidRPr="0037258E">
        <w:rPr>
          <w:rFonts w:ascii="Times New Roman" w:hAnsi="Times New Roman" w:cs="Times New Roman"/>
        </w:rPr>
        <w:t xml:space="preserve">In Figure 1, the histogram of </w:t>
      </w:r>
      <w:r w:rsidRPr="0037258E">
        <w:rPr>
          <w:rFonts w:ascii="Times New Roman" w:hAnsi="Times New Roman" w:cs="Times New Roman"/>
          <w:b/>
          <w:bCs/>
        </w:rPr>
        <w:t>loan amounts (</w:t>
      </w:r>
      <w:proofErr w:type="spellStart"/>
      <w:r w:rsidRPr="0037258E">
        <w:rPr>
          <w:rFonts w:ascii="Times New Roman" w:hAnsi="Times New Roman" w:cs="Times New Roman"/>
          <w:b/>
          <w:bCs/>
        </w:rPr>
        <w:t>loan_amnt</w:t>
      </w:r>
      <w:proofErr w:type="spellEnd"/>
      <w:r w:rsidRPr="0037258E">
        <w:rPr>
          <w:rFonts w:ascii="Times New Roman" w:hAnsi="Times New Roman" w:cs="Times New Roman"/>
          <w:b/>
          <w:bCs/>
        </w:rPr>
        <w:t>)</w:t>
      </w:r>
      <w:r w:rsidRPr="0037258E">
        <w:rPr>
          <w:rFonts w:ascii="Times New Roman" w:hAnsi="Times New Roman" w:cs="Times New Roman"/>
        </w:rPr>
        <w:t xml:space="preserve"> shows significant outliers, leading to strong positive skewness and kurtosis. Most loan amounts are concentrated between $3,000 and $12,000, while a few loans exceed $20,000, creating a right-skewed distribution. These outliers may arise from high-value or high-risk loan purposes, potentially influencing the analysis. A boxplot below the histogram highlights these extreme values beyond the upper whisker.</w:t>
      </w:r>
    </w:p>
    <w:p w14:paraId="3628299B" w14:textId="408E218D" w:rsidR="00D2539F" w:rsidRPr="00D2539F" w:rsidRDefault="00D546D4" w:rsidP="00D2539F">
      <w:pPr>
        <w:spacing w:line="360" w:lineRule="auto"/>
        <w:rPr>
          <w:rFonts w:ascii="Times New Roman" w:hAnsi="Times New Roman" w:cs="Times New Roman"/>
        </w:rPr>
      </w:pPr>
      <w:r w:rsidRPr="0037258E">
        <w:rPr>
          <w:rFonts w:ascii="Times New Roman" w:hAnsi="Times New Roman" w:cs="Times New Roman"/>
        </w:rPr>
        <w:lastRenderedPageBreak/>
        <w:t xml:space="preserve">In Figure 2, </w:t>
      </w:r>
      <w:r w:rsidR="00D2539F" w:rsidRPr="00D2539F">
        <w:rPr>
          <w:rFonts w:ascii="Times New Roman" w:hAnsi="Times New Roman" w:cs="Times New Roman"/>
        </w:rPr>
        <w:t xml:space="preserve">The scatterplot shows the relationship between </w:t>
      </w:r>
      <w:r w:rsidR="00D2539F" w:rsidRPr="00D2539F">
        <w:rPr>
          <w:rFonts w:ascii="Times New Roman" w:hAnsi="Times New Roman" w:cs="Times New Roman"/>
          <w:b/>
          <w:bCs/>
        </w:rPr>
        <w:t>loan amount (</w:t>
      </w:r>
      <w:proofErr w:type="spellStart"/>
      <w:r w:rsidR="00D2539F" w:rsidRPr="00D2539F">
        <w:rPr>
          <w:rFonts w:ascii="Times New Roman" w:hAnsi="Times New Roman" w:cs="Times New Roman"/>
          <w:b/>
          <w:bCs/>
        </w:rPr>
        <w:t>loan_amnt</w:t>
      </w:r>
      <w:proofErr w:type="spellEnd"/>
      <w:r w:rsidR="00D2539F" w:rsidRPr="00D2539F">
        <w:rPr>
          <w:rFonts w:ascii="Times New Roman" w:hAnsi="Times New Roman" w:cs="Times New Roman"/>
          <w:b/>
          <w:bCs/>
        </w:rPr>
        <w:t>)</w:t>
      </w:r>
      <w:r w:rsidR="00D2539F" w:rsidRPr="00D2539F">
        <w:rPr>
          <w:rFonts w:ascii="Times New Roman" w:hAnsi="Times New Roman" w:cs="Times New Roman"/>
        </w:rPr>
        <w:t xml:space="preserve"> and </w:t>
      </w:r>
      <w:r w:rsidR="00D2539F" w:rsidRPr="00D2539F">
        <w:rPr>
          <w:rFonts w:ascii="Times New Roman" w:hAnsi="Times New Roman" w:cs="Times New Roman"/>
          <w:b/>
          <w:bCs/>
        </w:rPr>
        <w:t>credit score (</w:t>
      </w:r>
      <w:proofErr w:type="spellStart"/>
      <w:r w:rsidR="00D2539F" w:rsidRPr="00D2539F">
        <w:rPr>
          <w:rFonts w:ascii="Times New Roman" w:hAnsi="Times New Roman" w:cs="Times New Roman"/>
          <w:b/>
          <w:bCs/>
        </w:rPr>
        <w:t>credit_score</w:t>
      </w:r>
      <w:proofErr w:type="spellEnd"/>
      <w:r w:rsidR="00D2539F" w:rsidRPr="00D2539F">
        <w:rPr>
          <w:rFonts w:ascii="Times New Roman" w:hAnsi="Times New Roman" w:cs="Times New Roman"/>
          <w:b/>
          <w:bCs/>
        </w:rPr>
        <w:t>)</w:t>
      </w:r>
      <w:r w:rsidR="00D2539F" w:rsidRPr="00D2539F">
        <w:rPr>
          <w:rFonts w:ascii="Times New Roman" w:hAnsi="Times New Roman" w:cs="Times New Roman"/>
        </w:rPr>
        <w:t>. Most credit scores range between 500 and 750, with loan amounts primarily concentrated between $5,000 and $15,000. A few outliers exceed $30,000, reflecting high-value loans.</w:t>
      </w:r>
    </w:p>
    <w:p w14:paraId="3DD0E059" w14:textId="77777777" w:rsidR="00D2539F" w:rsidRPr="00D2539F" w:rsidRDefault="00D2539F" w:rsidP="00D2539F">
      <w:pPr>
        <w:spacing w:line="360" w:lineRule="auto"/>
        <w:rPr>
          <w:rFonts w:ascii="Times New Roman" w:hAnsi="Times New Roman" w:cs="Times New Roman"/>
        </w:rPr>
      </w:pPr>
      <w:r w:rsidRPr="00D2539F">
        <w:rPr>
          <w:rFonts w:ascii="Times New Roman" w:hAnsi="Times New Roman" w:cs="Times New Roman"/>
        </w:rPr>
        <w:t xml:space="preserve">There is no strong linear relationship between </w:t>
      </w:r>
      <w:proofErr w:type="spellStart"/>
      <w:r w:rsidRPr="00D2539F">
        <w:rPr>
          <w:rFonts w:ascii="Times New Roman" w:hAnsi="Times New Roman" w:cs="Times New Roman"/>
        </w:rPr>
        <w:t>loan_amnt</w:t>
      </w:r>
      <w:proofErr w:type="spellEnd"/>
      <w:r w:rsidRPr="00D2539F">
        <w:rPr>
          <w:rFonts w:ascii="Times New Roman" w:hAnsi="Times New Roman" w:cs="Times New Roman"/>
        </w:rPr>
        <w:t xml:space="preserve"> and </w:t>
      </w:r>
      <w:proofErr w:type="spellStart"/>
      <w:r w:rsidRPr="00D2539F">
        <w:rPr>
          <w:rFonts w:ascii="Times New Roman" w:hAnsi="Times New Roman" w:cs="Times New Roman"/>
        </w:rPr>
        <w:t>credit_score</w:t>
      </w:r>
      <w:proofErr w:type="spellEnd"/>
      <w:r w:rsidRPr="00D2539F">
        <w:rPr>
          <w:rFonts w:ascii="Times New Roman" w:hAnsi="Times New Roman" w:cs="Times New Roman"/>
        </w:rPr>
        <w:t>, but a slight negative trend is observed. Applicants with lower credit scores (&lt;600) exhibit more variability in loan amounts, while those with higher credit scores (&gt;700) tend to request loans of consistent sizes. The regression line highlights this weak negative trend, suggesting that applicants with lower credit scores may request larger loans, although this is not a definitive pattern.</w:t>
      </w:r>
    </w:p>
    <w:p w14:paraId="113B8349" w14:textId="073AE951" w:rsidR="00D2539F" w:rsidRPr="00D2539F" w:rsidRDefault="00D2539F" w:rsidP="00D2539F">
      <w:pPr>
        <w:spacing w:line="360" w:lineRule="auto"/>
        <w:rPr>
          <w:rFonts w:ascii="Times New Roman" w:hAnsi="Times New Roman" w:cs="Times New Roman"/>
        </w:rPr>
      </w:pPr>
      <w:r w:rsidRPr="00D2539F">
        <w:rPr>
          <w:rFonts w:ascii="Times New Roman" w:hAnsi="Times New Roman" w:cs="Times New Roman"/>
        </w:rPr>
        <w:t>This analysis indicates that credit score alone may not be a strong predictor of loan amounts, and additional variables like loan intent or income should be considered for deeper insights.</w:t>
      </w:r>
    </w:p>
    <w:p w14:paraId="7C73444E" w14:textId="7A156EF0" w:rsidR="00D546D4" w:rsidRPr="0037258E" w:rsidRDefault="004F2849" w:rsidP="00F419A2">
      <w:pPr>
        <w:spacing w:line="360" w:lineRule="auto"/>
        <w:rPr>
          <w:rFonts w:ascii="Times New Roman" w:hAnsi="Times New Roman" w:cs="Times New Roman"/>
          <w:i/>
          <w:iCs/>
        </w:rPr>
      </w:pPr>
      <w:r w:rsidRPr="0037258E">
        <w:rPr>
          <w:rFonts w:ascii="Times New Roman" w:hAnsi="Times New Roman" w:cs="Times New Roman"/>
          <w:i/>
          <w:iCs/>
          <w:noProof/>
        </w:rPr>
        <w:drawing>
          <wp:anchor distT="0" distB="0" distL="114300" distR="114300" simplePos="0" relativeHeight="251670528" behindDoc="1" locked="0" layoutInCell="1" allowOverlap="1" wp14:anchorId="229FDCF5" wp14:editId="2DC7B499">
            <wp:simplePos x="0" y="0"/>
            <wp:positionH relativeFrom="column">
              <wp:posOffset>811033</wp:posOffset>
            </wp:positionH>
            <wp:positionV relativeFrom="paragraph">
              <wp:posOffset>139313</wp:posOffset>
            </wp:positionV>
            <wp:extent cx="4076910" cy="3054507"/>
            <wp:effectExtent l="0" t="0" r="0" b="0"/>
            <wp:wrapTight wrapText="bothSides">
              <wp:wrapPolygon edited="0">
                <wp:start x="0" y="0"/>
                <wp:lineTo x="0" y="21420"/>
                <wp:lineTo x="21499" y="21420"/>
                <wp:lineTo x="21499" y="0"/>
                <wp:lineTo x="0" y="0"/>
              </wp:wrapPolygon>
            </wp:wrapTight>
            <wp:docPr id="167697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75549" name=""/>
                    <pic:cNvPicPr/>
                  </pic:nvPicPr>
                  <pic:blipFill>
                    <a:blip r:embed="rId13">
                      <a:extLst>
                        <a:ext uri="{28A0092B-C50C-407E-A947-70E740481C1C}">
                          <a14:useLocalDpi xmlns:a14="http://schemas.microsoft.com/office/drawing/2010/main" val="0"/>
                        </a:ext>
                      </a:extLst>
                    </a:blip>
                    <a:stretch>
                      <a:fillRect/>
                    </a:stretch>
                  </pic:blipFill>
                  <pic:spPr>
                    <a:xfrm>
                      <a:off x="0" y="0"/>
                      <a:ext cx="4076910" cy="3054507"/>
                    </a:xfrm>
                    <a:prstGeom prst="rect">
                      <a:avLst/>
                    </a:prstGeom>
                  </pic:spPr>
                </pic:pic>
              </a:graphicData>
            </a:graphic>
          </wp:anchor>
        </w:drawing>
      </w:r>
    </w:p>
    <w:p w14:paraId="2894B7D1" w14:textId="79764037" w:rsidR="00D546D4" w:rsidRPr="0037258E" w:rsidRDefault="00D546D4" w:rsidP="00F419A2">
      <w:pPr>
        <w:spacing w:line="360" w:lineRule="auto"/>
        <w:rPr>
          <w:rFonts w:ascii="Times New Roman" w:hAnsi="Times New Roman" w:cs="Times New Roman"/>
          <w:i/>
          <w:iCs/>
        </w:rPr>
      </w:pPr>
    </w:p>
    <w:p w14:paraId="358E2BE2" w14:textId="55504122" w:rsidR="00D546D4" w:rsidRPr="0037258E" w:rsidRDefault="00D546D4" w:rsidP="00F419A2">
      <w:pPr>
        <w:spacing w:line="360" w:lineRule="auto"/>
        <w:rPr>
          <w:rFonts w:ascii="Times New Roman" w:hAnsi="Times New Roman" w:cs="Times New Roman"/>
          <w:i/>
          <w:iCs/>
        </w:rPr>
      </w:pPr>
    </w:p>
    <w:p w14:paraId="03391E24" w14:textId="11E0C6D1" w:rsidR="00F419A2" w:rsidRPr="0037258E" w:rsidRDefault="00F419A2" w:rsidP="00F419A2">
      <w:pPr>
        <w:spacing w:line="360" w:lineRule="auto"/>
        <w:rPr>
          <w:rFonts w:ascii="Times New Roman" w:hAnsi="Times New Roman" w:cs="Times New Roman"/>
          <w:i/>
          <w:iCs/>
        </w:rPr>
      </w:pPr>
    </w:p>
    <w:p w14:paraId="7E1A569A" w14:textId="77777777" w:rsidR="00D546D4" w:rsidRPr="0037258E" w:rsidRDefault="00D546D4" w:rsidP="00125035">
      <w:pPr>
        <w:spacing w:line="360" w:lineRule="auto"/>
        <w:ind w:left="2160" w:firstLine="720"/>
        <w:rPr>
          <w:rFonts w:ascii="Times New Roman" w:hAnsi="Times New Roman" w:cs="Times New Roman"/>
          <w:i/>
          <w:iCs/>
        </w:rPr>
      </w:pPr>
    </w:p>
    <w:p w14:paraId="7267F57E" w14:textId="77777777" w:rsidR="00D546D4" w:rsidRPr="0037258E" w:rsidRDefault="00D546D4" w:rsidP="00125035">
      <w:pPr>
        <w:spacing w:line="360" w:lineRule="auto"/>
        <w:ind w:left="2160" w:firstLine="720"/>
        <w:rPr>
          <w:rFonts w:ascii="Times New Roman" w:hAnsi="Times New Roman" w:cs="Times New Roman"/>
          <w:i/>
          <w:iCs/>
        </w:rPr>
      </w:pPr>
    </w:p>
    <w:p w14:paraId="10C435F3" w14:textId="77777777" w:rsidR="00D546D4" w:rsidRPr="0037258E" w:rsidRDefault="00D546D4" w:rsidP="00125035">
      <w:pPr>
        <w:spacing w:line="360" w:lineRule="auto"/>
        <w:ind w:left="2160" w:firstLine="720"/>
        <w:rPr>
          <w:rFonts w:ascii="Times New Roman" w:hAnsi="Times New Roman" w:cs="Times New Roman"/>
          <w:i/>
          <w:iCs/>
        </w:rPr>
      </w:pPr>
    </w:p>
    <w:p w14:paraId="59C25E26" w14:textId="77777777" w:rsidR="00D546D4" w:rsidRPr="0037258E" w:rsidRDefault="00D546D4" w:rsidP="00125035">
      <w:pPr>
        <w:spacing w:line="360" w:lineRule="auto"/>
        <w:ind w:left="2160" w:firstLine="720"/>
        <w:rPr>
          <w:rFonts w:ascii="Times New Roman" w:hAnsi="Times New Roman" w:cs="Times New Roman"/>
          <w:i/>
          <w:iCs/>
        </w:rPr>
      </w:pPr>
    </w:p>
    <w:p w14:paraId="50B60860" w14:textId="77777777" w:rsidR="00D546D4" w:rsidRPr="0037258E" w:rsidRDefault="00D546D4" w:rsidP="00125035">
      <w:pPr>
        <w:spacing w:line="360" w:lineRule="auto"/>
        <w:ind w:left="2160" w:firstLine="720"/>
        <w:rPr>
          <w:rFonts w:ascii="Times New Roman" w:hAnsi="Times New Roman" w:cs="Times New Roman"/>
          <w:i/>
          <w:iCs/>
        </w:rPr>
      </w:pPr>
    </w:p>
    <w:p w14:paraId="39537775" w14:textId="77777777" w:rsidR="00D546D4" w:rsidRPr="0037258E" w:rsidRDefault="00D546D4" w:rsidP="00125035">
      <w:pPr>
        <w:spacing w:line="360" w:lineRule="auto"/>
        <w:ind w:left="2160" w:firstLine="720"/>
        <w:rPr>
          <w:rFonts w:ascii="Times New Roman" w:hAnsi="Times New Roman" w:cs="Times New Roman"/>
          <w:i/>
          <w:iCs/>
        </w:rPr>
      </w:pPr>
    </w:p>
    <w:p w14:paraId="60013A95" w14:textId="30E9C13A" w:rsidR="00125035" w:rsidRPr="0037258E" w:rsidRDefault="00125035" w:rsidP="00125035">
      <w:pPr>
        <w:spacing w:line="360" w:lineRule="auto"/>
        <w:ind w:left="2160" w:firstLine="720"/>
        <w:rPr>
          <w:rFonts w:ascii="Times New Roman" w:hAnsi="Times New Roman" w:cs="Times New Roman"/>
          <w:i/>
          <w:iCs/>
        </w:rPr>
      </w:pPr>
      <w:r w:rsidRPr="0037258E">
        <w:rPr>
          <w:rFonts w:ascii="Times New Roman" w:hAnsi="Times New Roman" w:cs="Times New Roman"/>
          <w:i/>
          <w:iCs/>
        </w:rPr>
        <w:t xml:space="preserve">Figure 2: </w:t>
      </w:r>
      <w:proofErr w:type="spellStart"/>
      <w:r w:rsidR="00454B0D" w:rsidRPr="0037258E">
        <w:rPr>
          <w:rFonts w:ascii="Times New Roman" w:hAnsi="Times New Roman" w:cs="Times New Roman"/>
          <w:i/>
          <w:iCs/>
        </w:rPr>
        <w:t>loan_amount</w:t>
      </w:r>
      <w:proofErr w:type="spellEnd"/>
      <w:r w:rsidR="00454B0D" w:rsidRPr="0037258E">
        <w:rPr>
          <w:rFonts w:ascii="Times New Roman" w:hAnsi="Times New Roman" w:cs="Times New Roman"/>
          <w:i/>
          <w:iCs/>
        </w:rPr>
        <w:t xml:space="preserve"> by </w:t>
      </w:r>
      <w:proofErr w:type="spellStart"/>
      <w:r w:rsidR="00454B0D" w:rsidRPr="0037258E">
        <w:rPr>
          <w:rFonts w:ascii="Times New Roman" w:hAnsi="Times New Roman" w:cs="Times New Roman"/>
          <w:i/>
          <w:iCs/>
        </w:rPr>
        <w:t>credit_score</w:t>
      </w:r>
      <w:proofErr w:type="spellEnd"/>
    </w:p>
    <w:p w14:paraId="102CE915" w14:textId="202356B8" w:rsidR="001951B3" w:rsidRPr="0037258E" w:rsidRDefault="007E7761" w:rsidP="001951B3">
      <w:pPr>
        <w:spacing w:line="360" w:lineRule="auto"/>
        <w:rPr>
          <w:rFonts w:ascii="Times New Roman" w:hAnsi="Times New Roman" w:cs="Times New Roman"/>
        </w:rPr>
      </w:pPr>
      <w:r w:rsidRPr="0037258E">
        <w:rPr>
          <w:rFonts w:ascii="Times New Roman" w:hAnsi="Times New Roman" w:cs="Times New Roman"/>
        </w:rPr>
        <w:t xml:space="preserve">In </w:t>
      </w:r>
      <w:r w:rsidR="000675B8" w:rsidRPr="0037258E">
        <w:rPr>
          <w:rFonts w:ascii="Times New Roman" w:hAnsi="Times New Roman" w:cs="Times New Roman"/>
        </w:rPr>
        <w:t>Table7</w:t>
      </w:r>
      <w:r w:rsidRPr="0037258E">
        <w:rPr>
          <w:rFonts w:ascii="Times New Roman" w:hAnsi="Times New Roman" w:cs="Times New Roman"/>
        </w:rPr>
        <w:t xml:space="preserve">, </w:t>
      </w:r>
      <w:r w:rsidR="00BA544D" w:rsidRPr="0037258E">
        <w:rPr>
          <w:rFonts w:ascii="Times New Roman" w:hAnsi="Times New Roman" w:cs="Times New Roman"/>
        </w:rPr>
        <w:t>it</w:t>
      </w:r>
      <w:r w:rsidR="001951B3" w:rsidRPr="0037258E">
        <w:rPr>
          <w:rFonts w:ascii="Times New Roman" w:hAnsi="Times New Roman" w:cs="Times New Roman"/>
        </w:rPr>
        <w:t xml:space="preserve"> summarizes loan amounts by home ownership type. Applicants with a MORTGAGE have an average loan amount of $10,717, while those under "OTHER" have the highest average at $11,282, though they are the smallest group. OWN applicants average $8,980, and RENT applicants, the largest group, have the lowest average at $8,756.50.</w:t>
      </w:r>
    </w:p>
    <w:p w14:paraId="25F67D22" w14:textId="77777777" w:rsidR="001951B3" w:rsidRPr="001951B3" w:rsidRDefault="001951B3" w:rsidP="001951B3">
      <w:pPr>
        <w:spacing w:line="360" w:lineRule="auto"/>
        <w:rPr>
          <w:rFonts w:ascii="Times New Roman" w:hAnsi="Times New Roman" w:cs="Times New Roman"/>
        </w:rPr>
      </w:pPr>
      <w:r w:rsidRPr="001951B3">
        <w:rPr>
          <w:rFonts w:ascii="Times New Roman" w:hAnsi="Times New Roman" w:cs="Times New Roman"/>
        </w:rPr>
        <w:t>All categories show a positive skew, indicating most loans are smaller, with a few high-value outliers. Renters request smaller loans despite being the largest group, while those with a mortgage or "OTHER" ownership request larger amounts on average.</w:t>
      </w:r>
    </w:p>
    <w:tbl>
      <w:tblPr>
        <w:tblpPr w:leftFromText="180" w:rightFromText="180" w:vertAnchor="text" w:horzAnchor="margin" w:tblpXSpec="center" w:tblpY="426"/>
        <w:tblW w:w="11508" w:type="dxa"/>
        <w:tblBorders>
          <w:top w:val="single" w:sz="4" w:space="0" w:color="auto"/>
          <w:bottom w:val="single" w:sz="4" w:space="0" w:color="auto"/>
        </w:tblBorders>
        <w:tblLook w:val="04A0" w:firstRow="1" w:lastRow="0" w:firstColumn="1" w:lastColumn="0" w:noHBand="0" w:noVBand="1"/>
      </w:tblPr>
      <w:tblGrid>
        <w:gridCol w:w="2772"/>
        <w:gridCol w:w="805"/>
        <w:gridCol w:w="689"/>
        <w:gridCol w:w="805"/>
        <w:gridCol w:w="862"/>
        <w:gridCol w:w="979"/>
        <w:gridCol w:w="689"/>
        <w:gridCol w:w="766"/>
        <w:gridCol w:w="856"/>
        <w:gridCol w:w="1166"/>
        <w:gridCol w:w="1119"/>
      </w:tblGrid>
      <w:tr w:rsidR="006470BB" w:rsidRPr="0037258E" w14:paraId="73B7C154" w14:textId="77777777" w:rsidTr="006470BB">
        <w:trPr>
          <w:cantSplit/>
          <w:trHeight w:val="621"/>
        </w:trPr>
        <w:tc>
          <w:tcPr>
            <w:tcW w:w="2797" w:type="dxa"/>
            <w:tcBorders>
              <w:top w:val="single" w:sz="4" w:space="0" w:color="auto"/>
              <w:bottom w:val="single" w:sz="4" w:space="0" w:color="auto"/>
            </w:tcBorders>
            <w:shd w:val="clear" w:color="auto" w:fill="auto"/>
            <w:vAlign w:val="center"/>
            <w:hideMark/>
          </w:tcPr>
          <w:p w14:paraId="60961518" w14:textId="77777777" w:rsidR="00340B9E" w:rsidRPr="00340B9E" w:rsidRDefault="00340B9E" w:rsidP="00340B9E">
            <w:pPr>
              <w:spacing w:after="0"/>
              <w:jc w:val="center"/>
              <w:rPr>
                <w:rFonts w:ascii="Times New Roman" w:eastAsia="Times New Roman" w:hAnsi="Times New Roman" w:cs="Times New Roman"/>
                <w:b/>
                <w:bCs/>
                <w:color w:val="000000"/>
                <w:kern w:val="0"/>
                <w:lang/>
                <w14:ligatures w14:val="none"/>
              </w:rPr>
            </w:pPr>
            <w:proofErr w:type="spellStart"/>
            <w:r w:rsidRPr="00340B9E">
              <w:rPr>
                <w:rFonts w:ascii="Times New Roman" w:eastAsia="Times New Roman" w:hAnsi="Times New Roman" w:cs="Times New Roman"/>
                <w:b/>
                <w:bCs/>
                <w:color w:val="000000"/>
                <w:kern w:val="0"/>
                <w:lang/>
                <w14:ligatures w14:val="none"/>
              </w:rPr>
              <w:lastRenderedPageBreak/>
              <w:t>person_home_ownership</w:t>
            </w:r>
            <w:proofErr w:type="spellEnd"/>
          </w:p>
        </w:tc>
        <w:tc>
          <w:tcPr>
            <w:tcW w:w="809" w:type="dxa"/>
            <w:tcBorders>
              <w:top w:val="single" w:sz="4" w:space="0" w:color="auto"/>
              <w:bottom w:val="single" w:sz="4" w:space="0" w:color="auto"/>
            </w:tcBorders>
            <w:shd w:val="clear" w:color="auto" w:fill="auto"/>
            <w:vAlign w:val="center"/>
            <w:hideMark/>
          </w:tcPr>
          <w:p w14:paraId="78B4168D" w14:textId="77777777" w:rsidR="00340B9E" w:rsidRPr="00340B9E" w:rsidRDefault="00340B9E" w:rsidP="00340B9E">
            <w:pPr>
              <w:spacing w:after="0"/>
              <w:jc w:val="center"/>
              <w:rPr>
                <w:rFonts w:ascii="Times New Roman" w:eastAsia="Times New Roman" w:hAnsi="Times New Roman" w:cs="Times New Roman"/>
                <w:b/>
                <w:bCs/>
                <w:color w:val="000000"/>
                <w:kern w:val="0"/>
                <w:lang/>
                <w14:ligatures w14:val="none"/>
              </w:rPr>
            </w:pPr>
            <w:r w:rsidRPr="00340B9E">
              <w:rPr>
                <w:rFonts w:ascii="Times New Roman" w:eastAsia="Times New Roman" w:hAnsi="Times New Roman" w:cs="Times New Roman"/>
                <w:b/>
                <w:bCs/>
                <w:color w:val="000000"/>
                <w:kern w:val="0"/>
                <w:lang/>
                <w14:ligatures w14:val="none"/>
              </w:rPr>
              <w:t>N</w:t>
            </w:r>
          </w:p>
        </w:tc>
        <w:tc>
          <w:tcPr>
            <w:tcW w:w="693" w:type="dxa"/>
            <w:tcBorders>
              <w:top w:val="single" w:sz="4" w:space="0" w:color="auto"/>
              <w:bottom w:val="single" w:sz="4" w:space="0" w:color="auto"/>
            </w:tcBorders>
            <w:shd w:val="clear" w:color="auto" w:fill="auto"/>
            <w:vAlign w:val="center"/>
            <w:hideMark/>
          </w:tcPr>
          <w:p w14:paraId="2FD22173" w14:textId="77777777" w:rsidR="00340B9E" w:rsidRPr="00340B9E" w:rsidRDefault="00340B9E" w:rsidP="00340B9E">
            <w:pPr>
              <w:spacing w:after="0"/>
              <w:jc w:val="center"/>
              <w:rPr>
                <w:rFonts w:ascii="Times New Roman" w:eastAsia="Times New Roman" w:hAnsi="Times New Roman" w:cs="Times New Roman"/>
                <w:b/>
                <w:bCs/>
                <w:color w:val="000000"/>
                <w:kern w:val="0"/>
                <w:lang/>
                <w14:ligatures w14:val="none"/>
              </w:rPr>
            </w:pPr>
            <w:r w:rsidRPr="00340B9E">
              <w:rPr>
                <w:rFonts w:ascii="Times New Roman" w:eastAsia="Times New Roman" w:hAnsi="Times New Roman" w:cs="Times New Roman"/>
                <w:b/>
                <w:bCs/>
                <w:color w:val="000000"/>
                <w:kern w:val="0"/>
                <w:lang/>
                <w14:ligatures w14:val="none"/>
              </w:rPr>
              <w:t>N Miss</w:t>
            </w:r>
          </w:p>
        </w:tc>
        <w:tc>
          <w:tcPr>
            <w:tcW w:w="809" w:type="dxa"/>
            <w:tcBorders>
              <w:top w:val="single" w:sz="4" w:space="0" w:color="auto"/>
              <w:bottom w:val="single" w:sz="4" w:space="0" w:color="auto"/>
            </w:tcBorders>
            <w:shd w:val="clear" w:color="auto" w:fill="auto"/>
            <w:vAlign w:val="center"/>
            <w:hideMark/>
          </w:tcPr>
          <w:p w14:paraId="2B5A06EE" w14:textId="77777777" w:rsidR="00340B9E" w:rsidRPr="00340B9E" w:rsidRDefault="00340B9E" w:rsidP="00340B9E">
            <w:pPr>
              <w:spacing w:after="0"/>
              <w:jc w:val="center"/>
              <w:rPr>
                <w:rFonts w:ascii="Times New Roman" w:eastAsia="Times New Roman" w:hAnsi="Times New Roman" w:cs="Times New Roman"/>
                <w:b/>
                <w:bCs/>
                <w:color w:val="000000"/>
                <w:kern w:val="0"/>
                <w:lang/>
                <w14:ligatures w14:val="none"/>
              </w:rPr>
            </w:pPr>
            <w:r w:rsidRPr="00340B9E">
              <w:rPr>
                <w:rFonts w:ascii="Times New Roman" w:eastAsia="Times New Roman" w:hAnsi="Times New Roman" w:cs="Times New Roman"/>
                <w:b/>
                <w:bCs/>
                <w:color w:val="000000"/>
                <w:kern w:val="0"/>
                <w:lang/>
                <w14:ligatures w14:val="none"/>
              </w:rPr>
              <w:t>N Obs</w:t>
            </w:r>
          </w:p>
        </w:tc>
        <w:tc>
          <w:tcPr>
            <w:tcW w:w="867" w:type="dxa"/>
            <w:tcBorders>
              <w:top w:val="single" w:sz="4" w:space="0" w:color="auto"/>
              <w:bottom w:val="single" w:sz="4" w:space="0" w:color="auto"/>
            </w:tcBorders>
            <w:shd w:val="clear" w:color="auto" w:fill="auto"/>
            <w:vAlign w:val="center"/>
            <w:hideMark/>
          </w:tcPr>
          <w:p w14:paraId="37C89D3F" w14:textId="77777777" w:rsidR="00340B9E" w:rsidRPr="00340B9E" w:rsidRDefault="00340B9E" w:rsidP="00340B9E">
            <w:pPr>
              <w:spacing w:after="0"/>
              <w:jc w:val="center"/>
              <w:rPr>
                <w:rFonts w:ascii="Times New Roman" w:eastAsia="Times New Roman" w:hAnsi="Times New Roman" w:cs="Times New Roman"/>
                <w:b/>
                <w:bCs/>
                <w:color w:val="000000"/>
                <w:kern w:val="0"/>
                <w:lang/>
                <w14:ligatures w14:val="none"/>
              </w:rPr>
            </w:pPr>
            <w:r w:rsidRPr="00340B9E">
              <w:rPr>
                <w:rFonts w:ascii="Times New Roman" w:eastAsia="Times New Roman" w:hAnsi="Times New Roman" w:cs="Times New Roman"/>
                <w:b/>
                <w:bCs/>
                <w:color w:val="000000"/>
                <w:kern w:val="0"/>
                <w:lang/>
                <w14:ligatures w14:val="none"/>
              </w:rPr>
              <w:t>Mean</w:t>
            </w:r>
          </w:p>
        </w:tc>
        <w:tc>
          <w:tcPr>
            <w:tcW w:w="984" w:type="dxa"/>
            <w:tcBorders>
              <w:top w:val="single" w:sz="4" w:space="0" w:color="auto"/>
              <w:bottom w:val="single" w:sz="4" w:space="0" w:color="auto"/>
            </w:tcBorders>
            <w:shd w:val="clear" w:color="auto" w:fill="auto"/>
            <w:vAlign w:val="center"/>
            <w:hideMark/>
          </w:tcPr>
          <w:p w14:paraId="264549FD" w14:textId="77777777" w:rsidR="00340B9E" w:rsidRPr="00340B9E" w:rsidRDefault="00340B9E" w:rsidP="00340B9E">
            <w:pPr>
              <w:spacing w:after="0"/>
              <w:jc w:val="center"/>
              <w:rPr>
                <w:rFonts w:ascii="Times New Roman" w:eastAsia="Times New Roman" w:hAnsi="Times New Roman" w:cs="Times New Roman"/>
                <w:b/>
                <w:bCs/>
                <w:color w:val="000000"/>
                <w:kern w:val="0"/>
                <w:lang/>
                <w14:ligatures w14:val="none"/>
              </w:rPr>
            </w:pPr>
            <w:r w:rsidRPr="00340B9E">
              <w:rPr>
                <w:rFonts w:ascii="Times New Roman" w:eastAsia="Times New Roman" w:hAnsi="Times New Roman" w:cs="Times New Roman"/>
                <w:b/>
                <w:bCs/>
                <w:color w:val="000000"/>
                <w:kern w:val="0"/>
                <w:lang/>
                <w14:ligatures w14:val="none"/>
              </w:rPr>
              <w:t>Std Dev</w:t>
            </w:r>
          </w:p>
        </w:tc>
        <w:tc>
          <w:tcPr>
            <w:tcW w:w="693" w:type="dxa"/>
            <w:tcBorders>
              <w:top w:val="single" w:sz="4" w:space="0" w:color="auto"/>
              <w:bottom w:val="single" w:sz="4" w:space="0" w:color="auto"/>
            </w:tcBorders>
            <w:shd w:val="clear" w:color="auto" w:fill="auto"/>
            <w:vAlign w:val="center"/>
            <w:hideMark/>
          </w:tcPr>
          <w:p w14:paraId="4B34290E" w14:textId="77777777" w:rsidR="00340B9E" w:rsidRPr="00340B9E" w:rsidRDefault="00340B9E" w:rsidP="00340B9E">
            <w:pPr>
              <w:spacing w:after="0"/>
              <w:jc w:val="center"/>
              <w:rPr>
                <w:rFonts w:ascii="Times New Roman" w:eastAsia="Times New Roman" w:hAnsi="Times New Roman" w:cs="Times New Roman"/>
                <w:b/>
                <w:bCs/>
                <w:color w:val="000000"/>
                <w:kern w:val="0"/>
                <w:lang/>
                <w14:ligatures w14:val="none"/>
              </w:rPr>
            </w:pPr>
            <w:r w:rsidRPr="00340B9E">
              <w:rPr>
                <w:rFonts w:ascii="Times New Roman" w:eastAsia="Times New Roman" w:hAnsi="Times New Roman" w:cs="Times New Roman"/>
                <w:b/>
                <w:bCs/>
                <w:color w:val="000000"/>
                <w:kern w:val="0"/>
                <w:lang/>
                <w14:ligatures w14:val="none"/>
              </w:rPr>
              <w:t>Min</w:t>
            </w:r>
          </w:p>
        </w:tc>
        <w:tc>
          <w:tcPr>
            <w:tcW w:w="693" w:type="dxa"/>
            <w:tcBorders>
              <w:top w:val="single" w:sz="4" w:space="0" w:color="auto"/>
              <w:bottom w:val="single" w:sz="4" w:space="0" w:color="auto"/>
            </w:tcBorders>
            <w:shd w:val="clear" w:color="auto" w:fill="auto"/>
            <w:vAlign w:val="center"/>
            <w:hideMark/>
          </w:tcPr>
          <w:p w14:paraId="2B17D621" w14:textId="77777777" w:rsidR="00340B9E" w:rsidRPr="00340B9E" w:rsidRDefault="00340B9E" w:rsidP="00340B9E">
            <w:pPr>
              <w:spacing w:after="0"/>
              <w:jc w:val="center"/>
              <w:rPr>
                <w:rFonts w:ascii="Times New Roman" w:eastAsia="Times New Roman" w:hAnsi="Times New Roman" w:cs="Times New Roman"/>
                <w:b/>
                <w:bCs/>
                <w:color w:val="000000"/>
                <w:kern w:val="0"/>
                <w:lang/>
                <w14:ligatures w14:val="none"/>
              </w:rPr>
            </w:pPr>
            <w:r w:rsidRPr="00340B9E">
              <w:rPr>
                <w:rFonts w:ascii="Times New Roman" w:eastAsia="Times New Roman" w:hAnsi="Times New Roman" w:cs="Times New Roman"/>
                <w:b/>
                <w:bCs/>
                <w:color w:val="000000"/>
                <w:kern w:val="0"/>
                <w:lang/>
                <w14:ligatures w14:val="none"/>
              </w:rPr>
              <w:t>Max</w:t>
            </w:r>
          </w:p>
        </w:tc>
        <w:tc>
          <w:tcPr>
            <w:tcW w:w="861" w:type="dxa"/>
            <w:tcBorders>
              <w:top w:val="single" w:sz="4" w:space="0" w:color="auto"/>
              <w:bottom w:val="single" w:sz="4" w:space="0" w:color="auto"/>
            </w:tcBorders>
            <w:shd w:val="clear" w:color="auto" w:fill="auto"/>
            <w:vAlign w:val="center"/>
            <w:hideMark/>
          </w:tcPr>
          <w:p w14:paraId="4C7E73DF" w14:textId="77777777" w:rsidR="00340B9E" w:rsidRPr="00340B9E" w:rsidRDefault="00340B9E" w:rsidP="00340B9E">
            <w:pPr>
              <w:spacing w:after="0"/>
              <w:jc w:val="center"/>
              <w:rPr>
                <w:rFonts w:ascii="Times New Roman" w:eastAsia="Times New Roman" w:hAnsi="Times New Roman" w:cs="Times New Roman"/>
                <w:b/>
                <w:bCs/>
                <w:color w:val="000000"/>
                <w:kern w:val="0"/>
                <w:lang/>
                <w14:ligatures w14:val="none"/>
              </w:rPr>
            </w:pPr>
            <w:r w:rsidRPr="00340B9E">
              <w:rPr>
                <w:rFonts w:ascii="Times New Roman" w:eastAsia="Times New Roman" w:hAnsi="Times New Roman" w:cs="Times New Roman"/>
                <w:b/>
                <w:bCs/>
                <w:color w:val="000000"/>
                <w:kern w:val="0"/>
                <w:lang/>
                <w14:ligatures w14:val="none"/>
              </w:rPr>
              <w:t>Range</w:t>
            </w:r>
          </w:p>
        </w:tc>
        <w:tc>
          <w:tcPr>
            <w:tcW w:w="1172" w:type="dxa"/>
            <w:tcBorders>
              <w:top w:val="single" w:sz="4" w:space="0" w:color="auto"/>
              <w:bottom w:val="single" w:sz="4" w:space="0" w:color="auto"/>
            </w:tcBorders>
            <w:shd w:val="clear" w:color="auto" w:fill="auto"/>
            <w:vAlign w:val="center"/>
            <w:hideMark/>
          </w:tcPr>
          <w:p w14:paraId="2A302195" w14:textId="77777777" w:rsidR="00340B9E" w:rsidRPr="00340B9E" w:rsidRDefault="00340B9E" w:rsidP="00340B9E">
            <w:pPr>
              <w:spacing w:after="0"/>
              <w:jc w:val="center"/>
              <w:rPr>
                <w:rFonts w:ascii="Times New Roman" w:eastAsia="Times New Roman" w:hAnsi="Times New Roman" w:cs="Times New Roman"/>
                <w:b/>
                <w:bCs/>
                <w:color w:val="000000"/>
                <w:kern w:val="0"/>
                <w:lang/>
                <w14:ligatures w14:val="none"/>
              </w:rPr>
            </w:pPr>
            <w:r w:rsidRPr="00340B9E">
              <w:rPr>
                <w:rFonts w:ascii="Times New Roman" w:eastAsia="Times New Roman" w:hAnsi="Times New Roman" w:cs="Times New Roman"/>
                <w:b/>
                <w:bCs/>
                <w:color w:val="000000"/>
                <w:kern w:val="0"/>
                <w:lang/>
                <w14:ligatures w14:val="none"/>
              </w:rPr>
              <w:t>Skewness</w:t>
            </w:r>
          </w:p>
        </w:tc>
        <w:tc>
          <w:tcPr>
            <w:tcW w:w="1130" w:type="dxa"/>
            <w:tcBorders>
              <w:top w:val="single" w:sz="4" w:space="0" w:color="auto"/>
              <w:bottom w:val="single" w:sz="4" w:space="0" w:color="auto"/>
            </w:tcBorders>
            <w:shd w:val="clear" w:color="auto" w:fill="auto"/>
            <w:vAlign w:val="center"/>
            <w:hideMark/>
          </w:tcPr>
          <w:p w14:paraId="1385165E" w14:textId="77777777" w:rsidR="00340B9E" w:rsidRPr="00340B9E" w:rsidRDefault="00340B9E" w:rsidP="00340B9E">
            <w:pPr>
              <w:spacing w:after="0"/>
              <w:jc w:val="center"/>
              <w:rPr>
                <w:rFonts w:ascii="Times New Roman" w:eastAsia="Times New Roman" w:hAnsi="Times New Roman" w:cs="Times New Roman"/>
                <w:b/>
                <w:bCs/>
                <w:color w:val="000000"/>
                <w:kern w:val="0"/>
                <w:lang/>
                <w14:ligatures w14:val="none"/>
              </w:rPr>
            </w:pPr>
            <w:r w:rsidRPr="00340B9E">
              <w:rPr>
                <w:rFonts w:ascii="Times New Roman" w:eastAsia="Times New Roman" w:hAnsi="Times New Roman" w:cs="Times New Roman"/>
                <w:b/>
                <w:bCs/>
                <w:color w:val="000000"/>
                <w:kern w:val="0"/>
                <w:lang/>
                <w14:ligatures w14:val="none"/>
              </w:rPr>
              <w:t>Kurtosis</w:t>
            </w:r>
          </w:p>
        </w:tc>
      </w:tr>
      <w:tr w:rsidR="006470BB" w:rsidRPr="0037258E" w14:paraId="1A4D68C6" w14:textId="77777777" w:rsidTr="006470BB">
        <w:trPr>
          <w:cantSplit/>
          <w:trHeight w:val="321"/>
        </w:trPr>
        <w:tc>
          <w:tcPr>
            <w:tcW w:w="2797" w:type="dxa"/>
            <w:tcBorders>
              <w:top w:val="single" w:sz="4" w:space="0" w:color="auto"/>
            </w:tcBorders>
            <w:shd w:val="clear" w:color="auto" w:fill="auto"/>
            <w:vAlign w:val="center"/>
            <w:hideMark/>
          </w:tcPr>
          <w:p w14:paraId="6B80A1A8"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MORTGAGE</w:t>
            </w:r>
          </w:p>
        </w:tc>
        <w:tc>
          <w:tcPr>
            <w:tcW w:w="809" w:type="dxa"/>
            <w:tcBorders>
              <w:top w:val="single" w:sz="4" w:space="0" w:color="auto"/>
            </w:tcBorders>
            <w:shd w:val="clear" w:color="auto" w:fill="auto"/>
            <w:vAlign w:val="center"/>
            <w:hideMark/>
          </w:tcPr>
          <w:p w14:paraId="40C6AAD5"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18489</w:t>
            </w:r>
          </w:p>
        </w:tc>
        <w:tc>
          <w:tcPr>
            <w:tcW w:w="693" w:type="dxa"/>
            <w:tcBorders>
              <w:top w:val="single" w:sz="4" w:space="0" w:color="auto"/>
            </w:tcBorders>
            <w:shd w:val="clear" w:color="auto" w:fill="auto"/>
            <w:vAlign w:val="center"/>
            <w:hideMark/>
          </w:tcPr>
          <w:p w14:paraId="20949083"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0</w:t>
            </w:r>
          </w:p>
        </w:tc>
        <w:tc>
          <w:tcPr>
            <w:tcW w:w="809" w:type="dxa"/>
            <w:tcBorders>
              <w:top w:val="single" w:sz="4" w:space="0" w:color="auto"/>
            </w:tcBorders>
            <w:shd w:val="clear" w:color="auto" w:fill="auto"/>
            <w:vAlign w:val="center"/>
            <w:hideMark/>
          </w:tcPr>
          <w:p w14:paraId="7E78B0FA"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18489</w:t>
            </w:r>
          </w:p>
        </w:tc>
        <w:tc>
          <w:tcPr>
            <w:tcW w:w="867" w:type="dxa"/>
            <w:tcBorders>
              <w:top w:val="single" w:sz="4" w:space="0" w:color="auto"/>
            </w:tcBorders>
            <w:shd w:val="clear" w:color="auto" w:fill="auto"/>
            <w:vAlign w:val="center"/>
            <w:hideMark/>
          </w:tcPr>
          <w:p w14:paraId="772A5A48"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10717</w:t>
            </w:r>
          </w:p>
        </w:tc>
        <w:tc>
          <w:tcPr>
            <w:tcW w:w="984" w:type="dxa"/>
            <w:tcBorders>
              <w:top w:val="single" w:sz="4" w:space="0" w:color="auto"/>
            </w:tcBorders>
            <w:shd w:val="clear" w:color="auto" w:fill="auto"/>
            <w:vAlign w:val="center"/>
            <w:hideMark/>
          </w:tcPr>
          <w:p w14:paraId="2ED678EA"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6825.82</w:t>
            </w:r>
          </w:p>
        </w:tc>
        <w:tc>
          <w:tcPr>
            <w:tcW w:w="693" w:type="dxa"/>
            <w:tcBorders>
              <w:top w:val="single" w:sz="4" w:space="0" w:color="auto"/>
            </w:tcBorders>
            <w:shd w:val="clear" w:color="auto" w:fill="auto"/>
            <w:vAlign w:val="center"/>
            <w:hideMark/>
          </w:tcPr>
          <w:p w14:paraId="74E96D1D"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500</w:t>
            </w:r>
          </w:p>
        </w:tc>
        <w:tc>
          <w:tcPr>
            <w:tcW w:w="693" w:type="dxa"/>
            <w:tcBorders>
              <w:top w:val="single" w:sz="4" w:space="0" w:color="auto"/>
            </w:tcBorders>
            <w:shd w:val="clear" w:color="auto" w:fill="auto"/>
            <w:vAlign w:val="center"/>
            <w:hideMark/>
          </w:tcPr>
          <w:p w14:paraId="3A0BF602" w14:textId="5B5127CB" w:rsidR="00340B9E" w:rsidRPr="00340B9E" w:rsidRDefault="006470BB" w:rsidP="00340B9E">
            <w:pPr>
              <w:spacing w:after="0"/>
              <w:jc w:val="center"/>
              <w:rPr>
                <w:rFonts w:ascii="Times New Roman" w:eastAsia="Times New Roman" w:hAnsi="Times New Roman" w:cs="Times New Roman"/>
                <w:color w:val="000000"/>
                <w:kern w:val="0"/>
                <w:lang/>
                <w14:ligatures w14:val="none"/>
              </w:rPr>
            </w:pPr>
            <w:r w:rsidRPr="0037258E">
              <w:rPr>
                <w:rFonts w:ascii="Times New Roman" w:eastAsia="Times New Roman" w:hAnsi="Times New Roman" w:cs="Times New Roman"/>
                <w:color w:val="000000"/>
                <w:kern w:val="0"/>
                <w:lang/>
                <w14:ligatures w14:val="none"/>
              </w:rPr>
              <w:t>35000</w:t>
            </w:r>
          </w:p>
        </w:tc>
        <w:tc>
          <w:tcPr>
            <w:tcW w:w="861" w:type="dxa"/>
            <w:tcBorders>
              <w:top w:val="single" w:sz="4" w:space="0" w:color="auto"/>
            </w:tcBorders>
            <w:shd w:val="clear" w:color="auto" w:fill="auto"/>
            <w:vAlign w:val="center"/>
            <w:hideMark/>
          </w:tcPr>
          <w:p w14:paraId="77E989F5"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34500</w:t>
            </w:r>
          </w:p>
        </w:tc>
        <w:tc>
          <w:tcPr>
            <w:tcW w:w="1172" w:type="dxa"/>
            <w:tcBorders>
              <w:top w:val="single" w:sz="4" w:space="0" w:color="auto"/>
            </w:tcBorders>
            <w:shd w:val="clear" w:color="auto" w:fill="auto"/>
            <w:vAlign w:val="center"/>
            <w:hideMark/>
          </w:tcPr>
          <w:p w14:paraId="555E7709" w14:textId="5D93E1F3"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1.03</w:t>
            </w:r>
          </w:p>
        </w:tc>
        <w:tc>
          <w:tcPr>
            <w:tcW w:w="1130" w:type="dxa"/>
            <w:tcBorders>
              <w:top w:val="single" w:sz="4" w:space="0" w:color="auto"/>
            </w:tcBorders>
            <w:shd w:val="clear" w:color="auto" w:fill="auto"/>
            <w:vAlign w:val="center"/>
            <w:hideMark/>
          </w:tcPr>
          <w:p w14:paraId="24097800" w14:textId="0636E019"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0.80</w:t>
            </w:r>
          </w:p>
        </w:tc>
      </w:tr>
      <w:tr w:rsidR="006470BB" w:rsidRPr="0037258E" w14:paraId="43697EE3" w14:textId="77777777" w:rsidTr="006470BB">
        <w:trPr>
          <w:cantSplit/>
          <w:trHeight w:val="321"/>
        </w:trPr>
        <w:tc>
          <w:tcPr>
            <w:tcW w:w="2797" w:type="dxa"/>
            <w:shd w:val="clear" w:color="auto" w:fill="auto"/>
            <w:vAlign w:val="center"/>
            <w:hideMark/>
          </w:tcPr>
          <w:p w14:paraId="26B9466D"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OTHER</w:t>
            </w:r>
          </w:p>
        </w:tc>
        <w:tc>
          <w:tcPr>
            <w:tcW w:w="809" w:type="dxa"/>
            <w:shd w:val="clear" w:color="auto" w:fill="auto"/>
            <w:vAlign w:val="center"/>
            <w:hideMark/>
          </w:tcPr>
          <w:p w14:paraId="2CCF9CEA"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117</w:t>
            </w:r>
          </w:p>
        </w:tc>
        <w:tc>
          <w:tcPr>
            <w:tcW w:w="693" w:type="dxa"/>
            <w:shd w:val="clear" w:color="auto" w:fill="auto"/>
            <w:vAlign w:val="center"/>
            <w:hideMark/>
          </w:tcPr>
          <w:p w14:paraId="33C38444"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0</w:t>
            </w:r>
          </w:p>
        </w:tc>
        <w:tc>
          <w:tcPr>
            <w:tcW w:w="809" w:type="dxa"/>
            <w:shd w:val="clear" w:color="auto" w:fill="auto"/>
            <w:vAlign w:val="center"/>
            <w:hideMark/>
          </w:tcPr>
          <w:p w14:paraId="6EB5F493"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117</w:t>
            </w:r>
          </w:p>
        </w:tc>
        <w:tc>
          <w:tcPr>
            <w:tcW w:w="867" w:type="dxa"/>
            <w:shd w:val="clear" w:color="auto" w:fill="auto"/>
            <w:vAlign w:val="center"/>
            <w:hideMark/>
          </w:tcPr>
          <w:p w14:paraId="55749D5E"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11282</w:t>
            </w:r>
          </w:p>
        </w:tc>
        <w:tc>
          <w:tcPr>
            <w:tcW w:w="984" w:type="dxa"/>
            <w:shd w:val="clear" w:color="auto" w:fill="auto"/>
            <w:vAlign w:val="center"/>
            <w:hideMark/>
          </w:tcPr>
          <w:p w14:paraId="75C603A0"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5963.71</w:t>
            </w:r>
          </w:p>
        </w:tc>
        <w:tc>
          <w:tcPr>
            <w:tcW w:w="693" w:type="dxa"/>
            <w:shd w:val="clear" w:color="auto" w:fill="auto"/>
            <w:vAlign w:val="center"/>
            <w:hideMark/>
          </w:tcPr>
          <w:p w14:paraId="48860138"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1000</w:t>
            </w:r>
          </w:p>
        </w:tc>
        <w:tc>
          <w:tcPr>
            <w:tcW w:w="693" w:type="dxa"/>
            <w:shd w:val="clear" w:color="auto" w:fill="auto"/>
            <w:vAlign w:val="center"/>
            <w:hideMark/>
          </w:tcPr>
          <w:p w14:paraId="57E990FE" w14:textId="06A15D97" w:rsidR="00340B9E" w:rsidRPr="00340B9E" w:rsidRDefault="006470BB" w:rsidP="00340B9E">
            <w:pPr>
              <w:spacing w:after="0"/>
              <w:jc w:val="center"/>
              <w:rPr>
                <w:rFonts w:ascii="Times New Roman" w:eastAsia="Times New Roman" w:hAnsi="Times New Roman" w:cs="Times New Roman"/>
                <w:color w:val="000000"/>
                <w:kern w:val="0"/>
                <w:lang/>
                <w14:ligatures w14:val="none"/>
              </w:rPr>
            </w:pPr>
            <w:r w:rsidRPr="0037258E">
              <w:rPr>
                <w:rFonts w:ascii="Times New Roman" w:eastAsia="Times New Roman" w:hAnsi="Times New Roman" w:cs="Times New Roman"/>
                <w:color w:val="000000"/>
                <w:kern w:val="0"/>
                <w:lang/>
                <w14:ligatures w14:val="none"/>
              </w:rPr>
              <w:t>35000</w:t>
            </w:r>
          </w:p>
        </w:tc>
        <w:tc>
          <w:tcPr>
            <w:tcW w:w="861" w:type="dxa"/>
            <w:shd w:val="clear" w:color="auto" w:fill="auto"/>
            <w:vAlign w:val="center"/>
            <w:hideMark/>
          </w:tcPr>
          <w:p w14:paraId="366C3D56"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24000</w:t>
            </w:r>
          </w:p>
        </w:tc>
        <w:tc>
          <w:tcPr>
            <w:tcW w:w="1172" w:type="dxa"/>
            <w:shd w:val="clear" w:color="auto" w:fill="auto"/>
            <w:vAlign w:val="center"/>
            <w:hideMark/>
          </w:tcPr>
          <w:p w14:paraId="7179D6A5" w14:textId="746450D5"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0.56</w:t>
            </w:r>
          </w:p>
        </w:tc>
        <w:tc>
          <w:tcPr>
            <w:tcW w:w="1130" w:type="dxa"/>
            <w:shd w:val="clear" w:color="auto" w:fill="auto"/>
            <w:vAlign w:val="center"/>
            <w:hideMark/>
          </w:tcPr>
          <w:p w14:paraId="6A2C5FF1" w14:textId="59ACEDD4"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-0.26</w:t>
            </w:r>
          </w:p>
        </w:tc>
      </w:tr>
      <w:tr w:rsidR="006470BB" w:rsidRPr="0037258E" w14:paraId="780EF87D" w14:textId="77777777" w:rsidTr="006470BB">
        <w:trPr>
          <w:cantSplit/>
          <w:trHeight w:val="321"/>
        </w:trPr>
        <w:tc>
          <w:tcPr>
            <w:tcW w:w="2797" w:type="dxa"/>
            <w:shd w:val="clear" w:color="auto" w:fill="auto"/>
            <w:vAlign w:val="center"/>
            <w:hideMark/>
          </w:tcPr>
          <w:p w14:paraId="4135983E"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OWN</w:t>
            </w:r>
          </w:p>
        </w:tc>
        <w:tc>
          <w:tcPr>
            <w:tcW w:w="809" w:type="dxa"/>
            <w:shd w:val="clear" w:color="auto" w:fill="auto"/>
            <w:vAlign w:val="center"/>
            <w:hideMark/>
          </w:tcPr>
          <w:p w14:paraId="401E4AD4"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2951</w:t>
            </w:r>
          </w:p>
        </w:tc>
        <w:tc>
          <w:tcPr>
            <w:tcW w:w="693" w:type="dxa"/>
            <w:shd w:val="clear" w:color="auto" w:fill="auto"/>
            <w:vAlign w:val="center"/>
            <w:hideMark/>
          </w:tcPr>
          <w:p w14:paraId="65298BB8"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0</w:t>
            </w:r>
          </w:p>
        </w:tc>
        <w:tc>
          <w:tcPr>
            <w:tcW w:w="809" w:type="dxa"/>
            <w:shd w:val="clear" w:color="auto" w:fill="auto"/>
            <w:vAlign w:val="center"/>
            <w:hideMark/>
          </w:tcPr>
          <w:p w14:paraId="05E1F07B"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2951</w:t>
            </w:r>
          </w:p>
        </w:tc>
        <w:tc>
          <w:tcPr>
            <w:tcW w:w="867" w:type="dxa"/>
            <w:shd w:val="clear" w:color="auto" w:fill="auto"/>
            <w:vAlign w:val="center"/>
            <w:hideMark/>
          </w:tcPr>
          <w:p w14:paraId="47D361F8"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8980.3</w:t>
            </w:r>
          </w:p>
        </w:tc>
        <w:tc>
          <w:tcPr>
            <w:tcW w:w="984" w:type="dxa"/>
            <w:shd w:val="clear" w:color="auto" w:fill="auto"/>
            <w:vAlign w:val="center"/>
            <w:hideMark/>
          </w:tcPr>
          <w:p w14:paraId="13624548"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6174.72</w:t>
            </w:r>
          </w:p>
        </w:tc>
        <w:tc>
          <w:tcPr>
            <w:tcW w:w="693" w:type="dxa"/>
            <w:shd w:val="clear" w:color="auto" w:fill="auto"/>
            <w:vAlign w:val="center"/>
            <w:hideMark/>
          </w:tcPr>
          <w:p w14:paraId="3C089AFF"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563</w:t>
            </w:r>
          </w:p>
        </w:tc>
        <w:tc>
          <w:tcPr>
            <w:tcW w:w="693" w:type="dxa"/>
            <w:shd w:val="clear" w:color="auto" w:fill="auto"/>
            <w:vAlign w:val="center"/>
            <w:hideMark/>
          </w:tcPr>
          <w:p w14:paraId="312EF930" w14:textId="0F0239D4" w:rsidR="00340B9E" w:rsidRPr="00340B9E" w:rsidRDefault="006470BB" w:rsidP="00340B9E">
            <w:pPr>
              <w:spacing w:after="0"/>
              <w:jc w:val="center"/>
              <w:rPr>
                <w:rFonts w:ascii="Times New Roman" w:eastAsia="Times New Roman" w:hAnsi="Times New Roman" w:cs="Times New Roman"/>
                <w:color w:val="000000"/>
                <w:kern w:val="0"/>
                <w:lang/>
                <w14:ligatures w14:val="none"/>
              </w:rPr>
            </w:pPr>
            <w:r w:rsidRPr="0037258E">
              <w:rPr>
                <w:rFonts w:ascii="Times New Roman" w:eastAsia="Times New Roman" w:hAnsi="Times New Roman" w:cs="Times New Roman"/>
                <w:color w:val="000000"/>
                <w:kern w:val="0"/>
                <w:lang/>
                <w14:ligatures w14:val="none"/>
              </w:rPr>
              <w:t>35000</w:t>
            </w:r>
          </w:p>
        </w:tc>
        <w:tc>
          <w:tcPr>
            <w:tcW w:w="861" w:type="dxa"/>
            <w:shd w:val="clear" w:color="auto" w:fill="auto"/>
            <w:vAlign w:val="center"/>
            <w:hideMark/>
          </w:tcPr>
          <w:p w14:paraId="721A6407"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34437</w:t>
            </w:r>
          </w:p>
        </w:tc>
        <w:tc>
          <w:tcPr>
            <w:tcW w:w="1172" w:type="dxa"/>
            <w:shd w:val="clear" w:color="auto" w:fill="auto"/>
            <w:vAlign w:val="center"/>
            <w:hideMark/>
          </w:tcPr>
          <w:p w14:paraId="797C4638" w14:textId="3C97F6F5"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1.31</w:t>
            </w:r>
          </w:p>
        </w:tc>
        <w:tc>
          <w:tcPr>
            <w:tcW w:w="1130" w:type="dxa"/>
            <w:shd w:val="clear" w:color="auto" w:fill="auto"/>
            <w:vAlign w:val="center"/>
            <w:hideMark/>
          </w:tcPr>
          <w:p w14:paraId="2F9EBEEB" w14:textId="06CC2729"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1.79</w:t>
            </w:r>
          </w:p>
        </w:tc>
      </w:tr>
      <w:tr w:rsidR="006470BB" w:rsidRPr="0037258E" w14:paraId="4ECC7F64" w14:textId="77777777" w:rsidTr="006470BB">
        <w:trPr>
          <w:cantSplit/>
          <w:trHeight w:val="321"/>
        </w:trPr>
        <w:tc>
          <w:tcPr>
            <w:tcW w:w="2797" w:type="dxa"/>
            <w:shd w:val="clear" w:color="auto" w:fill="auto"/>
            <w:vAlign w:val="center"/>
            <w:hideMark/>
          </w:tcPr>
          <w:p w14:paraId="715FB94F"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RENT</w:t>
            </w:r>
          </w:p>
        </w:tc>
        <w:tc>
          <w:tcPr>
            <w:tcW w:w="809" w:type="dxa"/>
            <w:shd w:val="clear" w:color="auto" w:fill="auto"/>
            <w:vAlign w:val="center"/>
            <w:hideMark/>
          </w:tcPr>
          <w:p w14:paraId="00550D1B"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23443</w:t>
            </w:r>
          </w:p>
        </w:tc>
        <w:tc>
          <w:tcPr>
            <w:tcW w:w="693" w:type="dxa"/>
            <w:shd w:val="clear" w:color="auto" w:fill="auto"/>
            <w:vAlign w:val="center"/>
            <w:hideMark/>
          </w:tcPr>
          <w:p w14:paraId="59E46C98"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0</w:t>
            </w:r>
          </w:p>
        </w:tc>
        <w:tc>
          <w:tcPr>
            <w:tcW w:w="809" w:type="dxa"/>
            <w:shd w:val="clear" w:color="auto" w:fill="auto"/>
            <w:vAlign w:val="center"/>
            <w:hideMark/>
          </w:tcPr>
          <w:p w14:paraId="2B26EE5F"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23443</w:t>
            </w:r>
          </w:p>
        </w:tc>
        <w:tc>
          <w:tcPr>
            <w:tcW w:w="867" w:type="dxa"/>
            <w:shd w:val="clear" w:color="auto" w:fill="auto"/>
            <w:vAlign w:val="center"/>
            <w:hideMark/>
          </w:tcPr>
          <w:p w14:paraId="0F936AA3"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8756.5</w:t>
            </w:r>
          </w:p>
        </w:tc>
        <w:tc>
          <w:tcPr>
            <w:tcW w:w="984" w:type="dxa"/>
            <w:shd w:val="clear" w:color="auto" w:fill="auto"/>
            <w:vAlign w:val="center"/>
            <w:hideMark/>
          </w:tcPr>
          <w:p w14:paraId="256EA491"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5750.83</w:t>
            </w:r>
          </w:p>
        </w:tc>
        <w:tc>
          <w:tcPr>
            <w:tcW w:w="693" w:type="dxa"/>
            <w:shd w:val="clear" w:color="auto" w:fill="auto"/>
            <w:vAlign w:val="center"/>
            <w:hideMark/>
          </w:tcPr>
          <w:p w14:paraId="20AC0EBE"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500</w:t>
            </w:r>
          </w:p>
        </w:tc>
        <w:tc>
          <w:tcPr>
            <w:tcW w:w="693" w:type="dxa"/>
            <w:shd w:val="clear" w:color="auto" w:fill="auto"/>
            <w:vAlign w:val="center"/>
            <w:hideMark/>
          </w:tcPr>
          <w:p w14:paraId="03BE4E1E" w14:textId="62EF325A" w:rsidR="00340B9E" w:rsidRPr="00340B9E" w:rsidRDefault="006470BB" w:rsidP="00340B9E">
            <w:pPr>
              <w:spacing w:after="0"/>
              <w:jc w:val="center"/>
              <w:rPr>
                <w:rFonts w:ascii="Times New Roman" w:eastAsia="Times New Roman" w:hAnsi="Times New Roman" w:cs="Times New Roman"/>
                <w:color w:val="000000"/>
                <w:kern w:val="0"/>
                <w:lang/>
                <w14:ligatures w14:val="none"/>
              </w:rPr>
            </w:pPr>
            <w:r w:rsidRPr="0037258E">
              <w:rPr>
                <w:rFonts w:ascii="Times New Roman" w:eastAsia="Times New Roman" w:hAnsi="Times New Roman" w:cs="Times New Roman"/>
                <w:color w:val="000000"/>
                <w:kern w:val="0"/>
                <w:lang/>
                <w14:ligatures w14:val="none"/>
              </w:rPr>
              <w:t>35000</w:t>
            </w:r>
          </w:p>
        </w:tc>
        <w:tc>
          <w:tcPr>
            <w:tcW w:w="861" w:type="dxa"/>
            <w:shd w:val="clear" w:color="auto" w:fill="auto"/>
            <w:vAlign w:val="center"/>
            <w:hideMark/>
          </w:tcPr>
          <w:p w14:paraId="36C78621" w14:textId="77777777"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34500</w:t>
            </w:r>
          </w:p>
        </w:tc>
        <w:tc>
          <w:tcPr>
            <w:tcW w:w="1172" w:type="dxa"/>
            <w:shd w:val="clear" w:color="auto" w:fill="auto"/>
            <w:vAlign w:val="center"/>
            <w:hideMark/>
          </w:tcPr>
          <w:p w14:paraId="1F71606E" w14:textId="6416A43B"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1.23</w:t>
            </w:r>
          </w:p>
        </w:tc>
        <w:tc>
          <w:tcPr>
            <w:tcW w:w="1130" w:type="dxa"/>
            <w:shd w:val="clear" w:color="auto" w:fill="auto"/>
            <w:vAlign w:val="center"/>
            <w:hideMark/>
          </w:tcPr>
          <w:p w14:paraId="5B8D1787" w14:textId="40DC0891" w:rsidR="00340B9E" w:rsidRPr="00340B9E" w:rsidRDefault="00340B9E" w:rsidP="00340B9E">
            <w:pPr>
              <w:spacing w:after="0"/>
              <w:jc w:val="center"/>
              <w:rPr>
                <w:rFonts w:ascii="Times New Roman" w:eastAsia="Times New Roman" w:hAnsi="Times New Roman" w:cs="Times New Roman"/>
                <w:color w:val="000000"/>
                <w:kern w:val="0"/>
                <w:lang/>
                <w14:ligatures w14:val="none"/>
              </w:rPr>
            </w:pPr>
            <w:r w:rsidRPr="00340B9E">
              <w:rPr>
                <w:rFonts w:ascii="Times New Roman" w:eastAsia="Times New Roman" w:hAnsi="Times New Roman" w:cs="Times New Roman"/>
                <w:color w:val="000000"/>
                <w:kern w:val="0"/>
                <w:lang/>
                <w14:ligatures w14:val="none"/>
              </w:rPr>
              <w:t>1.68</w:t>
            </w:r>
          </w:p>
        </w:tc>
      </w:tr>
    </w:tbl>
    <w:p w14:paraId="75617904" w14:textId="10D72290" w:rsidR="0038250A" w:rsidRPr="0037258E" w:rsidRDefault="0038250A" w:rsidP="0038250A">
      <w:pPr>
        <w:spacing w:line="360" w:lineRule="auto"/>
        <w:rPr>
          <w:rFonts w:ascii="Times New Roman" w:hAnsi="Times New Roman" w:cs="Times New Roman"/>
        </w:rPr>
      </w:pPr>
      <w:r w:rsidRPr="0037258E">
        <w:rPr>
          <w:rFonts w:ascii="Times New Roman" w:hAnsi="Times New Roman" w:cs="Times New Roman"/>
          <w:i/>
          <w:iCs/>
        </w:rPr>
        <w:t xml:space="preserve">Table 7: Summary of </w:t>
      </w:r>
      <w:proofErr w:type="spellStart"/>
      <w:r w:rsidR="007B443C" w:rsidRPr="0037258E">
        <w:rPr>
          <w:rFonts w:ascii="Times New Roman" w:hAnsi="Times New Roman" w:cs="Times New Roman"/>
          <w:i/>
          <w:iCs/>
        </w:rPr>
        <w:t>loan_amount</w:t>
      </w:r>
      <w:proofErr w:type="spellEnd"/>
      <w:r w:rsidRPr="0037258E">
        <w:rPr>
          <w:rFonts w:ascii="Times New Roman" w:hAnsi="Times New Roman" w:cs="Times New Roman"/>
          <w:i/>
          <w:iCs/>
        </w:rPr>
        <w:t xml:space="preserve"> by </w:t>
      </w:r>
      <w:proofErr w:type="spellStart"/>
      <w:r w:rsidR="007B443C" w:rsidRPr="0037258E">
        <w:rPr>
          <w:rFonts w:ascii="Times New Roman" w:hAnsi="Times New Roman" w:cs="Times New Roman"/>
          <w:i/>
          <w:iCs/>
        </w:rPr>
        <w:t>person_home_ownership</w:t>
      </w:r>
      <w:proofErr w:type="spellEnd"/>
      <w:r w:rsidRPr="0037258E">
        <w:rPr>
          <w:rFonts w:ascii="Times New Roman" w:hAnsi="Times New Roman" w:cs="Times New Roman"/>
          <w:vanish/>
        </w:rPr>
        <w:t xml:space="preserve"> Top of Form</w:t>
      </w:r>
    </w:p>
    <w:p w14:paraId="5B278F3B" w14:textId="77777777" w:rsidR="007E7761" w:rsidRPr="0037258E" w:rsidRDefault="007E7761" w:rsidP="007E7761">
      <w:pPr>
        <w:spacing w:line="360" w:lineRule="auto"/>
        <w:rPr>
          <w:rFonts w:ascii="Times New Roman" w:hAnsi="Times New Roman" w:cs="Times New Roman"/>
          <w:vanish/>
        </w:rPr>
      </w:pPr>
    </w:p>
    <w:p w14:paraId="7FB6C1BD" w14:textId="77777777" w:rsidR="007E7761" w:rsidRPr="0037258E" w:rsidRDefault="007E7761" w:rsidP="007E7761">
      <w:pPr>
        <w:spacing w:line="360" w:lineRule="auto"/>
        <w:rPr>
          <w:rFonts w:ascii="Times New Roman" w:hAnsi="Times New Roman" w:cs="Times New Roman"/>
          <w:vanish/>
        </w:rPr>
      </w:pPr>
      <w:r w:rsidRPr="0037258E">
        <w:rPr>
          <w:rFonts w:ascii="Times New Roman" w:hAnsi="Times New Roman" w:cs="Times New Roman"/>
          <w:vanish/>
        </w:rPr>
        <w:t>Bottom of Form</w:t>
      </w:r>
    </w:p>
    <w:p w14:paraId="316FF4B2" w14:textId="77777777" w:rsidR="0038250A" w:rsidRPr="0037258E" w:rsidRDefault="0038250A" w:rsidP="007E7761">
      <w:pPr>
        <w:spacing w:line="360" w:lineRule="auto"/>
        <w:rPr>
          <w:rFonts w:ascii="Times New Roman" w:hAnsi="Times New Roman" w:cs="Times New Roman"/>
          <w:i/>
          <w:iCs/>
        </w:rPr>
      </w:pPr>
    </w:p>
    <w:p w14:paraId="00E782B2" w14:textId="40C1A729" w:rsidR="00F73BF5" w:rsidRPr="00F73BF5" w:rsidRDefault="00F73BF5" w:rsidP="00F73BF5">
      <w:pPr>
        <w:spacing w:line="360" w:lineRule="auto"/>
        <w:rPr>
          <w:rFonts w:ascii="Times New Roman" w:hAnsi="Times New Roman" w:cs="Times New Roman"/>
        </w:rPr>
      </w:pPr>
      <w:r w:rsidRPr="00F73BF5">
        <w:rPr>
          <w:rFonts w:ascii="Times New Roman" w:hAnsi="Times New Roman" w:cs="Times New Roman"/>
        </w:rPr>
        <w:t>The table</w:t>
      </w:r>
      <w:r w:rsidRPr="0037258E">
        <w:rPr>
          <w:rFonts w:ascii="Times New Roman" w:hAnsi="Times New Roman" w:cs="Times New Roman"/>
        </w:rPr>
        <w:t xml:space="preserve"> </w:t>
      </w:r>
      <w:proofErr w:type="gramStart"/>
      <w:r w:rsidRPr="0037258E">
        <w:rPr>
          <w:rFonts w:ascii="Times New Roman" w:hAnsi="Times New Roman" w:cs="Times New Roman"/>
        </w:rPr>
        <w:t>8,</w:t>
      </w:r>
      <w:proofErr w:type="gramEnd"/>
      <w:r w:rsidRPr="00F73BF5">
        <w:rPr>
          <w:rFonts w:ascii="Times New Roman" w:hAnsi="Times New Roman" w:cs="Times New Roman"/>
        </w:rPr>
        <w:t xml:space="preserve"> summarizes loan amounts by home ownership type. Applicants with a MORTGAGE have an average loan amount of $10,717, while those under "OTHER" have the highest average at $11,282, though they are the smallest group. OWN applicants average $8,980, and RENT applicants, the largest group, have the lowest average at $8,756.50.</w:t>
      </w:r>
    </w:p>
    <w:p w14:paraId="4C8D8BAE" w14:textId="77777777" w:rsidR="00F73BF5" w:rsidRPr="00F73BF5" w:rsidRDefault="00F73BF5" w:rsidP="00F73BF5">
      <w:pPr>
        <w:spacing w:line="360" w:lineRule="auto"/>
        <w:rPr>
          <w:rFonts w:ascii="Times New Roman" w:hAnsi="Times New Roman" w:cs="Times New Roman"/>
        </w:rPr>
      </w:pPr>
      <w:r w:rsidRPr="00F73BF5">
        <w:rPr>
          <w:rFonts w:ascii="Times New Roman" w:hAnsi="Times New Roman" w:cs="Times New Roman"/>
        </w:rPr>
        <w:t>All categories show a positive skew, indicating most loans are smaller, with a few high-value outliers. Renters request smaller loans despite being the largest group, while those with a mortgage or "OTHER" ownership request larger amounts on average.</w:t>
      </w:r>
    </w:p>
    <w:p w14:paraId="68E467EE" w14:textId="68983191" w:rsidR="00A01527" w:rsidRPr="0037258E" w:rsidRDefault="00A01527" w:rsidP="000C2037">
      <w:pPr>
        <w:spacing w:line="360" w:lineRule="auto"/>
        <w:rPr>
          <w:rFonts w:ascii="Times New Roman" w:hAnsi="Times New Roman" w:cs="Times New Roman"/>
          <w:i/>
          <w:iCs/>
        </w:rPr>
      </w:pPr>
      <w:r w:rsidRPr="0037258E">
        <w:rPr>
          <w:rFonts w:ascii="Times New Roman" w:hAnsi="Times New Roman" w:cs="Times New Roman"/>
          <w:i/>
          <w:iCs/>
        </w:rPr>
        <w:t xml:space="preserve">Table 8: Summary of </w:t>
      </w:r>
      <w:proofErr w:type="spellStart"/>
      <w:r w:rsidR="007B443C" w:rsidRPr="0037258E">
        <w:rPr>
          <w:rFonts w:ascii="Times New Roman" w:hAnsi="Times New Roman" w:cs="Times New Roman"/>
          <w:i/>
          <w:iCs/>
        </w:rPr>
        <w:t>loan_amout</w:t>
      </w:r>
      <w:proofErr w:type="spellEnd"/>
      <w:r w:rsidRPr="0037258E">
        <w:rPr>
          <w:rFonts w:ascii="Times New Roman" w:hAnsi="Times New Roman" w:cs="Times New Roman"/>
          <w:i/>
          <w:iCs/>
        </w:rPr>
        <w:t xml:space="preserve"> by </w:t>
      </w:r>
      <w:proofErr w:type="spellStart"/>
      <w:r w:rsidR="007B443C" w:rsidRPr="0037258E">
        <w:rPr>
          <w:rFonts w:ascii="Times New Roman" w:hAnsi="Times New Roman" w:cs="Times New Roman"/>
          <w:i/>
          <w:iCs/>
        </w:rPr>
        <w:t>loan_intent</w:t>
      </w:r>
      <w:proofErr w:type="spellEnd"/>
    </w:p>
    <w:tbl>
      <w:tblPr>
        <w:tblW w:w="9500" w:type="dxa"/>
        <w:tblLook w:val="04A0" w:firstRow="1" w:lastRow="0" w:firstColumn="1" w:lastColumn="0" w:noHBand="0" w:noVBand="1"/>
      </w:tblPr>
      <w:tblGrid>
        <w:gridCol w:w="2587"/>
        <w:gridCol w:w="931"/>
        <w:gridCol w:w="931"/>
        <w:gridCol w:w="608"/>
        <w:gridCol w:w="766"/>
        <w:gridCol w:w="656"/>
        <w:gridCol w:w="656"/>
        <w:gridCol w:w="815"/>
        <w:gridCol w:w="1109"/>
        <w:gridCol w:w="1023"/>
      </w:tblGrid>
      <w:tr w:rsidR="007B443C" w:rsidRPr="0037258E" w14:paraId="36A1E878" w14:textId="77777777" w:rsidTr="007B443C">
        <w:trPr>
          <w:cantSplit/>
          <w:trHeight w:val="560"/>
        </w:trPr>
        <w:tc>
          <w:tcPr>
            <w:tcW w:w="2187" w:type="dxa"/>
            <w:tcBorders>
              <w:top w:val="single" w:sz="8" w:space="0" w:color="auto"/>
              <w:left w:val="nil"/>
              <w:bottom w:val="single" w:sz="4" w:space="0" w:color="auto"/>
              <w:right w:val="nil"/>
            </w:tcBorders>
            <w:shd w:val="clear" w:color="000000" w:fill="FFFFFF"/>
            <w:vAlign w:val="center"/>
            <w:hideMark/>
          </w:tcPr>
          <w:p w14:paraId="3E14B416" w14:textId="77777777" w:rsidR="007B443C" w:rsidRPr="007B443C" w:rsidRDefault="007B443C" w:rsidP="007B443C">
            <w:pPr>
              <w:spacing w:after="0"/>
              <w:jc w:val="left"/>
              <w:rPr>
                <w:rFonts w:ascii="Times New Roman" w:eastAsia="Times New Roman" w:hAnsi="Times New Roman" w:cs="Times New Roman"/>
                <w:b/>
                <w:bCs/>
                <w:color w:val="000000"/>
                <w:kern w:val="0"/>
                <w:lang/>
                <w14:ligatures w14:val="none"/>
              </w:rPr>
            </w:pPr>
            <w:proofErr w:type="spellStart"/>
            <w:r w:rsidRPr="007B443C">
              <w:rPr>
                <w:rFonts w:ascii="Times New Roman" w:eastAsia="Times New Roman" w:hAnsi="Times New Roman" w:cs="Times New Roman"/>
                <w:b/>
                <w:bCs/>
                <w:color w:val="000000"/>
                <w:kern w:val="0"/>
                <w:lang/>
                <w14:ligatures w14:val="none"/>
              </w:rPr>
              <w:t>loan_intent</w:t>
            </w:r>
            <w:proofErr w:type="spellEnd"/>
          </w:p>
        </w:tc>
        <w:tc>
          <w:tcPr>
            <w:tcW w:w="774" w:type="dxa"/>
            <w:tcBorders>
              <w:top w:val="single" w:sz="8" w:space="0" w:color="auto"/>
              <w:left w:val="nil"/>
              <w:bottom w:val="single" w:sz="4" w:space="0" w:color="auto"/>
              <w:right w:val="nil"/>
            </w:tcBorders>
            <w:shd w:val="clear" w:color="000000" w:fill="FFFFFF"/>
            <w:vAlign w:val="center"/>
            <w:hideMark/>
          </w:tcPr>
          <w:p w14:paraId="3B4D8E41" w14:textId="77777777" w:rsidR="007B443C" w:rsidRPr="007B443C" w:rsidRDefault="007B443C" w:rsidP="007B443C">
            <w:pPr>
              <w:spacing w:after="0"/>
              <w:jc w:val="center"/>
              <w:rPr>
                <w:rFonts w:ascii="Times New Roman" w:eastAsia="Times New Roman" w:hAnsi="Times New Roman" w:cs="Times New Roman"/>
                <w:b/>
                <w:bCs/>
                <w:color w:val="000000"/>
                <w:kern w:val="0"/>
                <w:lang/>
                <w14:ligatures w14:val="none"/>
              </w:rPr>
            </w:pPr>
            <w:r w:rsidRPr="007B443C">
              <w:rPr>
                <w:rFonts w:ascii="Times New Roman" w:eastAsia="Times New Roman" w:hAnsi="Times New Roman" w:cs="Times New Roman"/>
                <w:b/>
                <w:bCs/>
                <w:color w:val="000000"/>
                <w:kern w:val="0"/>
                <w:lang/>
                <w14:ligatures w14:val="none"/>
              </w:rPr>
              <w:t>Mean</w:t>
            </w:r>
          </w:p>
        </w:tc>
        <w:tc>
          <w:tcPr>
            <w:tcW w:w="774" w:type="dxa"/>
            <w:tcBorders>
              <w:top w:val="single" w:sz="8" w:space="0" w:color="auto"/>
              <w:left w:val="nil"/>
              <w:bottom w:val="single" w:sz="4" w:space="0" w:color="auto"/>
              <w:right w:val="nil"/>
            </w:tcBorders>
            <w:shd w:val="clear" w:color="000000" w:fill="FFFFFF"/>
            <w:vAlign w:val="center"/>
            <w:hideMark/>
          </w:tcPr>
          <w:p w14:paraId="29571A6C" w14:textId="77777777" w:rsidR="007B443C" w:rsidRPr="007B443C" w:rsidRDefault="007B443C" w:rsidP="007B443C">
            <w:pPr>
              <w:spacing w:after="0"/>
              <w:jc w:val="center"/>
              <w:rPr>
                <w:rFonts w:ascii="Times New Roman" w:eastAsia="Times New Roman" w:hAnsi="Times New Roman" w:cs="Times New Roman"/>
                <w:b/>
                <w:bCs/>
                <w:color w:val="000000"/>
                <w:kern w:val="0"/>
                <w:lang/>
                <w14:ligatures w14:val="none"/>
              </w:rPr>
            </w:pPr>
            <w:r w:rsidRPr="007B443C">
              <w:rPr>
                <w:rFonts w:ascii="Times New Roman" w:eastAsia="Times New Roman" w:hAnsi="Times New Roman" w:cs="Times New Roman"/>
                <w:b/>
                <w:bCs/>
                <w:color w:val="000000"/>
                <w:kern w:val="0"/>
                <w:lang/>
                <w14:ligatures w14:val="none"/>
              </w:rPr>
              <w:t>Std Dev</w:t>
            </w:r>
          </w:p>
        </w:tc>
        <w:tc>
          <w:tcPr>
            <w:tcW w:w="721" w:type="dxa"/>
            <w:tcBorders>
              <w:top w:val="single" w:sz="8" w:space="0" w:color="auto"/>
              <w:left w:val="nil"/>
              <w:bottom w:val="single" w:sz="4" w:space="0" w:color="auto"/>
              <w:right w:val="nil"/>
            </w:tcBorders>
            <w:shd w:val="clear" w:color="000000" w:fill="FFFFFF"/>
            <w:vAlign w:val="center"/>
            <w:hideMark/>
          </w:tcPr>
          <w:p w14:paraId="0D9D6DAA" w14:textId="77777777" w:rsidR="007B443C" w:rsidRPr="007B443C" w:rsidRDefault="007B443C" w:rsidP="007B443C">
            <w:pPr>
              <w:spacing w:after="0"/>
              <w:jc w:val="center"/>
              <w:rPr>
                <w:rFonts w:ascii="Times New Roman" w:eastAsia="Times New Roman" w:hAnsi="Times New Roman" w:cs="Times New Roman"/>
                <w:b/>
                <w:bCs/>
                <w:color w:val="000000"/>
                <w:kern w:val="0"/>
                <w:lang/>
                <w14:ligatures w14:val="none"/>
              </w:rPr>
            </w:pPr>
            <w:r w:rsidRPr="007B443C">
              <w:rPr>
                <w:rFonts w:ascii="Times New Roman" w:eastAsia="Times New Roman" w:hAnsi="Times New Roman" w:cs="Times New Roman"/>
                <w:b/>
                <w:bCs/>
                <w:color w:val="000000"/>
                <w:kern w:val="0"/>
                <w:lang/>
                <w14:ligatures w14:val="none"/>
              </w:rPr>
              <w:t>Min</w:t>
            </w:r>
          </w:p>
        </w:tc>
        <w:tc>
          <w:tcPr>
            <w:tcW w:w="709" w:type="dxa"/>
            <w:tcBorders>
              <w:top w:val="single" w:sz="8" w:space="0" w:color="auto"/>
              <w:left w:val="nil"/>
              <w:bottom w:val="single" w:sz="4" w:space="0" w:color="auto"/>
              <w:right w:val="nil"/>
            </w:tcBorders>
            <w:shd w:val="clear" w:color="000000" w:fill="FFFFFF"/>
            <w:vAlign w:val="center"/>
            <w:hideMark/>
          </w:tcPr>
          <w:p w14:paraId="6B84D0B9" w14:textId="77777777" w:rsidR="007B443C" w:rsidRPr="007B443C" w:rsidRDefault="007B443C" w:rsidP="007B443C">
            <w:pPr>
              <w:spacing w:after="0"/>
              <w:jc w:val="center"/>
              <w:rPr>
                <w:rFonts w:ascii="Times New Roman" w:eastAsia="Times New Roman" w:hAnsi="Times New Roman" w:cs="Times New Roman"/>
                <w:b/>
                <w:bCs/>
                <w:color w:val="000000"/>
                <w:kern w:val="0"/>
                <w:lang/>
                <w14:ligatures w14:val="none"/>
              </w:rPr>
            </w:pPr>
            <w:r w:rsidRPr="007B443C">
              <w:rPr>
                <w:rFonts w:ascii="Times New Roman" w:eastAsia="Times New Roman" w:hAnsi="Times New Roman" w:cs="Times New Roman"/>
                <w:b/>
                <w:bCs/>
                <w:color w:val="000000"/>
                <w:kern w:val="0"/>
                <w:lang/>
                <w14:ligatures w14:val="none"/>
              </w:rPr>
              <w:t>Max</w:t>
            </w:r>
          </w:p>
        </w:tc>
        <w:tc>
          <w:tcPr>
            <w:tcW w:w="590" w:type="dxa"/>
            <w:tcBorders>
              <w:top w:val="single" w:sz="8" w:space="0" w:color="auto"/>
              <w:left w:val="nil"/>
              <w:bottom w:val="single" w:sz="4" w:space="0" w:color="auto"/>
              <w:right w:val="nil"/>
            </w:tcBorders>
            <w:shd w:val="clear" w:color="000000" w:fill="FFFFFF"/>
            <w:vAlign w:val="center"/>
            <w:hideMark/>
          </w:tcPr>
          <w:p w14:paraId="61482B5D" w14:textId="77777777" w:rsidR="007B443C" w:rsidRPr="007B443C" w:rsidRDefault="007B443C" w:rsidP="007B443C">
            <w:pPr>
              <w:spacing w:after="0"/>
              <w:jc w:val="center"/>
              <w:rPr>
                <w:rFonts w:ascii="Times New Roman" w:eastAsia="Times New Roman" w:hAnsi="Times New Roman" w:cs="Times New Roman"/>
                <w:b/>
                <w:bCs/>
                <w:color w:val="000000"/>
                <w:kern w:val="0"/>
                <w:lang/>
                <w14:ligatures w14:val="none"/>
              </w:rPr>
            </w:pPr>
            <w:r w:rsidRPr="007B443C">
              <w:rPr>
                <w:rFonts w:ascii="Times New Roman" w:eastAsia="Times New Roman" w:hAnsi="Times New Roman" w:cs="Times New Roman"/>
                <w:b/>
                <w:bCs/>
                <w:color w:val="000000"/>
                <w:kern w:val="0"/>
                <w:lang/>
                <w14:ligatures w14:val="none"/>
              </w:rPr>
              <w:t>N</w:t>
            </w:r>
          </w:p>
        </w:tc>
        <w:tc>
          <w:tcPr>
            <w:tcW w:w="837" w:type="dxa"/>
            <w:tcBorders>
              <w:top w:val="single" w:sz="8" w:space="0" w:color="auto"/>
              <w:left w:val="nil"/>
              <w:bottom w:val="single" w:sz="4" w:space="0" w:color="auto"/>
              <w:right w:val="nil"/>
            </w:tcBorders>
            <w:shd w:val="clear" w:color="000000" w:fill="FFFFFF"/>
            <w:vAlign w:val="center"/>
            <w:hideMark/>
          </w:tcPr>
          <w:p w14:paraId="28B466D4" w14:textId="77777777" w:rsidR="007B443C" w:rsidRPr="007B443C" w:rsidRDefault="007B443C" w:rsidP="007B443C">
            <w:pPr>
              <w:spacing w:after="0"/>
              <w:jc w:val="center"/>
              <w:rPr>
                <w:rFonts w:ascii="Times New Roman" w:eastAsia="Times New Roman" w:hAnsi="Times New Roman" w:cs="Times New Roman"/>
                <w:b/>
                <w:bCs/>
                <w:color w:val="000000"/>
                <w:kern w:val="0"/>
                <w:lang/>
                <w14:ligatures w14:val="none"/>
              </w:rPr>
            </w:pPr>
            <w:r w:rsidRPr="007B443C">
              <w:rPr>
                <w:rFonts w:ascii="Times New Roman" w:eastAsia="Times New Roman" w:hAnsi="Times New Roman" w:cs="Times New Roman"/>
                <w:b/>
                <w:bCs/>
                <w:color w:val="000000"/>
                <w:kern w:val="0"/>
                <w:lang/>
                <w14:ligatures w14:val="none"/>
              </w:rPr>
              <w:t>N Miss</w:t>
            </w:r>
          </w:p>
        </w:tc>
        <w:tc>
          <w:tcPr>
            <w:tcW w:w="865" w:type="dxa"/>
            <w:tcBorders>
              <w:top w:val="single" w:sz="8" w:space="0" w:color="auto"/>
              <w:left w:val="nil"/>
              <w:bottom w:val="single" w:sz="4" w:space="0" w:color="auto"/>
              <w:right w:val="nil"/>
            </w:tcBorders>
            <w:shd w:val="clear" w:color="000000" w:fill="FFFFFF"/>
            <w:vAlign w:val="center"/>
            <w:hideMark/>
          </w:tcPr>
          <w:p w14:paraId="2BD996E7" w14:textId="77777777" w:rsidR="007B443C" w:rsidRPr="007B443C" w:rsidRDefault="007B443C" w:rsidP="007B443C">
            <w:pPr>
              <w:spacing w:after="0"/>
              <w:jc w:val="center"/>
              <w:rPr>
                <w:rFonts w:ascii="Times New Roman" w:eastAsia="Times New Roman" w:hAnsi="Times New Roman" w:cs="Times New Roman"/>
                <w:b/>
                <w:bCs/>
                <w:color w:val="000000"/>
                <w:kern w:val="0"/>
                <w:lang/>
                <w14:ligatures w14:val="none"/>
              </w:rPr>
            </w:pPr>
            <w:r w:rsidRPr="007B443C">
              <w:rPr>
                <w:rFonts w:ascii="Times New Roman" w:eastAsia="Times New Roman" w:hAnsi="Times New Roman" w:cs="Times New Roman"/>
                <w:b/>
                <w:bCs/>
                <w:color w:val="000000"/>
                <w:kern w:val="0"/>
                <w:lang/>
                <w14:ligatures w14:val="none"/>
              </w:rPr>
              <w:t>Range</w:t>
            </w:r>
          </w:p>
        </w:tc>
        <w:tc>
          <w:tcPr>
            <w:tcW w:w="1090" w:type="dxa"/>
            <w:tcBorders>
              <w:top w:val="single" w:sz="8" w:space="0" w:color="auto"/>
              <w:left w:val="nil"/>
              <w:bottom w:val="single" w:sz="4" w:space="0" w:color="auto"/>
              <w:right w:val="nil"/>
            </w:tcBorders>
            <w:shd w:val="clear" w:color="000000" w:fill="FFFFFF"/>
            <w:vAlign w:val="center"/>
            <w:hideMark/>
          </w:tcPr>
          <w:p w14:paraId="557EE51F" w14:textId="77777777" w:rsidR="007B443C" w:rsidRPr="007B443C" w:rsidRDefault="007B443C" w:rsidP="007B443C">
            <w:pPr>
              <w:spacing w:after="0"/>
              <w:jc w:val="center"/>
              <w:rPr>
                <w:rFonts w:ascii="Times New Roman" w:eastAsia="Times New Roman" w:hAnsi="Times New Roman" w:cs="Times New Roman"/>
                <w:b/>
                <w:bCs/>
                <w:color w:val="000000"/>
                <w:kern w:val="0"/>
                <w:lang/>
                <w14:ligatures w14:val="none"/>
              </w:rPr>
            </w:pPr>
            <w:r w:rsidRPr="007B443C">
              <w:rPr>
                <w:rFonts w:ascii="Times New Roman" w:eastAsia="Times New Roman" w:hAnsi="Times New Roman" w:cs="Times New Roman"/>
                <w:b/>
                <w:bCs/>
                <w:color w:val="000000"/>
                <w:kern w:val="0"/>
                <w:lang/>
                <w14:ligatures w14:val="none"/>
              </w:rPr>
              <w:t>Skewness</w:t>
            </w:r>
          </w:p>
        </w:tc>
        <w:tc>
          <w:tcPr>
            <w:tcW w:w="953" w:type="dxa"/>
            <w:tcBorders>
              <w:top w:val="single" w:sz="8" w:space="0" w:color="auto"/>
              <w:left w:val="nil"/>
              <w:bottom w:val="single" w:sz="4" w:space="0" w:color="auto"/>
              <w:right w:val="nil"/>
            </w:tcBorders>
            <w:shd w:val="clear" w:color="000000" w:fill="FFFFFF"/>
            <w:vAlign w:val="center"/>
            <w:hideMark/>
          </w:tcPr>
          <w:p w14:paraId="0028C1DD" w14:textId="77777777" w:rsidR="007B443C" w:rsidRPr="007B443C" w:rsidRDefault="007B443C" w:rsidP="007B443C">
            <w:pPr>
              <w:spacing w:after="0"/>
              <w:jc w:val="center"/>
              <w:rPr>
                <w:rFonts w:ascii="Times New Roman" w:eastAsia="Times New Roman" w:hAnsi="Times New Roman" w:cs="Times New Roman"/>
                <w:b/>
                <w:bCs/>
                <w:color w:val="000000"/>
                <w:kern w:val="0"/>
                <w:lang/>
                <w14:ligatures w14:val="none"/>
              </w:rPr>
            </w:pPr>
            <w:r w:rsidRPr="007B443C">
              <w:rPr>
                <w:rFonts w:ascii="Times New Roman" w:eastAsia="Times New Roman" w:hAnsi="Times New Roman" w:cs="Times New Roman"/>
                <w:b/>
                <w:bCs/>
                <w:color w:val="000000"/>
                <w:kern w:val="0"/>
                <w:lang/>
                <w14:ligatures w14:val="none"/>
              </w:rPr>
              <w:t>Kurtosis</w:t>
            </w:r>
          </w:p>
        </w:tc>
      </w:tr>
      <w:tr w:rsidR="007B443C" w:rsidRPr="0037258E" w14:paraId="4D2D73DE" w14:textId="77777777" w:rsidTr="007B443C">
        <w:trPr>
          <w:cantSplit/>
          <w:trHeight w:val="520"/>
        </w:trPr>
        <w:tc>
          <w:tcPr>
            <w:tcW w:w="2187" w:type="dxa"/>
            <w:tcBorders>
              <w:top w:val="single" w:sz="4" w:space="0" w:color="auto"/>
              <w:left w:val="nil"/>
              <w:bottom w:val="nil"/>
              <w:right w:val="nil"/>
            </w:tcBorders>
            <w:shd w:val="clear" w:color="000000" w:fill="FFFFFF"/>
            <w:vAlign w:val="center"/>
            <w:hideMark/>
          </w:tcPr>
          <w:p w14:paraId="7C600B60" w14:textId="77777777" w:rsidR="007B443C" w:rsidRPr="007B443C" w:rsidRDefault="007B443C" w:rsidP="007B443C">
            <w:pPr>
              <w:spacing w:after="0"/>
              <w:jc w:val="left"/>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DEBTCONSOLIDATION</w:t>
            </w:r>
          </w:p>
        </w:tc>
        <w:tc>
          <w:tcPr>
            <w:tcW w:w="774" w:type="dxa"/>
            <w:tcBorders>
              <w:top w:val="single" w:sz="4" w:space="0" w:color="auto"/>
              <w:left w:val="nil"/>
              <w:bottom w:val="nil"/>
              <w:right w:val="nil"/>
            </w:tcBorders>
            <w:shd w:val="clear" w:color="000000" w:fill="FFFFFF"/>
            <w:vAlign w:val="center"/>
            <w:hideMark/>
          </w:tcPr>
          <w:p w14:paraId="0BA14A8E"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9548.33</w:t>
            </w:r>
          </w:p>
        </w:tc>
        <w:tc>
          <w:tcPr>
            <w:tcW w:w="774" w:type="dxa"/>
            <w:tcBorders>
              <w:top w:val="single" w:sz="4" w:space="0" w:color="auto"/>
              <w:left w:val="nil"/>
              <w:bottom w:val="nil"/>
              <w:right w:val="nil"/>
            </w:tcBorders>
            <w:shd w:val="clear" w:color="000000" w:fill="FFFFFF"/>
            <w:vAlign w:val="center"/>
            <w:hideMark/>
          </w:tcPr>
          <w:p w14:paraId="45B5D39F"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6377.32</w:t>
            </w:r>
          </w:p>
        </w:tc>
        <w:tc>
          <w:tcPr>
            <w:tcW w:w="721" w:type="dxa"/>
            <w:tcBorders>
              <w:top w:val="single" w:sz="4" w:space="0" w:color="auto"/>
              <w:left w:val="nil"/>
              <w:bottom w:val="nil"/>
              <w:right w:val="nil"/>
            </w:tcBorders>
            <w:shd w:val="clear" w:color="000000" w:fill="FFFFFF"/>
            <w:vAlign w:val="center"/>
            <w:hideMark/>
          </w:tcPr>
          <w:p w14:paraId="6B8450C7"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500</w:t>
            </w:r>
          </w:p>
        </w:tc>
        <w:tc>
          <w:tcPr>
            <w:tcW w:w="709" w:type="dxa"/>
            <w:tcBorders>
              <w:top w:val="single" w:sz="4" w:space="0" w:color="auto"/>
              <w:left w:val="nil"/>
              <w:bottom w:val="nil"/>
              <w:right w:val="nil"/>
            </w:tcBorders>
            <w:shd w:val="clear" w:color="000000" w:fill="FFFFFF"/>
            <w:vAlign w:val="center"/>
            <w:hideMark/>
          </w:tcPr>
          <w:p w14:paraId="4E1BD036"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35000</w:t>
            </w:r>
          </w:p>
        </w:tc>
        <w:tc>
          <w:tcPr>
            <w:tcW w:w="590" w:type="dxa"/>
            <w:tcBorders>
              <w:top w:val="single" w:sz="4" w:space="0" w:color="auto"/>
              <w:left w:val="nil"/>
              <w:bottom w:val="nil"/>
              <w:right w:val="nil"/>
            </w:tcBorders>
            <w:shd w:val="clear" w:color="000000" w:fill="FFFFFF"/>
            <w:vAlign w:val="center"/>
            <w:hideMark/>
          </w:tcPr>
          <w:p w14:paraId="1C0F9371"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7145</w:t>
            </w:r>
          </w:p>
        </w:tc>
        <w:tc>
          <w:tcPr>
            <w:tcW w:w="837" w:type="dxa"/>
            <w:tcBorders>
              <w:top w:val="single" w:sz="4" w:space="0" w:color="auto"/>
              <w:left w:val="nil"/>
              <w:bottom w:val="nil"/>
              <w:right w:val="nil"/>
            </w:tcBorders>
            <w:shd w:val="clear" w:color="000000" w:fill="FFFFFF"/>
            <w:vAlign w:val="center"/>
            <w:hideMark/>
          </w:tcPr>
          <w:p w14:paraId="1C981824"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0</w:t>
            </w:r>
          </w:p>
        </w:tc>
        <w:tc>
          <w:tcPr>
            <w:tcW w:w="865" w:type="dxa"/>
            <w:tcBorders>
              <w:top w:val="single" w:sz="4" w:space="0" w:color="auto"/>
              <w:left w:val="nil"/>
              <w:bottom w:val="nil"/>
              <w:right w:val="nil"/>
            </w:tcBorders>
            <w:shd w:val="clear" w:color="000000" w:fill="FFFFFF"/>
            <w:vAlign w:val="center"/>
            <w:hideMark/>
          </w:tcPr>
          <w:p w14:paraId="11E2D880"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34500</w:t>
            </w:r>
          </w:p>
        </w:tc>
        <w:tc>
          <w:tcPr>
            <w:tcW w:w="1090" w:type="dxa"/>
            <w:tcBorders>
              <w:top w:val="single" w:sz="4" w:space="0" w:color="auto"/>
              <w:left w:val="nil"/>
              <w:bottom w:val="nil"/>
              <w:right w:val="nil"/>
            </w:tcBorders>
            <w:shd w:val="clear" w:color="000000" w:fill="FFFFFF"/>
            <w:vAlign w:val="center"/>
            <w:hideMark/>
          </w:tcPr>
          <w:p w14:paraId="46985B8D"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1.17</w:t>
            </w:r>
          </w:p>
        </w:tc>
        <w:tc>
          <w:tcPr>
            <w:tcW w:w="953" w:type="dxa"/>
            <w:tcBorders>
              <w:top w:val="single" w:sz="4" w:space="0" w:color="auto"/>
              <w:left w:val="nil"/>
              <w:bottom w:val="nil"/>
              <w:right w:val="nil"/>
            </w:tcBorders>
            <w:shd w:val="clear" w:color="000000" w:fill="FFFFFF"/>
            <w:vAlign w:val="center"/>
            <w:hideMark/>
          </w:tcPr>
          <w:p w14:paraId="5DFCFAC6"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1.31</w:t>
            </w:r>
          </w:p>
        </w:tc>
      </w:tr>
      <w:tr w:rsidR="007B443C" w:rsidRPr="0037258E" w14:paraId="3FE60001" w14:textId="77777777" w:rsidTr="007B443C">
        <w:trPr>
          <w:cantSplit/>
          <w:trHeight w:val="290"/>
        </w:trPr>
        <w:tc>
          <w:tcPr>
            <w:tcW w:w="2187" w:type="dxa"/>
            <w:tcBorders>
              <w:top w:val="nil"/>
              <w:left w:val="nil"/>
              <w:bottom w:val="nil"/>
              <w:right w:val="nil"/>
            </w:tcBorders>
            <w:shd w:val="clear" w:color="000000" w:fill="FFFFFF"/>
            <w:vAlign w:val="center"/>
            <w:hideMark/>
          </w:tcPr>
          <w:p w14:paraId="63C2E1BD" w14:textId="77777777" w:rsidR="007B443C" w:rsidRPr="007B443C" w:rsidRDefault="007B443C" w:rsidP="007B443C">
            <w:pPr>
              <w:spacing w:after="0"/>
              <w:jc w:val="left"/>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EDUCATION</w:t>
            </w:r>
          </w:p>
        </w:tc>
        <w:tc>
          <w:tcPr>
            <w:tcW w:w="774" w:type="dxa"/>
            <w:tcBorders>
              <w:top w:val="nil"/>
              <w:left w:val="nil"/>
              <w:bottom w:val="nil"/>
              <w:right w:val="nil"/>
            </w:tcBorders>
            <w:shd w:val="clear" w:color="000000" w:fill="FFFFFF"/>
            <w:vAlign w:val="center"/>
            <w:hideMark/>
          </w:tcPr>
          <w:p w14:paraId="465B048C"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9507.41</w:t>
            </w:r>
          </w:p>
        </w:tc>
        <w:tc>
          <w:tcPr>
            <w:tcW w:w="774" w:type="dxa"/>
            <w:tcBorders>
              <w:top w:val="nil"/>
              <w:left w:val="nil"/>
              <w:bottom w:val="nil"/>
              <w:right w:val="nil"/>
            </w:tcBorders>
            <w:shd w:val="clear" w:color="000000" w:fill="FFFFFF"/>
            <w:vAlign w:val="center"/>
            <w:hideMark/>
          </w:tcPr>
          <w:p w14:paraId="2CCA567D"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6248.04</w:t>
            </w:r>
          </w:p>
        </w:tc>
        <w:tc>
          <w:tcPr>
            <w:tcW w:w="721" w:type="dxa"/>
            <w:tcBorders>
              <w:top w:val="nil"/>
              <w:left w:val="nil"/>
              <w:bottom w:val="nil"/>
              <w:right w:val="nil"/>
            </w:tcBorders>
            <w:shd w:val="clear" w:color="000000" w:fill="FFFFFF"/>
            <w:vAlign w:val="center"/>
            <w:hideMark/>
          </w:tcPr>
          <w:p w14:paraId="6964B4E7"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700</w:t>
            </w:r>
          </w:p>
        </w:tc>
        <w:tc>
          <w:tcPr>
            <w:tcW w:w="709" w:type="dxa"/>
            <w:tcBorders>
              <w:top w:val="nil"/>
              <w:left w:val="nil"/>
              <w:bottom w:val="nil"/>
              <w:right w:val="nil"/>
            </w:tcBorders>
            <w:shd w:val="clear" w:color="000000" w:fill="FFFFFF"/>
            <w:vAlign w:val="center"/>
            <w:hideMark/>
          </w:tcPr>
          <w:p w14:paraId="577CE44C"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35000</w:t>
            </w:r>
          </w:p>
        </w:tc>
        <w:tc>
          <w:tcPr>
            <w:tcW w:w="590" w:type="dxa"/>
            <w:tcBorders>
              <w:top w:val="nil"/>
              <w:left w:val="nil"/>
              <w:bottom w:val="nil"/>
              <w:right w:val="nil"/>
            </w:tcBorders>
            <w:shd w:val="clear" w:color="000000" w:fill="FFFFFF"/>
            <w:vAlign w:val="center"/>
            <w:hideMark/>
          </w:tcPr>
          <w:p w14:paraId="6D4F2467"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9153</w:t>
            </w:r>
          </w:p>
        </w:tc>
        <w:tc>
          <w:tcPr>
            <w:tcW w:w="837" w:type="dxa"/>
            <w:tcBorders>
              <w:top w:val="nil"/>
              <w:left w:val="nil"/>
              <w:bottom w:val="nil"/>
              <w:right w:val="nil"/>
            </w:tcBorders>
            <w:shd w:val="clear" w:color="000000" w:fill="FFFFFF"/>
            <w:vAlign w:val="center"/>
            <w:hideMark/>
          </w:tcPr>
          <w:p w14:paraId="103479BC"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0</w:t>
            </w:r>
          </w:p>
        </w:tc>
        <w:tc>
          <w:tcPr>
            <w:tcW w:w="865" w:type="dxa"/>
            <w:tcBorders>
              <w:top w:val="nil"/>
              <w:left w:val="nil"/>
              <w:bottom w:val="nil"/>
              <w:right w:val="nil"/>
            </w:tcBorders>
            <w:shd w:val="clear" w:color="000000" w:fill="FFFFFF"/>
            <w:vAlign w:val="center"/>
            <w:hideMark/>
          </w:tcPr>
          <w:p w14:paraId="482ECD94"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34300</w:t>
            </w:r>
          </w:p>
        </w:tc>
        <w:tc>
          <w:tcPr>
            <w:tcW w:w="1090" w:type="dxa"/>
            <w:tcBorders>
              <w:top w:val="nil"/>
              <w:left w:val="nil"/>
              <w:bottom w:val="nil"/>
              <w:right w:val="nil"/>
            </w:tcBorders>
            <w:shd w:val="clear" w:color="000000" w:fill="FFFFFF"/>
            <w:vAlign w:val="center"/>
            <w:hideMark/>
          </w:tcPr>
          <w:p w14:paraId="46918E04"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1.22</w:t>
            </w:r>
          </w:p>
        </w:tc>
        <w:tc>
          <w:tcPr>
            <w:tcW w:w="953" w:type="dxa"/>
            <w:tcBorders>
              <w:top w:val="nil"/>
              <w:left w:val="nil"/>
              <w:bottom w:val="nil"/>
              <w:right w:val="nil"/>
            </w:tcBorders>
            <w:shd w:val="clear" w:color="000000" w:fill="FFFFFF"/>
            <w:vAlign w:val="center"/>
            <w:hideMark/>
          </w:tcPr>
          <w:p w14:paraId="590214D4"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1.6</w:t>
            </w:r>
          </w:p>
        </w:tc>
      </w:tr>
      <w:tr w:rsidR="007B443C" w:rsidRPr="0037258E" w14:paraId="32A6C2A0" w14:textId="77777777" w:rsidTr="007B443C">
        <w:trPr>
          <w:cantSplit/>
          <w:trHeight w:val="520"/>
        </w:trPr>
        <w:tc>
          <w:tcPr>
            <w:tcW w:w="2187" w:type="dxa"/>
            <w:tcBorders>
              <w:top w:val="nil"/>
              <w:left w:val="nil"/>
              <w:bottom w:val="nil"/>
              <w:right w:val="nil"/>
            </w:tcBorders>
            <w:shd w:val="clear" w:color="000000" w:fill="FFFFFF"/>
            <w:vAlign w:val="center"/>
            <w:hideMark/>
          </w:tcPr>
          <w:p w14:paraId="759AEAEB" w14:textId="77777777" w:rsidR="007B443C" w:rsidRPr="007B443C" w:rsidRDefault="007B443C" w:rsidP="007B443C">
            <w:pPr>
              <w:spacing w:after="0"/>
              <w:jc w:val="left"/>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HOMEIMPROVEMENT</w:t>
            </w:r>
          </w:p>
        </w:tc>
        <w:tc>
          <w:tcPr>
            <w:tcW w:w="774" w:type="dxa"/>
            <w:tcBorders>
              <w:top w:val="nil"/>
              <w:left w:val="nil"/>
              <w:bottom w:val="nil"/>
              <w:right w:val="nil"/>
            </w:tcBorders>
            <w:shd w:val="clear" w:color="000000" w:fill="FFFFFF"/>
            <w:vAlign w:val="center"/>
            <w:hideMark/>
          </w:tcPr>
          <w:p w14:paraId="5333414A"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10419.2</w:t>
            </w:r>
          </w:p>
        </w:tc>
        <w:tc>
          <w:tcPr>
            <w:tcW w:w="774" w:type="dxa"/>
            <w:tcBorders>
              <w:top w:val="nil"/>
              <w:left w:val="nil"/>
              <w:bottom w:val="nil"/>
              <w:right w:val="nil"/>
            </w:tcBorders>
            <w:shd w:val="clear" w:color="000000" w:fill="FFFFFF"/>
            <w:vAlign w:val="center"/>
            <w:hideMark/>
          </w:tcPr>
          <w:p w14:paraId="705CA0E7"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6661.53</w:t>
            </w:r>
          </w:p>
        </w:tc>
        <w:tc>
          <w:tcPr>
            <w:tcW w:w="721" w:type="dxa"/>
            <w:tcBorders>
              <w:top w:val="nil"/>
              <w:left w:val="nil"/>
              <w:bottom w:val="nil"/>
              <w:right w:val="nil"/>
            </w:tcBorders>
            <w:shd w:val="clear" w:color="000000" w:fill="FFFFFF"/>
            <w:vAlign w:val="center"/>
            <w:hideMark/>
          </w:tcPr>
          <w:p w14:paraId="2C95A2C6"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500</w:t>
            </w:r>
          </w:p>
        </w:tc>
        <w:tc>
          <w:tcPr>
            <w:tcW w:w="709" w:type="dxa"/>
            <w:tcBorders>
              <w:top w:val="nil"/>
              <w:left w:val="nil"/>
              <w:bottom w:val="nil"/>
              <w:right w:val="nil"/>
            </w:tcBorders>
            <w:shd w:val="clear" w:color="000000" w:fill="FFFFFF"/>
            <w:vAlign w:val="center"/>
            <w:hideMark/>
          </w:tcPr>
          <w:p w14:paraId="03924C4B"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35000</w:t>
            </w:r>
          </w:p>
        </w:tc>
        <w:tc>
          <w:tcPr>
            <w:tcW w:w="590" w:type="dxa"/>
            <w:tcBorders>
              <w:top w:val="nil"/>
              <w:left w:val="nil"/>
              <w:bottom w:val="nil"/>
              <w:right w:val="nil"/>
            </w:tcBorders>
            <w:shd w:val="clear" w:color="000000" w:fill="FFFFFF"/>
            <w:vAlign w:val="center"/>
            <w:hideMark/>
          </w:tcPr>
          <w:p w14:paraId="1E857BDE"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4783</w:t>
            </w:r>
          </w:p>
        </w:tc>
        <w:tc>
          <w:tcPr>
            <w:tcW w:w="837" w:type="dxa"/>
            <w:tcBorders>
              <w:top w:val="nil"/>
              <w:left w:val="nil"/>
              <w:bottom w:val="nil"/>
              <w:right w:val="nil"/>
            </w:tcBorders>
            <w:shd w:val="clear" w:color="000000" w:fill="FFFFFF"/>
            <w:vAlign w:val="center"/>
            <w:hideMark/>
          </w:tcPr>
          <w:p w14:paraId="01EDA3FB"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0</w:t>
            </w:r>
          </w:p>
        </w:tc>
        <w:tc>
          <w:tcPr>
            <w:tcW w:w="865" w:type="dxa"/>
            <w:tcBorders>
              <w:top w:val="nil"/>
              <w:left w:val="nil"/>
              <w:bottom w:val="nil"/>
              <w:right w:val="nil"/>
            </w:tcBorders>
            <w:shd w:val="clear" w:color="000000" w:fill="FFFFFF"/>
            <w:vAlign w:val="center"/>
            <w:hideMark/>
          </w:tcPr>
          <w:p w14:paraId="14B88DBB"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34500</w:t>
            </w:r>
          </w:p>
        </w:tc>
        <w:tc>
          <w:tcPr>
            <w:tcW w:w="1090" w:type="dxa"/>
            <w:tcBorders>
              <w:top w:val="nil"/>
              <w:left w:val="nil"/>
              <w:bottom w:val="nil"/>
              <w:right w:val="nil"/>
            </w:tcBorders>
            <w:shd w:val="clear" w:color="000000" w:fill="FFFFFF"/>
            <w:vAlign w:val="center"/>
            <w:hideMark/>
          </w:tcPr>
          <w:p w14:paraId="07220599"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0.96</w:t>
            </w:r>
          </w:p>
        </w:tc>
        <w:tc>
          <w:tcPr>
            <w:tcW w:w="953" w:type="dxa"/>
            <w:tcBorders>
              <w:top w:val="nil"/>
              <w:left w:val="nil"/>
              <w:bottom w:val="nil"/>
              <w:right w:val="nil"/>
            </w:tcBorders>
            <w:shd w:val="clear" w:color="000000" w:fill="FFFFFF"/>
            <w:vAlign w:val="center"/>
            <w:hideMark/>
          </w:tcPr>
          <w:p w14:paraId="3F3D6DB6"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0.55</w:t>
            </w:r>
          </w:p>
        </w:tc>
      </w:tr>
      <w:tr w:rsidR="007B443C" w:rsidRPr="0037258E" w14:paraId="0703F4E5" w14:textId="77777777" w:rsidTr="007B443C">
        <w:trPr>
          <w:cantSplit/>
          <w:trHeight w:val="290"/>
        </w:trPr>
        <w:tc>
          <w:tcPr>
            <w:tcW w:w="2187" w:type="dxa"/>
            <w:tcBorders>
              <w:top w:val="nil"/>
              <w:left w:val="nil"/>
              <w:bottom w:val="nil"/>
              <w:right w:val="nil"/>
            </w:tcBorders>
            <w:shd w:val="clear" w:color="000000" w:fill="FFFFFF"/>
            <w:vAlign w:val="center"/>
            <w:hideMark/>
          </w:tcPr>
          <w:p w14:paraId="42852FFE" w14:textId="77777777" w:rsidR="007B443C" w:rsidRPr="007B443C" w:rsidRDefault="007B443C" w:rsidP="007B443C">
            <w:pPr>
              <w:spacing w:after="0"/>
              <w:jc w:val="left"/>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MEDICAL</w:t>
            </w:r>
          </w:p>
        </w:tc>
        <w:tc>
          <w:tcPr>
            <w:tcW w:w="774" w:type="dxa"/>
            <w:tcBorders>
              <w:top w:val="nil"/>
              <w:left w:val="nil"/>
              <w:bottom w:val="nil"/>
              <w:right w:val="nil"/>
            </w:tcBorders>
            <w:shd w:val="clear" w:color="000000" w:fill="FFFFFF"/>
            <w:vAlign w:val="center"/>
            <w:hideMark/>
          </w:tcPr>
          <w:p w14:paraId="0A8F0223"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9137.96</w:t>
            </w:r>
          </w:p>
        </w:tc>
        <w:tc>
          <w:tcPr>
            <w:tcW w:w="774" w:type="dxa"/>
            <w:tcBorders>
              <w:top w:val="nil"/>
              <w:left w:val="nil"/>
              <w:bottom w:val="nil"/>
              <w:right w:val="nil"/>
            </w:tcBorders>
            <w:shd w:val="clear" w:color="000000" w:fill="FFFFFF"/>
            <w:vAlign w:val="center"/>
            <w:hideMark/>
          </w:tcPr>
          <w:p w14:paraId="2B51AA8B"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6131.02</w:t>
            </w:r>
          </w:p>
        </w:tc>
        <w:tc>
          <w:tcPr>
            <w:tcW w:w="721" w:type="dxa"/>
            <w:tcBorders>
              <w:top w:val="nil"/>
              <w:left w:val="nil"/>
              <w:bottom w:val="nil"/>
              <w:right w:val="nil"/>
            </w:tcBorders>
            <w:shd w:val="clear" w:color="000000" w:fill="FFFFFF"/>
            <w:vAlign w:val="center"/>
            <w:hideMark/>
          </w:tcPr>
          <w:p w14:paraId="77086851"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500</w:t>
            </w:r>
          </w:p>
        </w:tc>
        <w:tc>
          <w:tcPr>
            <w:tcW w:w="709" w:type="dxa"/>
            <w:tcBorders>
              <w:top w:val="nil"/>
              <w:left w:val="nil"/>
              <w:bottom w:val="nil"/>
              <w:right w:val="nil"/>
            </w:tcBorders>
            <w:shd w:val="clear" w:color="000000" w:fill="FFFFFF"/>
            <w:vAlign w:val="center"/>
            <w:hideMark/>
          </w:tcPr>
          <w:p w14:paraId="1896D2C1"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35000</w:t>
            </w:r>
          </w:p>
        </w:tc>
        <w:tc>
          <w:tcPr>
            <w:tcW w:w="590" w:type="dxa"/>
            <w:tcBorders>
              <w:top w:val="nil"/>
              <w:left w:val="nil"/>
              <w:bottom w:val="nil"/>
              <w:right w:val="nil"/>
            </w:tcBorders>
            <w:shd w:val="clear" w:color="000000" w:fill="FFFFFF"/>
            <w:vAlign w:val="center"/>
            <w:hideMark/>
          </w:tcPr>
          <w:p w14:paraId="6D1FFC2B"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8548</w:t>
            </w:r>
          </w:p>
        </w:tc>
        <w:tc>
          <w:tcPr>
            <w:tcW w:w="837" w:type="dxa"/>
            <w:tcBorders>
              <w:top w:val="nil"/>
              <w:left w:val="nil"/>
              <w:bottom w:val="nil"/>
              <w:right w:val="nil"/>
            </w:tcBorders>
            <w:shd w:val="clear" w:color="000000" w:fill="FFFFFF"/>
            <w:vAlign w:val="center"/>
            <w:hideMark/>
          </w:tcPr>
          <w:p w14:paraId="7F19F773"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0</w:t>
            </w:r>
          </w:p>
        </w:tc>
        <w:tc>
          <w:tcPr>
            <w:tcW w:w="865" w:type="dxa"/>
            <w:tcBorders>
              <w:top w:val="nil"/>
              <w:left w:val="nil"/>
              <w:bottom w:val="nil"/>
              <w:right w:val="nil"/>
            </w:tcBorders>
            <w:shd w:val="clear" w:color="000000" w:fill="FFFFFF"/>
            <w:vAlign w:val="center"/>
            <w:hideMark/>
          </w:tcPr>
          <w:p w14:paraId="22370478"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34500</w:t>
            </w:r>
          </w:p>
        </w:tc>
        <w:tc>
          <w:tcPr>
            <w:tcW w:w="1090" w:type="dxa"/>
            <w:tcBorders>
              <w:top w:val="nil"/>
              <w:left w:val="nil"/>
              <w:bottom w:val="nil"/>
              <w:right w:val="nil"/>
            </w:tcBorders>
            <w:shd w:val="clear" w:color="000000" w:fill="FFFFFF"/>
            <w:vAlign w:val="center"/>
            <w:hideMark/>
          </w:tcPr>
          <w:p w14:paraId="33B335A7"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1.27</w:t>
            </w:r>
          </w:p>
        </w:tc>
        <w:tc>
          <w:tcPr>
            <w:tcW w:w="953" w:type="dxa"/>
            <w:tcBorders>
              <w:top w:val="nil"/>
              <w:left w:val="nil"/>
              <w:bottom w:val="nil"/>
              <w:right w:val="nil"/>
            </w:tcBorders>
            <w:shd w:val="clear" w:color="000000" w:fill="FFFFFF"/>
            <w:vAlign w:val="center"/>
            <w:hideMark/>
          </w:tcPr>
          <w:p w14:paraId="7D1E1B22"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1.73</w:t>
            </w:r>
          </w:p>
        </w:tc>
      </w:tr>
      <w:tr w:rsidR="007B443C" w:rsidRPr="0037258E" w14:paraId="27D0055B" w14:textId="77777777" w:rsidTr="007B443C">
        <w:trPr>
          <w:cantSplit/>
          <w:trHeight w:val="290"/>
        </w:trPr>
        <w:tc>
          <w:tcPr>
            <w:tcW w:w="2187" w:type="dxa"/>
            <w:tcBorders>
              <w:top w:val="nil"/>
              <w:left w:val="nil"/>
              <w:bottom w:val="nil"/>
              <w:right w:val="nil"/>
            </w:tcBorders>
            <w:shd w:val="clear" w:color="000000" w:fill="FFFFFF"/>
            <w:vAlign w:val="center"/>
            <w:hideMark/>
          </w:tcPr>
          <w:p w14:paraId="3DD6AD50" w14:textId="77777777" w:rsidR="007B443C" w:rsidRPr="007B443C" w:rsidRDefault="007B443C" w:rsidP="007B443C">
            <w:pPr>
              <w:spacing w:after="0"/>
              <w:jc w:val="left"/>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PERSONAL</w:t>
            </w:r>
          </w:p>
        </w:tc>
        <w:tc>
          <w:tcPr>
            <w:tcW w:w="774" w:type="dxa"/>
            <w:tcBorders>
              <w:top w:val="nil"/>
              <w:left w:val="nil"/>
              <w:bottom w:val="nil"/>
              <w:right w:val="nil"/>
            </w:tcBorders>
            <w:shd w:val="clear" w:color="000000" w:fill="FFFFFF"/>
            <w:vAlign w:val="center"/>
            <w:hideMark/>
          </w:tcPr>
          <w:p w14:paraId="6FC3B1C6"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9603.92</w:t>
            </w:r>
          </w:p>
        </w:tc>
        <w:tc>
          <w:tcPr>
            <w:tcW w:w="774" w:type="dxa"/>
            <w:tcBorders>
              <w:top w:val="nil"/>
              <w:left w:val="nil"/>
              <w:bottom w:val="nil"/>
              <w:right w:val="nil"/>
            </w:tcBorders>
            <w:shd w:val="clear" w:color="000000" w:fill="FFFFFF"/>
            <w:vAlign w:val="center"/>
            <w:hideMark/>
          </w:tcPr>
          <w:p w14:paraId="4187DF5B"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6296.47</w:t>
            </w:r>
          </w:p>
        </w:tc>
        <w:tc>
          <w:tcPr>
            <w:tcW w:w="721" w:type="dxa"/>
            <w:tcBorders>
              <w:top w:val="nil"/>
              <w:left w:val="nil"/>
              <w:bottom w:val="nil"/>
              <w:right w:val="nil"/>
            </w:tcBorders>
            <w:shd w:val="clear" w:color="000000" w:fill="FFFFFF"/>
            <w:vAlign w:val="center"/>
            <w:hideMark/>
          </w:tcPr>
          <w:p w14:paraId="14908B97"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500</w:t>
            </w:r>
          </w:p>
        </w:tc>
        <w:tc>
          <w:tcPr>
            <w:tcW w:w="709" w:type="dxa"/>
            <w:tcBorders>
              <w:top w:val="nil"/>
              <w:left w:val="nil"/>
              <w:bottom w:val="nil"/>
              <w:right w:val="nil"/>
            </w:tcBorders>
            <w:shd w:val="clear" w:color="000000" w:fill="FFFFFF"/>
            <w:vAlign w:val="center"/>
            <w:hideMark/>
          </w:tcPr>
          <w:p w14:paraId="0847D80E"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35000</w:t>
            </w:r>
          </w:p>
        </w:tc>
        <w:tc>
          <w:tcPr>
            <w:tcW w:w="590" w:type="dxa"/>
            <w:tcBorders>
              <w:top w:val="nil"/>
              <w:left w:val="nil"/>
              <w:bottom w:val="nil"/>
              <w:right w:val="nil"/>
            </w:tcBorders>
            <w:shd w:val="clear" w:color="000000" w:fill="FFFFFF"/>
            <w:vAlign w:val="center"/>
            <w:hideMark/>
          </w:tcPr>
          <w:p w14:paraId="47384D67"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7552</w:t>
            </w:r>
          </w:p>
        </w:tc>
        <w:tc>
          <w:tcPr>
            <w:tcW w:w="837" w:type="dxa"/>
            <w:tcBorders>
              <w:top w:val="nil"/>
              <w:left w:val="nil"/>
              <w:bottom w:val="nil"/>
              <w:right w:val="nil"/>
            </w:tcBorders>
            <w:shd w:val="clear" w:color="000000" w:fill="FFFFFF"/>
            <w:vAlign w:val="center"/>
            <w:hideMark/>
          </w:tcPr>
          <w:p w14:paraId="55FE4AB9"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0</w:t>
            </w:r>
          </w:p>
        </w:tc>
        <w:tc>
          <w:tcPr>
            <w:tcW w:w="865" w:type="dxa"/>
            <w:tcBorders>
              <w:top w:val="nil"/>
              <w:left w:val="nil"/>
              <w:bottom w:val="nil"/>
              <w:right w:val="nil"/>
            </w:tcBorders>
            <w:shd w:val="clear" w:color="000000" w:fill="FFFFFF"/>
            <w:vAlign w:val="center"/>
            <w:hideMark/>
          </w:tcPr>
          <w:p w14:paraId="1785810A"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34500</w:t>
            </w:r>
          </w:p>
        </w:tc>
        <w:tc>
          <w:tcPr>
            <w:tcW w:w="1090" w:type="dxa"/>
            <w:tcBorders>
              <w:top w:val="nil"/>
              <w:left w:val="nil"/>
              <w:bottom w:val="nil"/>
              <w:right w:val="nil"/>
            </w:tcBorders>
            <w:shd w:val="clear" w:color="000000" w:fill="FFFFFF"/>
            <w:vAlign w:val="center"/>
            <w:hideMark/>
          </w:tcPr>
          <w:p w14:paraId="77B40A56"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1.25</w:t>
            </w:r>
          </w:p>
        </w:tc>
        <w:tc>
          <w:tcPr>
            <w:tcW w:w="953" w:type="dxa"/>
            <w:tcBorders>
              <w:top w:val="nil"/>
              <w:left w:val="nil"/>
              <w:bottom w:val="nil"/>
              <w:right w:val="nil"/>
            </w:tcBorders>
            <w:shd w:val="clear" w:color="000000" w:fill="FFFFFF"/>
            <w:vAlign w:val="center"/>
            <w:hideMark/>
          </w:tcPr>
          <w:p w14:paraId="50FD7DCD"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1.62</w:t>
            </w:r>
          </w:p>
        </w:tc>
      </w:tr>
      <w:tr w:rsidR="007B443C" w:rsidRPr="0037258E" w14:paraId="4D82B926" w14:textId="77777777" w:rsidTr="007B443C">
        <w:trPr>
          <w:cantSplit/>
          <w:trHeight w:val="300"/>
        </w:trPr>
        <w:tc>
          <w:tcPr>
            <w:tcW w:w="2187" w:type="dxa"/>
            <w:tcBorders>
              <w:top w:val="nil"/>
              <w:left w:val="nil"/>
              <w:bottom w:val="single" w:sz="8" w:space="0" w:color="auto"/>
              <w:right w:val="nil"/>
            </w:tcBorders>
            <w:shd w:val="clear" w:color="000000" w:fill="FFFFFF"/>
            <w:vAlign w:val="center"/>
            <w:hideMark/>
          </w:tcPr>
          <w:p w14:paraId="726A2C67" w14:textId="77777777" w:rsidR="007B443C" w:rsidRPr="007B443C" w:rsidRDefault="007B443C" w:rsidP="007B443C">
            <w:pPr>
              <w:spacing w:after="0"/>
              <w:jc w:val="left"/>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VENTURE</w:t>
            </w:r>
          </w:p>
        </w:tc>
        <w:tc>
          <w:tcPr>
            <w:tcW w:w="774" w:type="dxa"/>
            <w:tcBorders>
              <w:top w:val="nil"/>
              <w:left w:val="nil"/>
              <w:bottom w:val="single" w:sz="8" w:space="0" w:color="auto"/>
              <w:right w:val="nil"/>
            </w:tcBorders>
            <w:shd w:val="clear" w:color="000000" w:fill="FFFFFF"/>
            <w:vAlign w:val="center"/>
            <w:hideMark/>
          </w:tcPr>
          <w:p w14:paraId="6E365C08"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9658.9</w:t>
            </w:r>
          </w:p>
        </w:tc>
        <w:tc>
          <w:tcPr>
            <w:tcW w:w="774" w:type="dxa"/>
            <w:tcBorders>
              <w:top w:val="nil"/>
              <w:left w:val="nil"/>
              <w:bottom w:val="single" w:sz="8" w:space="0" w:color="auto"/>
              <w:right w:val="nil"/>
            </w:tcBorders>
            <w:shd w:val="clear" w:color="000000" w:fill="FFFFFF"/>
            <w:vAlign w:val="center"/>
            <w:hideMark/>
          </w:tcPr>
          <w:p w14:paraId="36759F69"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6283.22</w:t>
            </w:r>
          </w:p>
        </w:tc>
        <w:tc>
          <w:tcPr>
            <w:tcW w:w="721" w:type="dxa"/>
            <w:tcBorders>
              <w:top w:val="nil"/>
              <w:left w:val="nil"/>
              <w:bottom w:val="single" w:sz="8" w:space="0" w:color="auto"/>
              <w:right w:val="nil"/>
            </w:tcBorders>
            <w:shd w:val="clear" w:color="000000" w:fill="FFFFFF"/>
            <w:vAlign w:val="center"/>
            <w:hideMark/>
          </w:tcPr>
          <w:p w14:paraId="59714666"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563</w:t>
            </w:r>
          </w:p>
        </w:tc>
        <w:tc>
          <w:tcPr>
            <w:tcW w:w="709" w:type="dxa"/>
            <w:tcBorders>
              <w:top w:val="nil"/>
              <w:left w:val="nil"/>
              <w:bottom w:val="single" w:sz="8" w:space="0" w:color="auto"/>
              <w:right w:val="nil"/>
            </w:tcBorders>
            <w:shd w:val="clear" w:color="000000" w:fill="FFFFFF"/>
            <w:vAlign w:val="center"/>
            <w:hideMark/>
          </w:tcPr>
          <w:p w14:paraId="69A6AD4A"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35000</w:t>
            </w:r>
          </w:p>
        </w:tc>
        <w:tc>
          <w:tcPr>
            <w:tcW w:w="590" w:type="dxa"/>
            <w:tcBorders>
              <w:top w:val="nil"/>
              <w:left w:val="nil"/>
              <w:bottom w:val="single" w:sz="8" w:space="0" w:color="auto"/>
              <w:right w:val="nil"/>
            </w:tcBorders>
            <w:shd w:val="clear" w:color="000000" w:fill="FFFFFF"/>
            <w:vAlign w:val="center"/>
            <w:hideMark/>
          </w:tcPr>
          <w:p w14:paraId="3A52E1D9"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7819</w:t>
            </w:r>
          </w:p>
        </w:tc>
        <w:tc>
          <w:tcPr>
            <w:tcW w:w="837" w:type="dxa"/>
            <w:tcBorders>
              <w:top w:val="nil"/>
              <w:left w:val="nil"/>
              <w:bottom w:val="single" w:sz="8" w:space="0" w:color="auto"/>
              <w:right w:val="nil"/>
            </w:tcBorders>
            <w:shd w:val="clear" w:color="000000" w:fill="FFFFFF"/>
            <w:vAlign w:val="center"/>
            <w:hideMark/>
          </w:tcPr>
          <w:p w14:paraId="18AF263D"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0</w:t>
            </w:r>
          </w:p>
        </w:tc>
        <w:tc>
          <w:tcPr>
            <w:tcW w:w="865" w:type="dxa"/>
            <w:tcBorders>
              <w:top w:val="nil"/>
              <w:left w:val="nil"/>
              <w:bottom w:val="single" w:sz="8" w:space="0" w:color="auto"/>
              <w:right w:val="nil"/>
            </w:tcBorders>
            <w:shd w:val="clear" w:color="000000" w:fill="FFFFFF"/>
            <w:vAlign w:val="center"/>
            <w:hideMark/>
          </w:tcPr>
          <w:p w14:paraId="125AB4ED"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34437</w:t>
            </w:r>
          </w:p>
        </w:tc>
        <w:tc>
          <w:tcPr>
            <w:tcW w:w="1090" w:type="dxa"/>
            <w:tcBorders>
              <w:top w:val="nil"/>
              <w:left w:val="nil"/>
              <w:bottom w:val="single" w:sz="8" w:space="0" w:color="auto"/>
              <w:right w:val="nil"/>
            </w:tcBorders>
            <w:shd w:val="clear" w:color="000000" w:fill="FFFFFF"/>
            <w:vAlign w:val="center"/>
            <w:hideMark/>
          </w:tcPr>
          <w:p w14:paraId="3CDB9581"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1.11</w:t>
            </w:r>
          </w:p>
        </w:tc>
        <w:tc>
          <w:tcPr>
            <w:tcW w:w="953" w:type="dxa"/>
            <w:tcBorders>
              <w:top w:val="nil"/>
              <w:left w:val="nil"/>
              <w:bottom w:val="single" w:sz="8" w:space="0" w:color="auto"/>
              <w:right w:val="nil"/>
            </w:tcBorders>
            <w:shd w:val="clear" w:color="000000" w:fill="FFFFFF"/>
            <w:vAlign w:val="center"/>
            <w:hideMark/>
          </w:tcPr>
          <w:p w14:paraId="4F03528D" w14:textId="77777777" w:rsidR="007B443C" w:rsidRPr="007B443C" w:rsidRDefault="007B443C" w:rsidP="007B443C">
            <w:pPr>
              <w:spacing w:after="0"/>
              <w:jc w:val="center"/>
              <w:rPr>
                <w:rFonts w:ascii="Times New Roman" w:eastAsia="Times New Roman" w:hAnsi="Times New Roman" w:cs="Times New Roman"/>
                <w:color w:val="000000"/>
                <w:kern w:val="0"/>
                <w:lang/>
                <w14:ligatures w14:val="none"/>
              </w:rPr>
            </w:pPr>
            <w:r w:rsidRPr="007B443C">
              <w:rPr>
                <w:rFonts w:ascii="Times New Roman" w:eastAsia="Times New Roman" w:hAnsi="Times New Roman" w:cs="Times New Roman"/>
                <w:color w:val="000000"/>
                <w:kern w:val="0"/>
                <w:lang/>
                <w14:ligatures w14:val="none"/>
              </w:rPr>
              <w:t>1.08</w:t>
            </w:r>
          </w:p>
        </w:tc>
      </w:tr>
    </w:tbl>
    <w:p w14:paraId="07424586" w14:textId="77777777" w:rsidR="00A01527" w:rsidRPr="0037258E" w:rsidRDefault="00A01527" w:rsidP="000C2037">
      <w:pPr>
        <w:spacing w:line="360" w:lineRule="auto"/>
        <w:rPr>
          <w:rFonts w:ascii="Times New Roman" w:hAnsi="Times New Roman" w:cs="Times New Roman"/>
        </w:rPr>
      </w:pPr>
    </w:p>
    <w:p w14:paraId="1E7E3C9F" w14:textId="77777777" w:rsidR="003225CC" w:rsidRPr="0037258E" w:rsidRDefault="00992901" w:rsidP="003225CC">
      <w:pPr>
        <w:spacing w:line="360" w:lineRule="auto"/>
        <w:rPr>
          <w:rFonts w:ascii="Times New Roman" w:hAnsi="Times New Roman" w:cs="Times New Roman"/>
        </w:rPr>
      </w:pPr>
      <w:r w:rsidRPr="0037258E">
        <w:rPr>
          <w:rFonts w:ascii="Times New Roman" w:hAnsi="Times New Roman" w:cs="Times New Roman"/>
        </w:rPr>
        <w:t xml:space="preserve">The scatter plots as shown in figure 3, </w:t>
      </w:r>
      <w:r w:rsidR="003225CC" w:rsidRPr="0037258E">
        <w:rPr>
          <w:rFonts w:ascii="Times New Roman" w:hAnsi="Times New Roman" w:cs="Times New Roman"/>
        </w:rPr>
        <w:t>The scatterplot illustrates the relationship between loan amount (</w:t>
      </w:r>
      <w:proofErr w:type="spellStart"/>
      <w:r w:rsidR="003225CC" w:rsidRPr="0037258E">
        <w:rPr>
          <w:rFonts w:ascii="Times New Roman" w:hAnsi="Times New Roman" w:cs="Times New Roman"/>
        </w:rPr>
        <w:t>loan_amnt</w:t>
      </w:r>
      <w:proofErr w:type="spellEnd"/>
      <w:r w:rsidR="003225CC" w:rsidRPr="0037258E">
        <w:rPr>
          <w:rFonts w:ascii="Times New Roman" w:hAnsi="Times New Roman" w:cs="Times New Roman"/>
        </w:rPr>
        <w:t>) and loan percent income (</w:t>
      </w:r>
      <w:proofErr w:type="spellStart"/>
      <w:r w:rsidR="003225CC" w:rsidRPr="0037258E">
        <w:rPr>
          <w:rFonts w:ascii="Times New Roman" w:hAnsi="Times New Roman" w:cs="Times New Roman"/>
        </w:rPr>
        <w:t>loan_percent_income</w:t>
      </w:r>
      <w:proofErr w:type="spellEnd"/>
      <w:r w:rsidR="003225CC" w:rsidRPr="0037258E">
        <w:rPr>
          <w:rFonts w:ascii="Times New Roman" w:hAnsi="Times New Roman" w:cs="Times New Roman"/>
        </w:rPr>
        <w:t>), categorized by home ownership type. A clear positive trend is visible, indicating that as the percentage of income dedicated to the loan increases, the loan amount also tends to rise. Applicants with a MORTGAGE generally request higher loan amounts across all income levels, while RENT and OWN categories show smaller loan amounts for comparable income percentages.</w:t>
      </w:r>
    </w:p>
    <w:p w14:paraId="7959D78F" w14:textId="307D79BA" w:rsidR="00992901" w:rsidRPr="0037258E" w:rsidRDefault="003225CC" w:rsidP="000C2037">
      <w:pPr>
        <w:spacing w:line="360" w:lineRule="auto"/>
        <w:rPr>
          <w:rFonts w:ascii="Times New Roman" w:hAnsi="Times New Roman" w:cs="Times New Roman"/>
        </w:rPr>
      </w:pPr>
      <w:r w:rsidRPr="003225CC">
        <w:rPr>
          <w:rFonts w:ascii="Times New Roman" w:hAnsi="Times New Roman" w:cs="Times New Roman"/>
        </w:rPr>
        <w:t xml:space="preserve">The variability in loan amounts is greater at higher income percentages, particularly for the MORTGAGE group, suggesting that these applicants are more likely to take on larger financial obligations relative to their income. In contrast, OTHER and RENT categories show more consistent </w:t>
      </w:r>
      <w:r w:rsidRPr="003225CC">
        <w:rPr>
          <w:rFonts w:ascii="Times New Roman" w:hAnsi="Times New Roman" w:cs="Times New Roman"/>
        </w:rPr>
        <w:lastRenderedPageBreak/>
        <w:t>patterns with smaller loans. This pattern highlights differences in borrowing behavior based on homeownership type and financial stability.</w:t>
      </w:r>
    </w:p>
    <w:p w14:paraId="14ED859D" w14:textId="43584694" w:rsidR="00992901" w:rsidRPr="0037258E" w:rsidRDefault="00BB0A53" w:rsidP="000C2037">
      <w:pPr>
        <w:spacing w:line="360" w:lineRule="auto"/>
        <w:rPr>
          <w:rFonts w:ascii="Times New Roman" w:hAnsi="Times New Roman" w:cs="Times New Roman"/>
        </w:rPr>
      </w:pPr>
      <w:r w:rsidRPr="0037258E">
        <w:rPr>
          <w:rFonts w:ascii="Times New Roman" w:hAnsi="Times New Roman" w:cs="Times New Roman"/>
          <w:noProof/>
        </w:rPr>
        <w:drawing>
          <wp:anchor distT="0" distB="0" distL="114300" distR="114300" simplePos="0" relativeHeight="251668480" behindDoc="1" locked="0" layoutInCell="1" allowOverlap="1" wp14:anchorId="2C987216" wp14:editId="4B4B5903">
            <wp:simplePos x="0" y="0"/>
            <wp:positionH relativeFrom="column">
              <wp:posOffset>755374</wp:posOffset>
            </wp:positionH>
            <wp:positionV relativeFrom="paragraph">
              <wp:posOffset>55</wp:posOffset>
            </wp:positionV>
            <wp:extent cx="3943553" cy="2952902"/>
            <wp:effectExtent l="0" t="0" r="0" b="0"/>
            <wp:wrapTight wrapText="bothSides">
              <wp:wrapPolygon edited="0">
                <wp:start x="0" y="0"/>
                <wp:lineTo x="0" y="21461"/>
                <wp:lineTo x="21496" y="21461"/>
                <wp:lineTo x="21496" y="0"/>
                <wp:lineTo x="0" y="0"/>
              </wp:wrapPolygon>
            </wp:wrapTight>
            <wp:docPr id="355001455" name="Picture 1" descr="A graph of a graph showing a percentage of a person and a par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01455" name="Picture 1" descr="A graph of a graph showing a percentage of a person and a parent&#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3943553" cy="2952902"/>
                    </a:xfrm>
                    <a:prstGeom prst="rect">
                      <a:avLst/>
                    </a:prstGeom>
                  </pic:spPr>
                </pic:pic>
              </a:graphicData>
            </a:graphic>
          </wp:anchor>
        </w:drawing>
      </w:r>
    </w:p>
    <w:p w14:paraId="60A76351" w14:textId="77777777" w:rsidR="00992901" w:rsidRPr="0037258E" w:rsidRDefault="00992901" w:rsidP="000C2037">
      <w:pPr>
        <w:spacing w:line="360" w:lineRule="auto"/>
        <w:rPr>
          <w:rFonts w:ascii="Times New Roman" w:hAnsi="Times New Roman" w:cs="Times New Roman"/>
        </w:rPr>
      </w:pPr>
    </w:p>
    <w:p w14:paraId="7D36E6A1" w14:textId="77777777" w:rsidR="00992901" w:rsidRPr="0037258E" w:rsidRDefault="00992901" w:rsidP="000C2037">
      <w:pPr>
        <w:spacing w:line="360" w:lineRule="auto"/>
        <w:rPr>
          <w:rFonts w:ascii="Times New Roman" w:hAnsi="Times New Roman" w:cs="Times New Roman"/>
        </w:rPr>
      </w:pPr>
    </w:p>
    <w:p w14:paraId="386745BB" w14:textId="77777777" w:rsidR="00BB0A53" w:rsidRPr="0037258E" w:rsidRDefault="00BB0A53" w:rsidP="000C2037">
      <w:pPr>
        <w:spacing w:line="360" w:lineRule="auto"/>
        <w:rPr>
          <w:rFonts w:ascii="Times New Roman" w:hAnsi="Times New Roman" w:cs="Times New Roman"/>
        </w:rPr>
      </w:pPr>
    </w:p>
    <w:p w14:paraId="0A3823B8" w14:textId="77777777" w:rsidR="00BB0A53" w:rsidRPr="0037258E" w:rsidRDefault="00BB0A53" w:rsidP="000C2037">
      <w:pPr>
        <w:spacing w:line="360" w:lineRule="auto"/>
        <w:rPr>
          <w:rFonts w:ascii="Times New Roman" w:hAnsi="Times New Roman" w:cs="Times New Roman"/>
        </w:rPr>
      </w:pPr>
    </w:p>
    <w:p w14:paraId="0A19ECAB" w14:textId="77777777" w:rsidR="00BB0A53" w:rsidRPr="0037258E" w:rsidRDefault="00BB0A53" w:rsidP="000C2037">
      <w:pPr>
        <w:spacing w:line="360" w:lineRule="auto"/>
        <w:rPr>
          <w:rFonts w:ascii="Times New Roman" w:hAnsi="Times New Roman" w:cs="Times New Roman"/>
        </w:rPr>
      </w:pPr>
    </w:p>
    <w:p w14:paraId="4F3FE383" w14:textId="77777777" w:rsidR="00BB0A53" w:rsidRPr="0037258E" w:rsidRDefault="00BB0A53" w:rsidP="000C2037">
      <w:pPr>
        <w:spacing w:line="360" w:lineRule="auto"/>
        <w:rPr>
          <w:rFonts w:ascii="Times New Roman" w:hAnsi="Times New Roman" w:cs="Times New Roman"/>
        </w:rPr>
      </w:pPr>
    </w:p>
    <w:p w14:paraId="0770C8B5" w14:textId="77777777" w:rsidR="00BB0A53" w:rsidRPr="0037258E" w:rsidRDefault="00BB0A53" w:rsidP="000C2037">
      <w:pPr>
        <w:spacing w:line="360" w:lineRule="auto"/>
        <w:rPr>
          <w:rFonts w:ascii="Times New Roman" w:hAnsi="Times New Roman" w:cs="Times New Roman"/>
        </w:rPr>
      </w:pPr>
    </w:p>
    <w:p w14:paraId="49A4B2A8" w14:textId="669D2566" w:rsidR="00882652" w:rsidRPr="0037258E" w:rsidRDefault="00992901" w:rsidP="00BB0A53">
      <w:pPr>
        <w:spacing w:line="360" w:lineRule="auto"/>
        <w:ind w:left="1440"/>
        <w:rPr>
          <w:rFonts w:ascii="Times New Roman" w:hAnsi="Times New Roman" w:cs="Times New Roman"/>
          <w:i/>
          <w:iCs/>
        </w:rPr>
      </w:pPr>
      <w:r w:rsidRPr="0037258E">
        <w:rPr>
          <w:rFonts w:ascii="Times New Roman" w:hAnsi="Times New Roman" w:cs="Times New Roman"/>
          <w:i/>
          <w:iCs/>
        </w:rPr>
        <w:t xml:space="preserve">     </w:t>
      </w:r>
      <w:r w:rsidR="00882652" w:rsidRPr="0037258E">
        <w:rPr>
          <w:rFonts w:ascii="Times New Roman" w:hAnsi="Times New Roman" w:cs="Times New Roman"/>
          <w:i/>
          <w:iCs/>
        </w:rPr>
        <w:tab/>
      </w:r>
      <w:r w:rsidR="00882652" w:rsidRPr="0037258E">
        <w:rPr>
          <w:rFonts w:ascii="Times New Roman" w:hAnsi="Times New Roman" w:cs="Times New Roman"/>
          <w:i/>
          <w:iCs/>
        </w:rPr>
        <w:tab/>
      </w:r>
      <w:r w:rsidR="00882652" w:rsidRPr="0037258E">
        <w:rPr>
          <w:rFonts w:ascii="Times New Roman" w:hAnsi="Times New Roman" w:cs="Times New Roman"/>
          <w:i/>
          <w:iCs/>
        </w:rPr>
        <w:tab/>
      </w:r>
      <w:r w:rsidRPr="0037258E">
        <w:rPr>
          <w:rFonts w:ascii="Times New Roman" w:hAnsi="Times New Roman" w:cs="Times New Roman"/>
          <w:i/>
          <w:iCs/>
        </w:rPr>
        <w:t xml:space="preserve">   Figure 3: </w:t>
      </w:r>
      <w:r w:rsidR="00882652" w:rsidRPr="0037258E">
        <w:rPr>
          <w:rFonts w:ascii="Times New Roman" w:hAnsi="Times New Roman" w:cs="Times New Roman"/>
          <w:i/>
          <w:iCs/>
        </w:rPr>
        <w:t>loan_amount by loan_parent_income</w:t>
      </w:r>
    </w:p>
    <w:p w14:paraId="67C73E3D" w14:textId="4E1056FD" w:rsidR="00992901" w:rsidRPr="0037258E" w:rsidRDefault="00992901" w:rsidP="000C2037">
      <w:pPr>
        <w:spacing w:line="360" w:lineRule="auto"/>
        <w:rPr>
          <w:rFonts w:ascii="Times New Roman" w:hAnsi="Times New Roman" w:cs="Times New Roman"/>
        </w:rPr>
      </w:pPr>
      <w:r w:rsidRPr="0037258E">
        <w:rPr>
          <w:rFonts w:ascii="Times New Roman" w:hAnsi="Times New Roman" w:cs="Times New Roman"/>
        </w:rPr>
        <w:t xml:space="preserve">Also, the figure 4, </w:t>
      </w:r>
      <w:r w:rsidR="00761BC8" w:rsidRPr="0037258E">
        <w:rPr>
          <w:rFonts w:ascii="Times New Roman" w:hAnsi="Times New Roman" w:cs="Times New Roman"/>
        </w:rPr>
        <w:t>The scatterplot illustrates the relationship between loan amount (</w:t>
      </w:r>
      <w:proofErr w:type="spellStart"/>
      <w:r w:rsidR="00761BC8" w:rsidRPr="0037258E">
        <w:rPr>
          <w:rFonts w:ascii="Times New Roman" w:hAnsi="Times New Roman" w:cs="Times New Roman"/>
        </w:rPr>
        <w:t>loan_amnt</w:t>
      </w:r>
      <w:proofErr w:type="spellEnd"/>
      <w:r w:rsidR="00761BC8" w:rsidRPr="0037258E">
        <w:rPr>
          <w:rFonts w:ascii="Times New Roman" w:hAnsi="Times New Roman" w:cs="Times New Roman"/>
        </w:rPr>
        <w:t>) and person age (person_age). The regression line shows a slight positive trend, suggesting that older individuals tend to request slightly higher loan amounts. However, many loan amounts are concentrated among younger applicants (aged 25–50), with loan amounts typically ranging between $5,000 and $15,000.</w:t>
      </w:r>
    </w:p>
    <w:p w14:paraId="04122DB7" w14:textId="64AC61B6" w:rsidR="00992901" w:rsidRPr="0037258E" w:rsidRDefault="00E22E48" w:rsidP="000C2037">
      <w:pPr>
        <w:spacing w:line="360" w:lineRule="auto"/>
        <w:rPr>
          <w:rFonts w:ascii="Times New Roman" w:hAnsi="Times New Roman" w:cs="Times New Roman"/>
        </w:rPr>
      </w:pPr>
      <w:r w:rsidRPr="0037258E">
        <w:rPr>
          <w:rFonts w:ascii="Times New Roman" w:hAnsi="Times New Roman" w:cs="Times New Roman"/>
          <w:noProof/>
        </w:rPr>
        <w:drawing>
          <wp:anchor distT="0" distB="0" distL="114300" distR="114300" simplePos="0" relativeHeight="251669504" behindDoc="1" locked="0" layoutInCell="1" allowOverlap="1" wp14:anchorId="442D7E60" wp14:editId="6BB93C2C">
            <wp:simplePos x="0" y="0"/>
            <wp:positionH relativeFrom="margin">
              <wp:align>center</wp:align>
            </wp:positionH>
            <wp:positionV relativeFrom="paragraph">
              <wp:posOffset>4777</wp:posOffset>
            </wp:positionV>
            <wp:extent cx="3888188" cy="2869011"/>
            <wp:effectExtent l="0" t="0" r="0" b="7620"/>
            <wp:wrapTight wrapText="bothSides">
              <wp:wrapPolygon edited="0">
                <wp:start x="0" y="0"/>
                <wp:lineTo x="0" y="21514"/>
                <wp:lineTo x="21484" y="21514"/>
                <wp:lineTo x="21484" y="0"/>
                <wp:lineTo x="0" y="0"/>
              </wp:wrapPolygon>
            </wp:wrapTight>
            <wp:docPr id="2068171634" name="Picture 1" descr="A graph of 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1634" name="Picture 1" descr="A graph of a graph with a red line and blue dot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888188" cy="2869011"/>
                    </a:xfrm>
                    <a:prstGeom prst="rect">
                      <a:avLst/>
                    </a:prstGeom>
                  </pic:spPr>
                </pic:pic>
              </a:graphicData>
            </a:graphic>
          </wp:anchor>
        </w:drawing>
      </w:r>
    </w:p>
    <w:p w14:paraId="1E10DE5A" w14:textId="1F2CC8B2" w:rsidR="00992901" w:rsidRPr="0037258E" w:rsidRDefault="00992901" w:rsidP="000C2037">
      <w:pPr>
        <w:spacing w:line="360" w:lineRule="auto"/>
        <w:rPr>
          <w:rFonts w:ascii="Times New Roman" w:hAnsi="Times New Roman" w:cs="Times New Roman"/>
        </w:rPr>
      </w:pPr>
    </w:p>
    <w:p w14:paraId="0BA3BDFD" w14:textId="77777777" w:rsidR="00992901" w:rsidRPr="0037258E" w:rsidRDefault="00992901" w:rsidP="000C2037">
      <w:pPr>
        <w:spacing w:line="360" w:lineRule="auto"/>
        <w:rPr>
          <w:rFonts w:ascii="Times New Roman" w:hAnsi="Times New Roman" w:cs="Times New Roman"/>
        </w:rPr>
      </w:pPr>
    </w:p>
    <w:p w14:paraId="07F68060" w14:textId="77777777" w:rsidR="00992901" w:rsidRPr="0037258E" w:rsidRDefault="00992901" w:rsidP="000C2037">
      <w:pPr>
        <w:spacing w:line="360" w:lineRule="auto"/>
        <w:rPr>
          <w:rFonts w:ascii="Times New Roman" w:hAnsi="Times New Roman" w:cs="Times New Roman"/>
        </w:rPr>
      </w:pPr>
    </w:p>
    <w:p w14:paraId="35B2F2B4" w14:textId="77777777" w:rsidR="00992901" w:rsidRPr="0037258E" w:rsidRDefault="00992901" w:rsidP="000C2037">
      <w:pPr>
        <w:spacing w:line="360" w:lineRule="auto"/>
        <w:rPr>
          <w:rFonts w:ascii="Times New Roman" w:hAnsi="Times New Roman" w:cs="Times New Roman"/>
        </w:rPr>
      </w:pPr>
    </w:p>
    <w:p w14:paraId="377C216C" w14:textId="77777777" w:rsidR="00992901" w:rsidRPr="0037258E" w:rsidRDefault="00992901" w:rsidP="000C2037">
      <w:pPr>
        <w:spacing w:line="360" w:lineRule="auto"/>
        <w:rPr>
          <w:rFonts w:ascii="Times New Roman" w:hAnsi="Times New Roman" w:cs="Times New Roman"/>
        </w:rPr>
      </w:pPr>
    </w:p>
    <w:p w14:paraId="5CA1CBD0" w14:textId="364E62A8" w:rsidR="00992901" w:rsidRPr="0037258E" w:rsidRDefault="00992901" w:rsidP="00992901">
      <w:pPr>
        <w:spacing w:line="360" w:lineRule="auto"/>
        <w:ind w:left="2880" w:firstLine="720"/>
        <w:rPr>
          <w:rFonts w:ascii="Times New Roman" w:hAnsi="Times New Roman" w:cs="Times New Roman"/>
          <w:i/>
          <w:iCs/>
        </w:rPr>
      </w:pPr>
      <w:r w:rsidRPr="0037258E">
        <w:rPr>
          <w:rFonts w:ascii="Times New Roman" w:hAnsi="Times New Roman" w:cs="Times New Roman"/>
          <w:i/>
          <w:iCs/>
        </w:rPr>
        <w:t xml:space="preserve">Figure 4: </w:t>
      </w:r>
      <w:r w:rsidR="006B0C18" w:rsidRPr="0037258E">
        <w:rPr>
          <w:rFonts w:ascii="Times New Roman" w:hAnsi="Times New Roman" w:cs="Times New Roman"/>
          <w:i/>
          <w:iCs/>
        </w:rPr>
        <w:t>loan_amout</w:t>
      </w:r>
      <w:r w:rsidR="00E22E48" w:rsidRPr="0037258E">
        <w:rPr>
          <w:rFonts w:ascii="Times New Roman" w:hAnsi="Times New Roman" w:cs="Times New Roman"/>
          <w:i/>
          <w:iCs/>
        </w:rPr>
        <w:t xml:space="preserve"> by person_age</w:t>
      </w:r>
    </w:p>
    <w:p w14:paraId="771ABA04" w14:textId="77777777" w:rsidR="00931416" w:rsidRPr="0037258E" w:rsidRDefault="00931416" w:rsidP="00931416">
      <w:pPr>
        <w:spacing w:line="360" w:lineRule="auto"/>
        <w:rPr>
          <w:rFonts w:ascii="Times New Roman" w:hAnsi="Times New Roman" w:cs="Times New Roman"/>
        </w:rPr>
      </w:pPr>
    </w:p>
    <w:p w14:paraId="071794D2" w14:textId="7E9DDD09" w:rsidR="00C60B32" w:rsidRPr="0037258E" w:rsidRDefault="00C60B32" w:rsidP="0066602C">
      <w:pPr>
        <w:spacing w:line="360" w:lineRule="auto"/>
        <w:rPr>
          <w:rFonts w:ascii="Times New Roman" w:hAnsi="Times New Roman" w:cs="Times New Roman"/>
        </w:rPr>
      </w:pPr>
      <w:r w:rsidRPr="0037258E">
        <w:rPr>
          <w:rFonts w:ascii="Times New Roman" w:hAnsi="Times New Roman" w:cs="Times New Roman"/>
        </w:rPr>
        <w:lastRenderedPageBreak/>
        <w:t>There is substantial variability in loan amounts for younger applicants, while older individuals (above 60) tend to request fewer loans, albeit with a wider range in amounts. The weak positive slope of the regression line indicates that age has a minimal but consistent effect on loan amount. Outliers, such as loans requested by applicants aged above 100, may require further investigation.</w:t>
      </w:r>
    </w:p>
    <w:p w14:paraId="76EB2F69" w14:textId="77777777" w:rsidR="00454B0D" w:rsidRPr="0037258E" w:rsidRDefault="00454B0D" w:rsidP="00454B0D">
      <w:pPr>
        <w:spacing w:line="360" w:lineRule="auto"/>
        <w:rPr>
          <w:rFonts w:ascii="Times New Roman" w:hAnsi="Times New Roman" w:cs="Times New Roman"/>
          <w:i/>
          <w:iCs/>
        </w:rPr>
      </w:pPr>
      <w:r w:rsidRPr="0037258E">
        <w:rPr>
          <w:rFonts w:ascii="Times New Roman" w:hAnsi="Times New Roman" w:cs="Times New Roman"/>
          <w:i/>
          <w:iCs/>
        </w:rPr>
        <w:t>Table 9: Correlation Table</w:t>
      </w:r>
    </w:p>
    <w:tbl>
      <w:tblPr>
        <w:tblW w:w="8343" w:type="dxa"/>
        <w:tblBorders>
          <w:top w:val="single" w:sz="4" w:space="0" w:color="auto"/>
          <w:bottom w:val="single" w:sz="4" w:space="0" w:color="auto"/>
        </w:tblBorders>
        <w:tblLook w:val="04A0" w:firstRow="1" w:lastRow="0" w:firstColumn="1" w:lastColumn="0" w:noHBand="0" w:noVBand="1"/>
      </w:tblPr>
      <w:tblGrid>
        <w:gridCol w:w="1488"/>
        <w:gridCol w:w="892"/>
        <w:gridCol w:w="1117"/>
        <w:gridCol w:w="1225"/>
        <w:gridCol w:w="853"/>
        <w:gridCol w:w="1016"/>
        <w:gridCol w:w="1489"/>
        <w:gridCol w:w="946"/>
      </w:tblGrid>
      <w:tr w:rsidR="004E5A50" w:rsidRPr="0037258E" w14:paraId="0C6B2DBD" w14:textId="77777777" w:rsidTr="004E5A50">
        <w:trPr>
          <w:cantSplit/>
          <w:trHeight w:val="950"/>
        </w:trPr>
        <w:tc>
          <w:tcPr>
            <w:tcW w:w="1402" w:type="dxa"/>
            <w:tcBorders>
              <w:top w:val="single" w:sz="4" w:space="0" w:color="auto"/>
              <w:bottom w:val="single" w:sz="4" w:space="0" w:color="auto"/>
            </w:tcBorders>
            <w:shd w:val="clear" w:color="000000" w:fill="FFFFFF"/>
            <w:vAlign w:val="center"/>
            <w:hideMark/>
          </w:tcPr>
          <w:p w14:paraId="04E1FB0C"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r w:rsidRPr="004E5A50">
              <w:rPr>
                <w:rFonts w:ascii="Times New Roman" w:eastAsia="Times New Roman" w:hAnsi="Times New Roman" w:cs="Times New Roman"/>
                <w:b/>
                <w:bCs/>
                <w:color w:val="000000"/>
                <w:kern w:val="0"/>
                <w:lang/>
                <w14:ligatures w14:val="none"/>
              </w:rPr>
              <w:t> </w:t>
            </w:r>
          </w:p>
        </w:tc>
        <w:tc>
          <w:tcPr>
            <w:tcW w:w="808" w:type="dxa"/>
            <w:tcBorders>
              <w:top w:val="single" w:sz="4" w:space="0" w:color="auto"/>
              <w:bottom w:val="single" w:sz="4" w:space="0" w:color="auto"/>
            </w:tcBorders>
            <w:shd w:val="clear" w:color="000000" w:fill="FFFFFF"/>
            <w:vAlign w:val="center"/>
            <w:hideMark/>
          </w:tcPr>
          <w:p w14:paraId="6C68B9C6"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r w:rsidRPr="004E5A50">
              <w:rPr>
                <w:rFonts w:ascii="Times New Roman" w:eastAsia="Times New Roman" w:hAnsi="Times New Roman" w:cs="Times New Roman"/>
                <w:b/>
                <w:bCs/>
                <w:color w:val="000000"/>
                <w:kern w:val="0"/>
                <w:lang/>
                <w14:ligatures w14:val="none"/>
              </w:rPr>
              <w:t>person_age</w:t>
            </w:r>
          </w:p>
        </w:tc>
        <w:tc>
          <w:tcPr>
            <w:tcW w:w="1031" w:type="dxa"/>
            <w:tcBorders>
              <w:top w:val="single" w:sz="4" w:space="0" w:color="auto"/>
              <w:bottom w:val="single" w:sz="4" w:space="0" w:color="auto"/>
            </w:tcBorders>
            <w:shd w:val="clear" w:color="000000" w:fill="FFFFFF"/>
            <w:vAlign w:val="center"/>
            <w:hideMark/>
          </w:tcPr>
          <w:p w14:paraId="08ABC689"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proofErr w:type="spellStart"/>
            <w:r w:rsidRPr="004E5A50">
              <w:rPr>
                <w:rFonts w:ascii="Times New Roman" w:eastAsia="Times New Roman" w:hAnsi="Times New Roman" w:cs="Times New Roman"/>
                <w:b/>
                <w:bCs/>
                <w:color w:val="000000"/>
                <w:kern w:val="0"/>
                <w:lang/>
                <w14:ligatures w14:val="none"/>
              </w:rPr>
              <w:t>person_income</w:t>
            </w:r>
            <w:proofErr w:type="spellEnd"/>
          </w:p>
        </w:tc>
        <w:tc>
          <w:tcPr>
            <w:tcW w:w="1139" w:type="dxa"/>
            <w:tcBorders>
              <w:top w:val="single" w:sz="4" w:space="0" w:color="auto"/>
              <w:bottom w:val="single" w:sz="4" w:space="0" w:color="auto"/>
            </w:tcBorders>
            <w:shd w:val="clear" w:color="000000" w:fill="FFFFFF"/>
            <w:vAlign w:val="center"/>
            <w:hideMark/>
          </w:tcPr>
          <w:p w14:paraId="40EC34EF"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r w:rsidRPr="004E5A50">
              <w:rPr>
                <w:rFonts w:ascii="Times New Roman" w:eastAsia="Times New Roman" w:hAnsi="Times New Roman" w:cs="Times New Roman"/>
                <w:b/>
                <w:bCs/>
                <w:color w:val="000000"/>
                <w:kern w:val="0"/>
                <w:lang/>
                <w14:ligatures w14:val="none"/>
              </w:rPr>
              <w:t>person_emp_exp</w:t>
            </w:r>
          </w:p>
        </w:tc>
        <w:tc>
          <w:tcPr>
            <w:tcW w:w="769" w:type="dxa"/>
            <w:tcBorders>
              <w:top w:val="single" w:sz="4" w:space="0" w:color="auto"/>
              <w:bottom w:val="single" w:sz="4" w:space="0" w:color="auto"/>
            </w:tcBorders>
            <w:shd w:val="clear" w:color="000000" w:fill="FFFFFF"/>
            <w:vAlign w:val="center"/>
            <w:hideMark/>
          </w:tcPr>
          <w:p w14:paraId="40B79362"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proofErr w:type="spellStart"/>
            <w:r w:rsidRPr="004E5A50">
              <w:rPr>
                <w:rFonts w:ascii="Times New Roman" w:eastAsia="Times New Roman" w:hAnsi="Times New Roman" w:cs="Times New Roman"/>
                <w:b/>
                <w:bCs/>
                <w:color w:val="000000"/>
                <w:kern w:val="0"/>
                <w:lang/>
                <w14:ligatures w14:val="none"/>
              </w:rPr>
              <w:t>loan_amnt</w:t>
            </w:r>
            <w:proofErr w:type="spellEnd"/>
          </w:p>
        </w:tc>
        <w:tc>
          <w:tcPr>
            <w:tcW w:w="931" w:type="dxa"/>
            <w:tcBorders>
              <w:top w:val="single" w:sz="4" w:space="0" w:color="auto"/>
              <w:bottom w:val="single" w:sz="4" w:space="0" w:color="auto"/>
            </w:tcBorders>
            <w:shd w:val="clear" w:color="000000" w:fill="FFFFFF"/>
            <w:vAlign w:val="center"/>
            <w:hideMark/>
          </w:tcPr>
          <w:p w14:paraId="5D9DF948"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r w:rsidRPr="004E5A50">
              <w:rPr>
                <w:rFonts w:ascii="Times New Roman" w:eastAsia="Times New Roman" w:hAnsi="Times New Roman" w:cs="Times New Roman"/>
                <w:b/>
                <w:bCs/>
                <w:color w:val="000000"/>
                <w:kern w:val="0"/>
                <w:lang/>
                <w14:ligatures w14:val="none"/>
              </w:rPr>
              <w:t>loan_int_rate</w:t>
            </w:r>
          </w:p>
        </w:tc>
        <w:tc>
          <w:tcPr>
            <w:tcW w:w="1402" w:type="dxa"/>
            <w:tcBorders>
              <w:top w:val="single" w:sz="4" w:space="0" w:color="auto"/>
              <w:bottom w:val="single" w:sz="4" w:space="0" w:color="auto"/>
            </w:tcBorders>
            <w:shd w:val="clear" w:color="000000" w:fill="FFFFFF"/>
            <w:vAlign w:val="center"/>
            <w:hideMark/>
          </w:tcPr>
          <w:p w14:paraId="10712177"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proofErr w:type="spellStart"/>
            <w:r w:rsidRPr="004E5A50">
              <w:rPr>
                <w:rFonts w:ascii="Times New Roman" w:eastAsia="Times New Roman" w:hAnsi="Times New Roman" w:cs="Times New Roman"/>
                <w:b/>
                <w:bCs/>
                <w:color w:val="000000"/>
                <w:kern w:val="0"/>
                <w:lang/>
                <w14:ligatures w14:val="none"/>
              </w:rPr>
              <w:t>loan_percent_income</w:t>
            </w:r>
            <w:proofErr w:type="spellEnd"/>
          </w:p>
        </w:tc>
        <w:tc>
          <w:tcPr>
            <w:tcW w:w="861" w:type="dxa"/>
            <w:tcBorders>
              <w:top w:val="single" w:sz="4" w:space="0" w:color="auto"/>
              <w:bottom w:val="single" w:sz="4" w:space="0" w:color="auto"/>
            </w:tcBorders>
            <w:shd w:val="clear" w:color="000000" w:fill="FFFFFF"/>
            <w:vAlign w:val="center"/>
            <w:hideMark/>
          </w:tcPr>
          <w:p w14:paraId="5F1D91B1"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proofErr w:type="spellStart"/>
            <w:r w:rsidRPr="004E5A50">
              <w:rPr>
                <w:rFonts w:ascii="Times New Roman" w:eastAsia="Times New Roman" w:hAnsi="Times New Roman" w:cs="Times New Roman"/>
                <w:b/>
                <w:bCs/>
                <w:color w:val="000000"/>
                <w:kern w:val="0"/>
                <w:lang/>
                <w14:ligatures w14:val="none"/>
              </w:rPr>
              <w:t>credit_score</w:t>
            </w:r>
            <w:proofErr w:type="spellEnd"/>
          </w:p>
        </w:tc>
      </w:tr>
      <w:tr w:rsidR="004E5A50" w:rsidRPr="0037258E" w14:paraId="1F1BD857" w14:textId="77777777" w:rsidTr="004E5A50">
        <w:trPr>
          <w:cantSplit/>
          <w:trHeight w:val="633"/>
        </w:trPr>
        <w:tc>
          <w:tcPr>
            <w:tcW w:w="1402" w:type="dxa"/>
            <w:tcBorders>
              <w:top w:val="single" w:sz="4" w:space="0" w:color="auto"/>
            </w:tcBorders>
            <w:shd w:val="clear" w:color="000000" w:fill="FFFFFF"/>
            <w:vAlign w:val="center"/>
            <w:hideMark/>
          </w:tcPr>
          <w:p w14:paraId="06C6577F"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r w:rsidRPr="004E5A50">
              <w:rPr>
                <w:rFonts w:ascii="Times New Roman" w:eastAsia="Times New Roman" w:hAnsi="Times New Roman" w:cs="Times New Roman"/>
                <w:b/>
                <w:bCs/>
                <w:color w:val="000000"/>
                <w:kern w:val="0"/>
                <w:lang/>
                <w14:ligatures w14:val="none"/>
              </w:rPr>
              <w:t>person_age</w:t>
            </w:r>
          </w:p>
        </w:tc>
        <w:tc>
          <w:tcPr>
            <w:tcW w:w="808" w:type="dxa"/>
            <w:tcBorders>
              <w:top w:val="single" w:sz="4" w:space="0" w:color="auto"/>
            </w:tcBorders>
            <w:shd w:val="clear" w:color="000000" w:fill="FFFFFF"/>
            <w:vAlign w:val="center"/>
            <w:hideMark/>
          </w:tcPr>
          <w:p w14:paraId="02176095"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1</w:t>
            </w:r>
          </w:p>
        </w:tc>
        <w:tc>
          <w:tcPr>
            <w:tcW w:w="1031" w:type="dxa"/>
            <w:tcBorders>
              <w:top w:val="single" w:sz="4" w:space="0" w:color="auto"/>
            </w:tcBorders>
            <w:shd w:val="clear" w:color="000000" w:fill="FFFFFF"/>
            <w:vAlign w:val="center"/>
            <w:hideMark/>
          </w:tcPr>
          <w:p w14:paraId="55E0E581"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0.19</w:t>
            </w:r>
          </w:p>
        </w:tc>
        <w:tc>
          <w:tcPr>
            <w:tcW w:w="1139" w:type="dxa"/>
            <w:tcBorders>
              <w:top w:val="single" w:sz="4" w:space="0" w:color="auto"/>
            </w:tcBorders>
            <w:shd w:val="clear" w:color="000000" w:fill="FFFFFF"/>
            <w:vAlign w:val="center"/>
            <w:hideMark/>
          </w:tcPr>
          <w:p w14:paraId="2FD17A9B"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0.95</w:t>
            </w:r>
          </w:p>
        </w:tc>
        <w:tc>
          <w:tcPr>
            <w:tcW w:w="769" w:type="dxa"/>
            <w:tcBorders>
              <w:top w:val="single" w:sz="4" w:space="0" w:color="auto"/>
            </w:tcBorders>
            <w:shd w:val="clear" w:color="000000" w:fill="FFFFFF"/>
            <w:vAlign w:val="center"/>
            <w:hideMark/>
          </w:tcPr>
          <w:p w14:paraId="125956A4"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0.05</w:t>
            </w:r>
          </w:p>
        </w:tc>
        <w:tc>
          <w:tcPr>
            <w:tcW w:w="931" w:type="dxa"/>
            <w:tcBorders>
              <w:top w:val="single" w:sz="4" w:space="0" w:color="auto"/>
            </w:tcBorders>
            <w:shd w:val="clear" w:color="000000" w:fill="FFFFFF"/>
            <w:vAlign w:val="center"/>
            <w:hideMark/>
          </w:tcPr>
          <w:p w14:paraId="085D8C40"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0.01</w:t>
            </w:r>
          </w:p>
        </w:tc>
        <w:tc>
          <w:tcPr>
            <w:tcW w:w="1402" w:type="dxa"/>
            <w:tcBorders>
              <w:top w:val="single" w:sz="4" w:space="0" w:color="auto"/>
            </w:tcBorders>
            <w:shd w:val="clear" w:color="000000" w:fill="FFFFFF"/>
            <w:vAlign w:val="center"/>
            <w:hideMark/>
          </w:tcPr>
          <w:p w14:paraId="07DA2F59"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-0.04</w:t>
            </w:r>
          </w:p>
        </w:tc>
        <w:tc>
          <w:tcPr>
            <w:tcW w:w="861" w:type="dxa"/>
            <w:tcBorders>
              <w:top w:val="single" w:sz="4" w:space="0" w:color="auto"/>
            </w:tcBorders>
            <w:shd w:val="clear" w:color="000000" w:fill="FFFFFF"/>
            <w:vAlign w:val="center"/>
            <w:hideMark/>
          </w:tcPr>
          <w:p w14:paraId="5857105E"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0.18</w:t>
            </w:r>
          </w:p>
        </w:tc>
      </w:tr>
      <w:tr w:rsidR="004E5A50" w:rsidRPr="0037258E" w14:paraId="39B924A0" w14:textId="77777777" w:rsidTr="004E5A50">
        <w:trPr>
          <w:cantSplit/>
          <w:trHeight w:val="633"/>
        </w:trPr>
        <w:tc>
          <w:tcPr>
            <w:tcW w:w="1402" w:type="dxa"/>
            <w:shd w:val="clear" w:color="000000" w:fill="FFFFFF"/>
            <w:vAlign w:val="center"/>
            <w:hideMark/>
          </w:tcPr>
          <w:p w14:paraId="0A47548E"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proofErr w:type="spellStart"/>
            <w:r w:rsidRPr="004E5A50">
              <w:rPr>
                <w:rFonts w:ascii="Times New Roman" w:eastAsia="Times New Roman" w:hAnsi="Times New Roman" w:cs="Times New Roman"/>
                <w:b/>
                <w:bCs/>
                <w:color w:val="000000"/>
                <w:kern w:val="0"/>
                <w:lang/>
                <w14:ligatures w14:val="none"/>
              </w:rPr>
              <w:t>person_income</w:t>
            </w:r>
            <w:proofErr w:type="spellEnd"/>
          </w:p>
        </w:tc>
        <w:tc>
          <w:tcPr>
            <w:tcW w:w="808" w:type="dxa"/>
            <w:shd w:val="clear" w:color="000000" w:fill="FFFFFF"/>
            <w:vAlign w:val="center"/>
            <w:hideMark/>
          </w:tcPr>
          <w:p w14:paraId="6D8381FB"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0.19</w:t>
            </w:r>
          </w:p>
        </w:tc>
        <w:tc>
          <w:tcPr>
            <w:tcW w:w="1031" w:type="dxa"/>
            <w:shd w:val="clear" w:color="000000" w:fill="FFFFFF"/>
            <w:vAlign w:val="center"/>
            <w:hideMark/>
          </w:tcPr>
          <w:p w14:paraId="691E7570"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1</w:t>
            </w:r>
          </w:p>
        </w:tc>
        <w:tc>
          <w:tcPr>
            <w:tcW w:w="1139" w:type="dxa"/>
            <w:shd w:val="clear" w:color="000000" w:fill="FFFFFF"/>
            <w:vAlign w:val="center"/>
            <w:hideMark/>
          </w:tcPr>
          <w:p w14:paraId="508C423F"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0.19</w:t>
            </w:r>
          </w:p>
        </w:tc>
        <w:tc>
          <w:tcPr>
            <w:tcW w:w="769" w:type="dxa"/>
            <w:shd w:val="clear" w:color="000000" w:fill="FFFFFF"/>
            <w:vAlign w:val="center"/>
            <w:hideMark/>
          </w:tcPr>
          <w:p w14:paraId="2FD64EB1"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0.24</w:t>
            </w:r>
          </w:p>
        </w:tc>
        <w:tc>
          <w:tcPr>
            <w:tcW w:w="931" w:type="dxa"/>
            <w:shd w:val="clear" w:color="000000" w:fill="FFFFFF"/>
            <w:vAlign w:val="center"/>
            <w:hideMark/>
          </w:tcPr>
          <w:p w14:paraId="4B95B40B"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0.00</w:t>
            </w:r>
          </w:p>
        </w:tc>
        <w:tc>
          <w:tcPr>
            <w:tcW w:w="1402" w:type="dxa"/>
            <w:shd w:val="clear" w:color="000000" w:fill="FFFFFF"/>
            <w:vAlign w:val="center"/>
            <w:hideMark/>
          </w:tcPr>
          <w:p w14:paraId="4928D85F"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-0.23</w:t>
            </w:r>
          </w:p>
        </w:tc>
        <w:tc>
          <w:tcPr>
            <w:tcW w:w="861" w:type="dxa"/>
            <w:shd w:val="clear" w:color="000000" w:fill="FFFFFF"/>
            <w:vAlign w:val="center"/>
            <w:hideMark/>
          </w:tcPr>
          <w:p w14:paraId="3F018E34"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0.04</w:t>
            </w:r>
          </w:p>
        </w:tc>
      </w:tr>
      <w:tr w:rsidR="004E5A50" w:rsidRPr="0037258E" w14:paraId="3B6F753E" w14:textId="77777777" w:rsidTr="004E5A50">
        <w:trPr>
          <w:cantSplit/>
          <w:trHeight w:val="633"/>
        </w:trPr>
        <w:tc>
          <w:tcPr>
            <w:tcW w:w="1402" w:type="dxa"/>
            <w:shd w:val="clear" w:color="000000" w:fill="FFFFFF"/>
            <w:vAlign w:val="center"/>
            <w:hideMark/>
          </w:tcPr>
          <w:p w14:paraId="0EBEEFC3"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r w:rsidRPr="004E5A50">
              <w:rPr>
                <w:rFonts w:ascii="Times New Roman" w:eastAsia="Times New Roman" w:hAnsi="Times New Roman" w:cs="Times New Roman"/>
                <w:b/>
                <w:bCs/>
                <w:color w:val="000000"/>
                <w:kern w:val="0"/>
                <w:lang/>
                <w14:ligatures w14:val="none"/>
              </w:rPr>
              <w:t>person_emp_exp</w:t>
            </w:r>
          </w:p>
        </w:tc>
        <w:tc>
          <w:tcPr>
            <w:tcW w:w="808" w:type="dxa"/>
            <w:shd w:val="clear" w:color="000000" w:fill="FFFFFF"/>
            <w:vAlign w:val="center"/>
            <w:hideMark/>
          </w:tcPr>
          <w:p w14:paraId="4E00B2F4"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0.95</w:t>
            </w:r>
          </w:p>
        </w:tc>
        <w:tc>
          <w:tcPr>
            <w:tcW w:w="1031" w:type="dxa"/>
            <w:shd w:val="clear" w:color="000000" w:fill="FFFFFF"/>
            <w:vAlign w:val="center"/>
            <w:hideMark/>
          </w:tcPr>
          <w:p w14:paraId="0BDE0D71"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0.19</w:t>
            </w:r>
          </w:p>
        </w:tc>
        <w:tc>
          <w:tcPr>
            <w:tcW w:w="1139" w:type="dxa"/>
            <w:shd w:val="clear" w:color="000000" w:fill="FFFFFF"/>
            <w:vAlign w:val="center"/>
            <w:hideMark/>
          </w:tcPr>
          <w:p w14:paraId="60B65083"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1</w:t>
            </w:r>
          </w:p>
        </w:tc>
        <w:tc>
          <w:tcPr>
            <w:tcW w:w="769" w:type="dxa"/>
            <w:shd w:val="clear" w:color="000000" w:fill="FFFFFF"/>
            <w:vAlign w:val="center"/>
            <w:hideMark/>
          </w:tcPr>
          <w:p w14:paraId="4D3B8EBA"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0.04</w:t>
            </w:r>
          </w:p>
        </w:tc>
        <w:tc>
          <w:tcPr>
            <w:tcW w:w="931" w:type="dxa"/>
            <w:shd w:val="clear" w:color="000000" w:fill="FFFFFF"/>
            <w:vAlign w:val="center"/>
            <w:hideMark/>
          </w:tcPr>
          <w:p w14:paraId="00DF46F2"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0.02</w:t>
            </w:r>
          </w:p>
        </w:tc>
        <w:tc>
          <w:tcPr>
            <w:tcW w:w="1402" w:type="dxa"/>
            <w:shd w:val="clear" w:color="000000" w:fill="FFFFFF"/>
            <w:vAlign w:val="center"/>
            <w:hideMark/>
          </w:tcPr>
          <w:p w14:paraId="10B16F6F"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-0.04</w:t>
            </w:r>
          </w:p>
        </w:tc>
        <w:tc>
          <w:tcPr>
            <w:tcW w:w="861" w:type="dxa"/>
            <w:shd w:val="clear" w:color="000000" w:fill="FFFFFF"/>
            <w:vAlign w:val="center"/>
            <w:hideMark/>
          </w:tcPr>
          <w:p w14:paraId="020CADAD"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0.19</w:t>
            </w:r>
          </w:p>
        </w:tc>
      </w:tr>
      <w:tr w:rsidR="004E5A50" w:rsidRPr="0037258E" w14:paraId="4F605B39" w14:textId="77777777" w:rsidTr="004E5A50">
        <w:trPr>
          <w:cantSplit/>
          <w:trHeight w:val="633"/>
        </w:trPr>
        <w:tc>
          <w:tcPr>
            <w:tcW w:w="1402" w:type="dxa"/>
            <w:shd w:val="clear" w:color="000000" w:fill="FFFFFF"/>
            <w:vAlign w:val="center"/>
            <w:hideMark/>
          </w:tcPr>
          <w:p w14:paraId="3DF18DE0"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proofErr w:type="spellStart"/>
            <w:r w:rsidRPr="004E5A50">
              <w:rPr>
                <w:rFonts w:ascii="Times New Roman" w:eastAsia="Times New Roman" w:hAnsi="Times New Roman" w:cs="Times New Roman"/>
                <w:b/>
                <w:bCs/>
                <w:color w:val="000000"/>
                <w:kern w:val="0"/>
                <w:lang/>
                <w14:ligatures w14:val="none"/>
              </w:rPr>
              <w:t>loan_amnt</w:t>
            </w:r>
            <w:proofErr w:type="spellEnd"/>
          </w:p>
        </w:tc>
        <w:tc>
          <w:tcPr>
            <w:tcW w:w="808" w:type="dxa"/>
            <w:shd w:val="clear" w:color="000000" w:fill="FFFFFF"/>
            <w:vAlign w:val="center"/>
            <w:hideMark/>
          </w:tcPr>
          <w:p w14:paraId="76DCA1F7"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0.05</w:t>
            </w:r>
          </w:p>
        </w:tc>
        <w:tc>
          <w:tcPr>
            <w:tcW w:w="1031" w:type="dxa"/>
            <w:shd w:val="clear" w:color="000000" w:fill="FFFFFF"/>
            <w:vAlign w:val="center"/>
            <w:hideMark/>
          </w:tcPr>
          <w:p w14:paraId="093E6789"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0.24</w:t>
            </w:r>
          </w:p>
        </w:tc>
        <w:tc>
          <w:tcPr>
            <w:tcW w:w="1139" w:type="dxa"/>
            <w:shd w:val="clear" w:color="000000" w:fill="FFFFFF"/>
            <w:vAlign w:val="center"/>
            <w:hideMark/>
          </w:tcPr>
          <w:p w14:paraId="3A16AE57"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0.04</w:t>
            </w:r>
          </w:p>
        </w:tc>
        <w:tc>
          <w:tcPr>
            <w:tcW w:w="769" w:type="dxa"/>
            <w:shd w:val="clear" w:color="000000" w:fill="FFFFFF"/>
            <w:vAlign w:val="center"/>
            <w:hideMark/>
          </w:tcPr>
          <w:p w14:paraId="132B0298"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1</w:t>
            </w:r>
          </w:p>
        </w:tc>
        <w:tc>
          <w:tcPr>
            <w:tcW w:w="931" w:type="dxa"/>
            <w:shd w:val="clear" w:color="000000" w:fill="FFFFFF"/>
            <w:vAlign w:val="center"/>
            <w:hideMark/>
          </w:tcPr>
          <w:p w14:paraId="740F4387"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0.15</w:t>
            </w:r>
          </w:p>
        </w:tc>
        <w:tc>
          <w:tcPr>
            <w:tcW w:w="1402" w:type="dxa"/>
            <w:shd w:val="clear" w:color="000000" w:fill="FFFFFF"/>
            <w:vAlign w:val="center"/>
            <w:hideMark/>
          </w:tcPr>
          <w:p w14:paraId="089E88BC"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0.59</w:t>
            </w:r>
          </w:p>
        </w:tc>
        <w:tc>
          <w:tcPr>
            <w:tcW w:w="861" w:type="dxa"/>
            <w:shd w:val="clear" w:color="000000" w:fill="FFFFFF"/>
            <w:vAlign w:val="center"/>
            <w:hideMark/>
          </w:tcPr>
          <w:p w14:paraId="44F03CFC"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0.01</w:t>
            </w:r>
          </w:p>
        </w:tc>
      </w:tr>
      <w:tr w:rsidR="004E5A50" w:rsidRPr="0037258E" w14:paraId="0F47C93D" w14:textId="77777777" w:rsidTr="004E5A50">
        <w:trPr>
          <w:cantSplit/>
          <w:trHeight w:val="633"/>
        </w:trPr>
        <w:tc>
          <w:tcPr>
            <w:tcW w:w="1402" w:type="dxa"/>
            <w:shd w:val="clear" w:color="000000" w:fill="FFFFFF"/>
            <w:vAlign w:val="center"/>
            <w:hideMark/>
          </w:tcPr>
          <w:p w14:paraId="3E988514"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r w:rsidRPr="004E5A50">
              <w:rPr>
                <w:rFonts w:ascii="Times New Roman" w:eastAsia="Times New Roman" w:hAnsi="Times New Roman" w:cs="Times New Roman"/>
                <w:b/>
                <w:bCs/>
                <w:color w:val="000000"/>
                <w:kern w:val="0"/>
                <w:lang/>
                <w14:ligatures w14:val="none"/>
              </w:rPr>
              <w:t>loan_int_rate</w:t>
            </w:r>
          </w:p>
        </w:tc>
        <w:tc>
          <w:tcPr>
            <w:tcW w:w="808" w:type="dxa"/>
            <w:shd w:val="clear" w:color="000000" w:fill="FFFFFF"/>
            <w:vAlign w:val="center"/>
            <w:hideMark/>
          </w:tcPr>
          <w:p w14:paraId="7C363544"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0.01</w:t>
            </w:r>
          </w:p>
        </w:tc>
        <w:tc>
          <w:tcPr>
            <w:tcW w:w="1031" w:type="dxa"/>
            <w:shd w:val="clear" w:color="000000" w:fill="FFFFFF"/>
            <w:vAlign w:val="center"/>
            <w:hideMark/>
          </w:tcPr>
          <w:p w14:paraId="46A66C36"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0.00</w:t>
            </w:r>
          </w:p>
        </w:tc>
        <w:tc>
          <w:tcPr>
            <w:tcW w:w="1139" w:type="dxa"/>
            <w:shd w:val="clear" w:color="000000" w:fill="FFFFFF"/>
            <w:vAlign w:val="center"/>
            <w:hideMark/>
          </w:tcPr>
          <w:p w14:paraId="79922CDB"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0.02</w:t>
            </w:r>
          </w:p>
        </w:tc>
        <w:tc>
          <w:tcPr>
            <w:tcW w:w="769" w:type="dxa"/>
            <w:shd w:val="clear" w:color="000000" w:fill="FFFFFF"/>
            <w:vAlign w:val="center"/>
            <w:hideMark/>
          </w:tcPr>
          <w:p w14:paraId="77CFB435"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0.15</w:t>
            </w:r>
          </w:p>
        </w:tc>
        <w:tc>
          <w:tcPr>
            <w:tcW w:w="931" w:type="dxa"/>
            <w:shd w:val="clear" w:color="000000" w:fill="FFFFFF"/>
            <w:vAlign w:val="center"/>
            <w:hideMark/>
          </w:tcPr>
          <w:p w14:paraId="76414FC2"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1</w:t>
            </w:r>
          </w:p>
        </w:tc>
        <w:tc>
          <w:tcPr>
            <w:tcW w:w="1402" w:type="dxa"/>
            <w:shd w:val="clear" w:color="000000" w:fill="FFFFFF"/>
            <w:vAlign w:val="center"/>
            <w:hideMark/>
          </w:tcPr>
          <w:p w14:paraId="429DC514"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0.13</w:t>
            </w:r>
          </w:p>
        </w:tc>
        <w:tc>
          <w:tcPr>
            <w:tcW w:w="861" w:type="dxa"/>
            <w:shd w:val="clear" w:color="000000" w:fill="FFFFFF"/>
            <w:vAlign w:val="center"/>
            <w:hideMark/>
          </w:tcPr>
          <w:p w14:paraId="399E76FE"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0.01</w:t>
            </w:r>
          </w:p>
        </w:tc>
      </w:tr>
      <w:tr w:rsidR="004E5A50" w:rsidRPr="0037258E" w14:paraId="00DC3DF9" w14:textId="77777777" w:rsidTr="004E5A50">
        <w:trPr>
          <w:cantSplit/>
          <w:trHeight w:val="950"/>
        </w:trPr>
        <w:tc>
          <w:tcPr>
            <w:tcW w:w="1402" w:type="dxa"/>
            <w:shd w:val="clear" w:color="000000" w:fill="FFFFFF"/>
            <w:vAlign w:val="center"/>
            <w:hideMark/>
          </w:tcPr>
          <w:p w14:paraId="4FFFF044"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proofErr w:type="spellStart"/>
            <w:r w:rsidRPr="004E5A50">
              <w:rPr>
                <w:rFonts w:ascii="Times New Roman" w:eastAsia="Times New Roman" w:hAnsi="Times New Roman" w:cs="Times New Roman"/>
                <w:b/>
                <w:bCs/>
                <w:color w:val="000000"/>
                <w:kern w:val="0"/>
                <w:lang/>
                <w14:ligatures w14:val="none"/>
              </w:rPr>
              <w:t>loan_percent_income</w:t>
            </w:r>
            <w:proofErr w:type="spellEnd"/>
          </w:p>
        </w:tc>
        <w:tc>
          <w:tcPr>
            <w:tcW w:w="808" w:type="dxa"/>
            <w:shd w:val="clear" w:color="000000" w:fill="FFFFFF"/>
            <w:vAlign w:val="center"/>
            <w:hideMark/>
          </w:tcPr>
          <w:p w14:paraId="28B14901"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-0.04</w:t>
            </w:r>
          </w:p>
        </w:tc>
        <w:tc>
          <w:tcPr>
            <w:tcW w:w="1031" w:type="dxa"/>
            <w:shd w:val="clear" w:color="000000" w:fill="FFFFFF"/>
            <w:vAlign w:val="center"/>
            <w:hideMark/>
          </w:tcPr>
          <w:p w14:paraId="344A7F36"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-0.23</w:t>
            </w:r>
          </w:p>
        </w:tc>
        <w:tc>
          <w:tcPr>
            <w:tcW w:w="1139" w:type="dxa"/>
            <w:shd w:val="clear" w:color="000000" w:fill="FFFFFF"/>
            <w:vAlign w:val="center"/>
            <w:hideMark/>
          </w:tcPr>
          <w:p w14:paraId="28FEF7E9"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-0.04</w:t>
            </w:r>
          </w:p>
        </w:tc>
        <w:tc>
          <w:tcPr>
            <w:tcW w:w="769" w:type="dxa"/>
            <w:shd w:val="clear" w:color="000000" w:fill="FFFFFF"/>
            <w:vAlign w:val="center"/>
            <w:hideMark/>
          </w:tcPr>
          <w:p w14:paraId="58796F73"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0.59</w:t>
            </w:r>
          </w:p>
        </w:tc>
        <w:tc>
          <w:tcPr>
            <w:tcW w:w="931" w:type="dxa"/>
            <w:shd w:val="clear" w:color="000000" w:fill="FFFFFF"/>
            <w:vAlign w:val="center"/>
            <w:hideMark/>
          </w:tcPr>
          <w:p w14:paraId="45B56565"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0.13</w:t>
            </w:r>
          </w:p>
        </w:tc>
        <w:tc>
          <w:tcPr>
            <w:tcW w:w="1402" w:type="dxa"/>
            <w:shd w:val="clear" w:color="000000" w:fill="FFFFFF"/>
            <w:vAlign w:val="center"/>
            <w:hideMark/>
          </w:tcPr>
          <w:p w14:paraId="5AFFACA1"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1</w:t>
            </w:r>
          </w:p>
        </w:tc>
        <w:tc>
          <w:tcPr>
            <w:tcW w:w="861" w:type="dxa"/>
            <w:shd w:val="clear" w:color="000000" w:fill="FFFFFF"/>
            <w:vAlign w:val="center"/>
            <w:hideMark/>
          </w:tcPr>
          <w:p w14:paraId="1D8E8DA2"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-0.01</w:t>
            </w:r>
          </w:p>
        </w:tc>
      </w:tr>
      <w:tr w:rsidR="004E5A50" w:rsidRPr="0037258E" w14:paraId="7A872AF6" w14:textId="77777777" w:rsidTr="004E5A50">
        <w:trPr>
          <w:cantSplit/>
          <w:trHeight w:val="633"/>
        </w:trPr>
        <w:tc>
          <w:tcPr>
            <w:tcW w:w="1402" w:type="dxa"/>
            <w:shd w:val="clear" w:color="000000" w:fill="FFFFFF"/>
            <w:vAlign w:val="center"/>
            <w:hideMark/>
          </w:tcPr>
          <w:p w14:paraId="1C421CD3" w14:textId="77777777" w:rsidR="004E5A50" w:rsidRPr="004E5A50" w:rsidRDefault="004E5A50" w:rsidP="004E5A50">
            <w:pPr>
              <w:spacing w:after="0"/>
              <w:jc w:val="center"/>
              <w:rPr>
                <w:rFonts w:ascii="Times New Roman" w:eastAsia="Times New Roman" w:hAnsi="Times New Roman" w:cs="Times New Roman"/>
                <w:b/>
                <w:bCs/>
                <w:color w:val="000000"/>
                <w:kern w:val="0"/>
                <w:lang/>
                <w14:ligatures w14:val="none"/>
              </w:rPr>
            </w:pPr>
            <w:proofErr w:type="spellStart"/>
            <w:r w:rsidRPr="004E5A50">
              <w:rPr>
                <w:rFonts w:ascii="Times New Roman" w:eastAsia="Times New Roman" w:hAnsi="Times New Roman" w:cs="Times New Roman"/>
                <w:b/>
                <w:bCs/>
                <w:color w:val="000000"/>
                <w:kern w:val="0"/>
                <w:lang/>
                <w14:ligatures w14:val="none"/>
              </w:rPr>
              <w:t>credit_score</w:t>
            </w:r>
            <w:proofErr w:type="spellEnd"/>
          </w:p>
        </w:tc>
        <w:tc>
          <w:tcPr>
            <w:tcW w:w="808" w:type="dxa"/>
            <w:shd w:val="clear" w:color="000000" w:fill="FFFFFF"/>
            <w:vAlign w:val="center"/>
            <w:hideMark/>
          </w:tcPr>
          <w:p w14:paraId="2F589A4E"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0.18</w:t>
            </w:r>
          </w:p>
        </w:tc>
        <w:tc>
          <w:tcPr>
            <w:tcW w:w="1031" w:type="dxa"/>
            <w:shd w:val="clear" w:color="000000" w:fill="FFFFFF"/>
            <w:vAlign w:val="center"/>
            <w:hideMark/>
          </w:tcPr>
          <w:p w14:paraId="75246488"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0.04</w:t>
            </w:r>
          </w:p>
        </w:tc>
        <w:tc>
          <w:tcPr>
            <w:tcW w:w="1139" w:type="dxa"/>
            <w:shd w:val="clear" w:color="000000" w:fill="FFFFFF"/>
            <w:vAlign w:val="center"/>
            <w:hideMark/>
          </w:tcPr>
          <w:p w14:paraId="1031B4D3"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0.19</w:t>
            </w:r>
          </w:p>
        </w:tc>
        <w:tc>
          <w:tcPr>
            <w:tcW w:w="769" w:type="dxa"/>
            <w:shd w:val="clear" w:color="000000" w:fill="FFFFFF"/>
            <w:vAlign w:val="center"/>
            <w:hideMark/>
          </w:tcPr>
          <w:p w14:paraId="5DF2C4D0"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0.01</w:t>
            </w:r>
          </w:p>
        </w:tc>
        <w:tc>
          <w:tcPr>
            <w:tcW w:w="931" w:type="dxa"/>
            <w:shd w:val="clear" w:color="000000" w:fill="FFFFFF"/>
            <w:vAlign w:val="center"/>
            <w:hideMark/>
          </w:tcPr>
          <w:p w14:paraId="45754850"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0.01</w:t>
            </w:r>
          </w:p>
        </w:tc>
        <w:tc>
          <w:tcPr>
            <w:tcW w:w="1402" w:type="dxa"/>
            <w:shd w:val="clear" w:color="000000" w:fill="FFFFFF"/>
            <w:vAlign w:val="center"/>
            <w:hideMark/>
          </w:tcPr>
          <w:p w14:paraId="3F63FC5B"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-0.01</w:t>
            </w:r>
          </w:p>
        </w:tc>
        <w:tc>
          <w:tcPr>
            <w:tcW w:w="861" w:type="dxa"/>
            <w:shd w:val="clear" w:color="000000" w:fill="FFFFFF"/>
            <w:vAlign w:val="center"/>
            <w:hideMark/>
          </w:tcPr>
          <w:p w14:paraId="79D4F9FC" w14:textId="77777777" w:rsidR="004E5A50" w:rsidRPr="004E5A50" w:rsidRDefault="004E5A50" w:rsidP="004E5A50">
            <w:pPr>
              <w:spacing w:after="0"/>
              <w:jc w:val="center"/>
              <w:rPr>
                <w:rFonts w:ascii="Times New Roman" w:eastAsia="Times New Roman" w:hAnsi="Times New Roman" w:cs="Times New Roman"/>
                <w:color w:val="000000"/>
                <w:kern w:val="0"/>
                <w:lang/>
                <w14:ligatures w14:val="none"/>
              </w:rPr>
            </w:pPr>
            <w:r w:rsidRPr="004E5A50">
              <w:rPr>
                <w:rFonts w:ascii="Times New Roman" w:eastAsia="Times New Roman" w:hAnsi="Times New Roman" w:cs="Times New Roman"/>
                <w:color w:val="000000"/>
                <w:kern w:val="0"/>
                <w:lang/>
                <w14:ligatures w14:val="none"/>
              </w:rPr>
              <w:t>1</w:t>
            </w:r>
          </w:p>
        </w:tc>
      </w:tr>
    </w:tbl>
    <w:p w14:paraId="70252F70" w14:textId="77777777" w:rsidR="00C60B32" w:rsidRPr="0037258E" w:rsidRDefault="00C60B32" w:rsidP="0066602C">
      <w:pPr>
        <w:spacing w:line="360" w:lineRule="auto"/>
        <w:rPr>
          <w:rFonts w:ascii="Times New Roman" w:hAnsi="Times New Roman" w:cs="Times New Roman"/>
        </w:rPr>
      </w:pPr>
    </w:p>
    <w:p w14:paraId="328771AE" w14:textId="0C773D0C" w:rsidR="00333EAC" w:rsidRPr="0037258E" w:rsidRDefault="00333EAC" w:rsidP="00333EAC">
      <w:pPr>
        <w:spacing w:line="360" w:lineRule="auto"/>
        <w:rPr>
          <w:rFonts w:ascii="Times New Roman" w:hAnsi="Times New Roman" w:cs="Times New Roman"/>
        </w:rPr>
      </w:pPr>
      <w:r w:rsidRPr="0037258E">
        <w:rPr>
          <w:rFonts w:ascii="Times New Roman" w:hAnsi="Times New Roman" w:cs="Times New Roman"/>
        </w:rPr>
        <w:t>Above a table</w:t>
      </w:r>
      <w:r w:rsidR="0066602C" w:rsidRPr="0037258E">
        <w:rPr>
          <w:rFonts w:ascii="Times New Roman" w:hAnsi="Times New Roman" w:cs="Times New Roman"/>
        </w:rPr>
        <w:t xml:space="preserve"> 9, </w:t>
      </w:r>
      <w:r w:rsidRPr="0037258E">
        <w:rPr>
          <w:rFonts w:ascii="Times New Roman" w:hAnsi="Times New Roman" w:cs="Times New Roman"/>
        </w:rPr>
        <w:t xml:space="preserve">describes </w:t>
      </w:r>
      <w:proofErr w:type="gramStart"/>
      <w:r w:rsidRPr="0037258E">
        <w:rPr>
          <w:rFonts w:ascii="Times New Roman" w:hAnsi="Times New Roman" w:cs="Times New Roman"/>
        </w:rPr>
        <w:t>The</w:t>
      </w:r>
      <w:proofErr w:type="gramEnd"/>
      <w:r w:rsidRPr="0037258E">
        <w:rPr>
          <w:rFonts w:ascii="Times New Roman" w:hAnsi="Times New Roman" w:cs="Times New Roman"/>
        </w:rPr>
        <w:t xml:space="preserve"> correlation matrix reveals the relationships between key variables in the dataset. A strong positive correlation is observed between person_age and person_emp_exp (0.95), indicating that older individuals generally have more years of employment experience. This is expected as employment experience typically increases with age.</w:t>
      </w:r>
    </w:p>
    <w:p w14:paraId="1120DEDB" w14:textId="77777777" w:rsidR="00333EAC" w:rsidRPr="00333EAC" w:rsidRDefault="00333EAC" w:rsidP="00333EAC">
      <w:pPr>
        <w:spacing w:line="360" w:lineRule="auto"/>
        <w:rPr>
          <w:rFonts w:ascii="Times New Roman" w:hAnsi="Times New Roman" w:cs="Times New Roman"/>
        </w:rPr>
      </w:pPr>
      <w:r w:rsidRPr="00333EAC">
        <w:rPr>
          <w:rFonts w:ascii="Times New Roman" w:hAnsi="Times New Roman" w:cs="Times New Roman"/>
        </w:rPr>
        <w:t xml:space="preserve">Moderate positive correlations are seen between </w:t>
      </w:r>
      <w:proofErr w:type="spellStart"/>
      <w:r w:rsidRPr="00333EAC">
        <w:rPr>
          <w:rFonts w:ascii="Times New Roman" w:hAnsi="Times New Roman" w:cs="Times New Roman"/>
        </w:rPr>
        <w:t>loan_amnt</w:t>
      </w:r>
      <w:proofErr w:type="spellEnd"/>
      <w:r w:rsidRPr="00333EAC">
        <w:rPr>
          <w:rFonts w:ascii="Times New Roman" w:hAnsi="Times New Roman" w:cs="Times New Roman"/>
        </w:rPr>
        <w:t xml:space="preserve"> and </w:t>
      </w:r>
      <w:proofErr w:type="spellStart"/>
      <w:r w:rsidRPr="00333EAC">
        <w:rPr>
          <w:rFonts w:ascii="Times New Roman" w:hAnsi="Times New Roman" w:cs="Times New Roman"/>
        </w:rPr>
        <w:t>loan_percent_income</w:t>
      </w:r>
      <w:proofErr w:type="spellEnd"/>
      <w:r w:rsidRPr="00333EAC">
        <w:rPr>
          <w:rFonts w:ascii="Times New Roman" w:hAnsi="Times New Roman" w:cs="Times New Roman"/>
        </w:rPr>
        <w:t xml:space="preserve"> (0.59), suggesting that larger loan amounts tend to consume a higher proportion of an individual's income. Additionally, </w:t>
      </w:r>
      <w:proofErr w:type="spellStart"/>
      <w:r w:rsidRPr="00333EAC">
        <w:rPr>
          <w:rFonts w:ascii="Times New Roman" w:hAnsi="Times New Roman" w:cs="Times New Roman"/>
        </w:rPr>
        <w:t>loan_amnt</w:t>
      </w:r>
      <w:proofErr w:type="spellEnd"/>
      <w:r w:rsidRPr="00333EAC">
        <w:rPr>
          <w:rFonts w:ascii="Times New Roman" w:hAnsi="Times New Roman" w:cs="Times New Roman"/>
        </w:rPr>
        <w:t xml:space="preserve"> and </w:t>
      </w:r>
      <w:proofErr w:type="spellStart"/>
      <w:r w:rsidRPr="00333EAC">
        <w:rPr>
          <w:rFonts w:ascii="Times New Roman" w:hAnsi="Times New Roman" w:cs="Times New Roman"/>
        </w:rPr>
        <w:t>person_income</w:t>
      </w:r>
      <w:proofErr w:type="spellEnd"/>
      <w:r w:rsidRPr="00333EAC">
        <w:rPr>
          <w:rFonts w:ascii="Times New Roman" w:hAnsi="Times New Roman" w:cs="Times New Roman"/>
        </w:rPr>
        <w:t xml:space="preserve"> (0.24) show a moderate relationship, where higher incomes are associated with slightly larger loan amounts.</w:t>
      </w:r>
    </w:p>
    <w:p w14:paraId="35122557" w14:textId="77777777" w:rsidR="00333EAC" w:rsidRPr="00333EAC" w:rsidRDefault="00333EAC" w:rsidP="00333EAC">
      <w:pPr>
        <w:spacing w:line="360" w:lineRule="auto"/>
        <w:rPr>
          <w:rFonts w:ascii="Times New Roman" w:hAnsi="Times New Roman" w:cs="Times New Roman"/>
        </w:rPr>
      </w:pPr>
      <w:r w:rsidRPr="00333EAC">
        <w:rPr>
          <w:rFonts w:ascii="Times New Roman" w:hAnsi="Times New Roman" w:cs="Times New Roman"/>
        </w:rPr>
        <w:t xml:space="preserve">Weak positive correlations exist between </w:t>
      </w:r>
      <w:proofErr w:type="spellStart"/>
      <w:r w:rsidRPr="00333EAC">
        <w:rPr>
          <w:rFonts w:ascii="Times New Roman" w:hAnsi="Times New Roman" w:cs="Times New Roman"/>
        </w:rPr>
        <w:t>person_age</w:t>
      </w:r>
      <w:proofErr w:type="spellEnd"/>
      <w:r w:rsidRPr="00333EAC">
        <w:rPr>
          <w:rFonts w:ascii="Times New Roman" w:hAnsi="Times New Roman" w:cs="Times New Roman"/>
        </w:rPr>
        <w:t xml:space="preserve"> and </w:t>
      </w:r>
      <w:proofErr w:type="spellStart"/>
      <w:r w:rsidRPr="00333EAC">
        <w:rPr>
          <w:rFonts w:ascii="Times New Roman" w:hAnsi="Times New Roman" w:cs="Times New Roman"/>
        </w:rPr>
        <w:t>person_income</w:t>
      </w:r>
      <w:proofErr w:type="spellEnd"/>
      <w:r w:rsidRPr="00333EAC">
        <w:rPr>
          <w:rFonts w:ascii="Times New Roman" w:hAnsi="Times New Roman" w:cs="Times New Roman"/>
        </w:rPr>
        <w:t xml:space="preserve"> (0.19), showing that older individuals tend to have slightly higher incomes, and between </w:t>
      </w:r>
      <w:proofErr w:type="spellStart"/>
      <w:r w:rsidRPr="00333EAC">
        <w:rPr>
          <w:rFonts w:ascii="Times New Roman" w:hAnsi="Times New Roman" w:cs="Times New Roman"/>
        </w:rPr>
        <w:t>person_emp_exp</w:t>
      </w:r>
      <w:proofErr w:type="spellEnd"/>
      <w:r w:rsidRPr="00333EAC">
        <w:rPr>
          <w:rFonts w:ascii="Times New Roman" w:hAnsi="Times New Roman" w:cs="Times New Roman"/>
        </w:rPr>
        <w:t xml:space="preserve"> and </w:t>
      </w:r>
      <w:proofErr w:type="spellStart"/>
      <w:r w:rsidRPr="00333EAC">
        <w:rPr>
          <w:rFonts w:ascii="Times New Roman" w:hAnsi="Times New Roman" w:cs="Times New Roman"/>
        </w:rPr>
        <w:t>credit_score</w:t>
      </w:r>
      <w:proofErr w:type="spellEnd"/>
      <w:r w:rsidRPr="00333EAC">
        <w:rPr>
          <w:rFonts w:ascii="Times New Roman" w:hAnsi="Times New Roman" w:cs="Times New Roman"/>
        </w:rPr>
        <w:t xml:space="preserve"> (0.19), indicating that longer employment histories may slightly improve creditworthiness. On the other hand, loan_int_rate shows negligible correlations with all other variables, suggesting that interest rates are influenced by factors outside the provided dataset.</w:t>
      </w:r>
    </w:p>
    <w:p w14:paraId="142F53C6" w14:textId="77777777" w:rsidR="00333EAC" w:rsidRPr="00333EAC" w:rsidRDefault="00333EAC" w:rsidP="00333EAC">
      <w:pPr>
        <w:spacing w:line="360" w:lineRule="auto"/>
        <w:rPr>
          <w:rFonts w:ascii="Times New Roman" w:hAnsi="Times New Roman" w:cs="Times New Roman"/>
        </w:rPr>
      </w:pPr>
      <w:r w:rsidRPr="00333EAC">
        <w:rPr>
          <w:rFonts w:ascii="Times New Roman" w:hAnsi="Times New Roman" w:cs="Times New Roman"/>
        </w:rPr>
        <w:lastRenderedPageBreak/>
        <w:t xml:space="preserve">Weak negative correlations include the relationship between </w:t>
      </w:r>
      <w:proofErr w:type="spellStart"/>
      <w:r w:rsidRPr="00333EAC">
        <w:rPr>
          <w:rFonts w:ascii="Times New Roman" w:hAnsi="Times New Roman" w:cs="Times New Roman"/>
        </w:rPr>
        <w:t>loan_percent_income</w:t>
      </w:r>
      <w:proofErr w:type="spellEnd"/>
      <w:r w:rsidRPr="00333EAC">
        <w:rPr>
          <w:rFonts w:ascii="Times New Roman" w:hAnsi="Times New Roman" w:cs="Times New Roman"/>
        </w:rPr>
        <w:t xml:space="preserve"> and </w:t>
      </w:r>
      <w:proofErr w:type="spellStart"/>
      <w:r w:rsidRPr="00333EAC">
        <w:rPr>
          <w:rFonts w:ascii="Times New Roman" w:hAnsi="Times New Roman" w:cs="Times New Roman"/>
        </w:rPr>
        <w:t>person_income</w:t>
      </w:r>
      <w:proofErr w:type="spellEnd"/>
      <w:r w:rsidRPr="00333EAC">
        <w:rPr>
          <w:rFonts w:ascii="Times New Roman" w:hAnsi="Times New Roman" w:cs="Times New Roman"/>
        </w:rPr>
        <w:t xml:space="preserve"> (-0.23), where higher-income individuals allocate a smaller percentage of their income to loans, reflecting financial stability. Similarly, </w:t>
      </w:r>
      <w:proofErr w:type="spellStart"/>
      <w:r w:rsidRPr="00333EAC">
        <w:rPr>
          <w:rFonts w:ascii="Times New Roman" w:hAnsi="Times New Roman" w:cs="Times New Roman"/>
        </w:rPr>
        <w:t>loan_percent_income</w:t>
      </w:r>
      <w:proofErr w:type="spellEnd"/>
      <w:r w:rsidRPr="00333EAC">
        <w:rPr>
          <w:rFonts w:ascii="Times New Roman" w:hAnsi="Times New Roman" w:cs="Times New Roman"/>
        </w:rPr>
        <w:t xml:space="preserve"> and </w:t>
      </w:r>
      <w:proofErr w:type="spellStart"/>
      <w:r w:rsidRPr="00333EAC">
        <w:rPr>
          <w:rFonts w:ascii="Times New Roman" w:hAnsi="Times New Roman" w:cs="Times New Roman"/>
        </w:rPr>
        <w:t>person_age</w:t>
      </w:r>
      <w:proofErr w:type="spellEnd"/>
      <w:r w:rsidRPr="00333EAC">
        <w:rPr>
          <w:rFonts w:ascii="Times New Roman" w:hAnsi="Times New Roman" w:cs="Times New Roman"/>
        </w:rPr>
        <w:t xml:space="preserve"> (-0.04) indicate that older applicants allocate slightly less of their income to loans.</w:t>
      </w:r>
    </w:p>
    <w:p w14:paraId="76AD8C3F" w14:textId="77777777" w:rsidR="00333EAC" w:rsidRPr="00333EAC" w:rsidRDefault="00333EAC" w:rsidP="00333EAC">
      <w:pPr>
        <w:spacing w:line="360" w:lineRule="auto"/>
        <w:rPr>
          <w:rFonts w:ascii="Times New Roman" w:hAnsi="Times New Roman" w:cs="Times New Roman"/>
        </w:rPr>
      </w:pPr>
      <w:r w:rsidRPr="00333EAC">
        <w:rPr>
          <w:rFonts w:ascii="Times New Roman" w:hAnsi="Times New Roman" w:cs="Times New Roman"/>
        </w:rPr>
        <w:t>Overall, the analysis highlights that loan amounts are moderately influenced by income and loan percent income, while credit scores and interest rates show minimal relationships with other variables. These findings suggest that other factors may play a more significant role in determining loan terms.</w:t>
      </w:r>
    </w:p>
    <w:p w14:paraId="63A7C32A" w14:textId="5D53AD60" w:rsidR="00931416" w:rsidRPr="0037258E" w:rsidRDefault="007054D3"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Verify Data Quality</w:t>
      </w:r>
    </w:p>
    <w:p w14:paraId="194075F9" w14:textId="563F054E" w:rsidR="00933169" w:rsidRPr="0037258E" w:rsidRDefault="00933169" w:rsidP="00933169">
      <w:pPr>
        <w:spacing w:line="360" w:lineRule="auto"/>
        <w:rPr>
          <w:rFonts w:ascii="Times New Roman" w:hAnsi="Times New Roman" w:cs="Times New Roman"/>
        </w:rPr>
      </w:pPr>
      <w:r w:rsidRPr="0037258E">
        <w:rPr>
          <w:rFonts w:ascii="Times New Roman" w:hAnsi="Times New Roman" w:cs="Times New Roman"/>
        </w:rPr>
        <w:t>The dataset was assessed for quality issues</w:t>
      </w:r>
      <w:r w:rsidR="00282262" w:rsidRPr="0037258E">
        <w:rPr>
          <w:rFonts w:ascii="Times New Roman" w:hAnsi="Times New Roman" w:cs="Times New Roman"/>
        </w:rPr>
        <w:t xml:space="preserve"> as shown in </w:t>
      </w:r>
      <w:proofErr w:type="gramStart"/>
      <w:r w:rsidR="00282262" w:rsidRPr="0037258E">
        <w:rPr>
          <w:rFonts w:ascii="Times New Roman" w:hAnsi="Times New Roman" w:cs="Times New Roman"/>
        </w:rPr>
        <w:t>below table 10</w:t>
      </w:r>
      <w:proofErr w:type="gramEnd"/>
      <w:r w:rsidRPr="0037258E">
        <w:rPr>
          <w:rFonts w:ascii="Times New Roman" w:hAnsi="Times New Roman" w:cs="Times New Roman"/>
        </w:rPr>
        <w:t xml:space="preserve">, and several challenges were identified along with potential resolutions. Missing data in critical variables like </w:t>
      </w:r>
      <w:proofErr w:type="spellStart"/>
      <w:r w:rsidRPr="0037258E">
        <w:rPr>
          <w:rFonts w:ascii="Times New Roman" w:hAnsi="Times New Roman" w:cs="Times New Roman"/>
        </w:rPr>
        <w:t>credit_score</w:t>
      </w:r>
      <w:proofErr w:type="spellEnd"/>
      <w:r w:rsidRPr="0037258E">
        <w:rPr>
          <w:rFonts w:ascii="Times New Roman" w:hAnsi="Times New Roman" w:cs="Times New Roman"/>
        </w:rPr>
        <w:t xml:space="preserve"> and </w:t>
      </w:r>
      <w:proofErr w:type="spellStart"/>
      <w:r w:rsidRPr="0037258E">
        <w:rPr>
          <w:rFonts w:ascii="Times New Roman" w:hAnsi="Times New Roman" w:cs="Times New Roman"/>
        </w:rPr>
        <w:t>loan_percent_income</w:t>
      </w:r>
      <w:proofErr w:type="spellEnd"/>
      <w:r w:rsidRPr="0037258E">
        <w:rPr>
          <w:rFonts w:ascii="Times New Roman" w:hAnsi="Times New Roman" w:cs="Times New Roman"/>
        </w:rPr>
        <w:t xml:space="preserve"> require either imputation or exclusion to ensure model reliability. Outliers in variables such as </w:t>
      </w:r>
      <w:proofErr w:type="spellStart"/>
      <w:r w:rsidRPr="0037258E">
        <w:rPr>
          <w:rFonts w:ascii="Times New Roman" w:hAnsi="Times New Roman" w:cs="Times New Roman"/>
        </w:rPr>
        <w:t>loan_amnt</w:t>
      </w:r>
      <w:proofErr w:type="spellEnd"/>
      <w:r w:rsidRPr="0037258E">
        <w:rPr>
          <w:rFonts w:ascii="Times New Roman" w:hAnsi="Times New Roman" w:cs="Times New Roman"/>
        </w:rPr>
        <w:t xml:space="preserve"> and </w:t>
      </w:r>
      <w:proofErr w:type="spellStart"/>
      <w:r w:rsidRPr="0037258E">
        <w:rPr>
          <w:rFonts w:ascii="Times New Roman" w:hAnsi="Times New Roman" w:cs="Times New Roman"/>
        </w:rPr>
        <w:t>loan_int_rate</w:t>
      </w:r>
      <w:proofErr w:type="spellEnd"/>
      <w:r w:rsidRPr="0037258E">
        <w:rPr>
          <w:rFonts w:ascii="Times New Roman" w:hAnsi="Times New Roman" w:cs="Times New Roman"/>
        </w:rPr>
        <w:t xml:space="preserve"> were detected and need to be capped or removed based on statistical thresholds to avoid distortion in the analysis.</w:t>
      </w:r>
    </w:p>
    <w:p w14:paraId="58FA9FE8" w14:textId="77777777" w:rsidR="00933169" w:rsidRPr="00933169" w:rsidRDefault="00933169" w:rsidP="00933169">
      <w:pPr>
        <w:spacing w:line="360" w:lineRule="auto"/>
        <w:rPr>
          <w:rFonts w:ascii="Times New Roman" w:hAnsi="Times New Roman" w:cs="Times New Roman"/>
        </w:rPr>
      </w:pPr>
      <w:r w:rsidRPr="00933169">
        <w:rPr>
          <w:rFonts w:ascii="Times New Roman" w:hAnsi="Times New Roman" w:cs="Times New Roman"/>
        </w:rPr>
        <w:t xml:space="preserve">Multicollinearity was observed, particularly between person_age and person_emp_exp, with a correlation of 0.95. To address this, one of the variables should be excluded from the models to avoid redundancy. Skewed distributions in variables like </w:t>
      </w:r>
      <w:proofErr w:type="spellStart"/>
      <w:r w:rsidRPr="00933169">
        <w:rPr>
          <w:rFonts w:ascii="Times New Roman" w:hAnsi="Times New Roman" w:cs="Times New Roman"/>
        </w:rPr>
        <w:t>loan_amnt</w:t>
      </w:r>
      <w:proofErr w:type="spellEnd"/>
      <w:r w:rsidRPr="00933169">
        <w:rPr>
          <w:rFonts w:ascii="Times New Roman" w:hAnsi="Times New Roman" w:cs="Times New Roman"/>
        </w:rPr>
        <w:t xml:space="preserve"> and </w:t>
      </w:r>
      <w:proofErr w:type="spellStart"/>
      <w:r w:rsidRPr="00933169">
        <w:rPr>
          <w:rFonts w:ascii="Times New Roman" w:hAnsi="Times New Roman" w:cs="Times New Roman"/>
        </w:rPr>
        <w:t>loan_int_rate</w:t>
      </w:r>
      <w:proofErr w:type="spellEnd"/>
      <w:r w:rsidRPr="00933169">
        <w:rPr>
          <w:rFonts w:ascii="Times New Roman" w:hAnsi="Times New Roman" w:cs="Times New Roman"/>
        </w:rPr>
        <w:t xml:space="preserve"> can be corrected using transformations such as log scaling to improve normality.</w:t>
      </w:r>
    </w:p>
    <w:p w14:paraId="21D567F1" w14:textId="77777777" w:rsidR="00933169" w:rsidRPr="00933169" w:rsidRDefault="00933169" w:rsidP="00933169">
      <w:pPr>
        <w:spacing w:line="360" w:lineRule="auto"/>
        <w:rPr>
          <w:rFonts w:ascii="Times New Roman" w:hAnsi="Times New Roman" w:cs="Times New Roman"/>
        </w:rPr>
      </w:pPr>
      <w:r w:rsidRPr="00933169">
        <w:rPr>
          <w:rFonts w:ascii="Times New Roman" w:hAnsi="Times New Roman" w:cs="Times New Roman"/>
        </w:rPr>
        <w:t xml:space="preserve">Lastly, categories with limited records, such as OTHER in </w:t>
      </w:r>
      <w:proofErr w:type="spellStart"/>
      <w:r w:rsidRPr="00933169">
        <w:rPr>
          <w:rFonts w:ascii="Times New Roman" w:hAnsi="Times New Roman" w:cs="Times New Roman"/>
        </w:rPr>
        <w:t>person_home_ownership</w:t>
      </w:r>
      <w:proofErr w:type="spellEnd"/>
      <w:r w:rsidRPr="00933169">
        <w:rPr>
          <w:rFonts w:ascii="Times New Roman" w:hAnsi="Times New Roman" w:cs="Times New Roman"/>
        </w:rPr>
        <w:t>, should be merged with other classes or excluded to ensure meaningful analysis. These steps aim to improve the quality of the dataset and ensure robust model performance.</w:t>
      </w:r>
    </w:p>
    <w:p w14:paraId="2BBBED7D" w14:textId="301D58B2" w:rsidR="007054D3" w:rsidRPr="0037258E" w:rsidRDefault="007054D3" w:rsidP="007054D3">
      <w:pPr>
        <w:spacing w:line="360" w:lineRule="auto"/>
        <w:rPr>
          <w:rFonts w:ascii="Times New Roman" w:hAnsi="Times New Roman" w:cs="Times New Roman"/>
          <w:i/>
          <w:iCs/>
        </w:rPr>
      </w:pPr>
      <w:r w:rsidRPr="0037258E">
        <w:rPr>
          <w:rFonts w:ascii="Times New Roman" w:hAnsi="Times New Roman" w:cs="Times New Roman"/>
          <w:i/>
          <w:iCs/>
        </w:rPr>
        <w:t>Table 10: Quality issues and Potential Resolutions</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0"/>
        <w:gridCol w:w="6495"/>
      </w:tblGrid>
      <w:tr w:rsidR="006A5C95" w:rsidRPr="006A5C95" w14:paraId="2B20F834" w14:textId="77777777" w:rsidTr="006A5C95">
        <w:trPr>
          <w:trHeight w:val="290"/>
        </w:trPr>
        <w:tc>
          <w:tcPr>
            <w:tcW w:w="2680" w:type="dxa"/>
            <w:shd w:val="clear" w:color="auto" w:fill="auto"/>
            <w:vAlign w:val="center"/>
            <w:hideMark/>
          </w:tcPr>
          <w:p w14:paraId="3835261B" w14:textId="77777777" w:rsidR="006A5C95" w:rsidRPr="006A5C95" w:rsidRDefault="006A5C95" w:rsidP="006A5C95">
            <w:pPr>
              <w:spacing w:after="0"/>
              <w:jc w:val="left"/>
              <w:rPr>
                <w:rFonts w:ascii="Times New Roman" w:eastAsia="Times New Roman" w:hAnsi="Times New Roman" w:cs="Times New Roman"/>
                <w:color w:val="000000"/>
                <w:kern w:val="0"/>
                <w:lang/>
                <w14:ligatures w14:val="none"/>
              </w:rPr>
            </w:pPr>
            <w:r w:rsidRPr="006A5C95">
              <w:rPr>
                <w:rFonts w:ascii="Times New Roman" w:eastAsia="Times New Roman" w:hAnsi="Times New Roman" w:cs="Times New Roman"/>
                <w:color w:val="000000"/>
                <w:kern w:val="0"/>
                <w:lang/>
                <w14:ligatures w14:val="none"/>
              </w:rPr>
              <w:t>Quality Issue</w:t>
            </w:r>
          </w:p>
        </w:tc>
        <w:tc>
          <w:tcPr>
            <w:tcW w:w="6495" w:type="dxa"/>
            <w:shd w:val="clear" w:color="auto" w:fill="auto"/>
            <w:vAlign w:val="center"/>
            <w:hideMark/>
          </w:tcPr>
          <w:p w14:paraId="6A03B418" w14:textId="77777777" w:rsidR="006A5C95" w:rsidRPr="006A5C95" w:rsidRDefault="006A5C95" w:rsidP="006A5C95">
            <w:pPr>
              <w:spacing w:after="0"/>
              <w:jc w:val="left"/>
              <w:rPr>
                <w:rFonts w:ascii="Times New Roman" w:eastAsia="Times New Roman" w:hAnsi="Times New Roman" w:cs="Times New Roman"/>
                <w:color w:val="000000"/>
                <w:kern w:val="0"/>
                <w:lang/>
                <w14:ligatures w14:val="none"/>
              </w:rPr>
            </w:pPr>
            <w:r w:rsidRPr="006A5C95">
              <w:rPr>
                <w:rFonts w:ascii="Times New Roman" w:eastAsia="Times New Roman" w:hAnsi="Times New Roman" w:cs="Times New Roman"/>
                <w:color w:val="000000"/>
                <w:kern w:val="0"/>
                <w:lang/>
                <w14:ligatures w14:val="none"/>
              </w:rPr>
              <w:t>Resolutions</w:t>
            </w:r>
          </w:p>
        </w:tc>
      </w:tr>
      <w:tr w:rsidR="006A5C95" w:rsidRPr="006A5C95" w14:paraId="2A26CF70" w14:textId="77777777" w:rsidTr="006A5C95">
        <w:trPr>
          <w:trHeight w:val="840"/>
        </w:trPr>
        <w:tc>
          <w:tcPr>
            <w:tcW w:w="2680" w:type="dxa"/>
            <w:shd w:val="clear" w:color="auto" w:fill="auto"/>
            <w:vAlign w:val="center"/>
            <w:hideMark/>
          </w:tcPr>
          <w:p w14:paraId="2ADEA38E" w14:textId="77777777" w:rsidR="006A5C95" w:rsidRPr="006A5C95" w:rsidRDefault="006A5C95" w:rsidP="006A5C95">
            <w:pPr>
              <w:spacing w:after="0"/>
              <w:jc w:val="left"/>
              <w:rPr>
                <w:rFonts w:ascii="Times New Roman" w:eastAsia="Times New Roman" w:hAnsi="Times New Roman" w:cs="Times New Roman"/>
                <w:color w:val="000000"/>
                <w:kern w:val="0"/>
                <w:lang/>
                <w14:ligatures w14:val="none"/>
              </w:rPr>
            </w:pPr>
            <w:r w:rsidRPr="006A5C95">
              <w:rPr>
                <w:rFonts w:ascii="Times New Roman" w:eastAsia="Times New Roman" w:hAnsi="Times New Roman" w:cs="Times New Roman"/>
                <w:color w:val="000000"/>
                <w:kern w:val="0"/>
                <w:lang/>
                <w14:ligatures w14:val="none"/>
              </w:rPr>
              <w:t>Missing Data</w:t>
            </w:r>
          </w:p>
        </w:tc>
        <w:tc>
          <w:tcPr>
            <w:tcW w:w="6495" w:type="dxa"/>
            <w:shd w:val="clear" w:color="auto" w:fill="auto"/>
            <w:vAlign w:val="center"/>
            <w:hideMark/>
          </w:tcPr>
          <w:p w14:paraId="3A354F0F" w14:textId="77777777" w:rsidR="006A5C95" w:rsidRPr="006A5C95" w:rsidRDefault="006A5C95" w:rsidP="006A5C95">
            <w:pPr>
              <w:spacing w:after="0"/>
              <w:jc w:val="left"/>
              <w:rPr>
                <w:rFonts w:ascii="Times New Roman" w:eastAsia="Times New Roman" w:hAnsi="Times New Roman" w:cs="Times New Roman"/>
                <w:color w:val="000000"/>
                <w:kern w:val="0"/>
                <w:lang/>
                <w14:ligatures w14:val="none"/>
              </w:rPr>
            </w:pPr>
            <w:r w:rsidRPr="006A5C95">
              <w:rPr>
                <w:rFonts w:ascii="Times New Roman" w:eastAsia="Times New Roman" w:hAnsi="Times New Roman" w:cs="Times New Roman"/>
                <w:color w:val="000000"/>
                <w:kern w:val="0"/>
                <w:lang/>
                <w14:ligatures w14:val="none"/>
              </w:rPr>
              <w:t xml:space="preserve">Some records have missing values in variables like </w:t>
            </w:r>
            <w:proofErr w:type="spellStart"/>
            <w:r w:rsidRPr="006A5C95">
              <w:rPr>
                <w:rFonts w:ascii="Times New Roman" w:eastAsia="Times New Roman" w:hAnsi="Times New Roman" w:cs="Times New Roman"/>
                <w:color w:val="000000"/>
                <w:kern w:val="0"/>
                <w:lang/>
                <w14:ligatures w14:val="none"/>
              </w:rPr>
              <w:t>credit_score</w:t>
            </w:r>
            <w:proofErr w:type="spellEnd"/>
            <w:r w:rsidRPr="006A5C95">
              <w:rPr>
                <w:rFonts w:ascii="Times New Roman" w:eastAsia="Times New Roman" w:hAnsi="Times New Roman" w:cs="Times New Roman"/>
                <w:color w:val="000000"/>
                <w:kern w:val="0"/>
                <w:lang/>
                <w14:ligatures w14:val="none"/>
              </w:rPr>
              <w:t xml:space="preserve"> and </w:t>
            </w:r>
            <w:proofErr w:type="spellStart"/>
            <w:r w:rsidRPr="006A5C95">
              <w:rPr>
                <w:rFonts w:ascii="Times New Roman" w:eastAsia="Times New Roman" w:hAnsi="Times New Roman" w:cs="Times New Roman"/>
                <w:color w:val="000000"/>
                <w:kern w:val="0"/>
                <w:lang/>
                <w14:ligatures w14:val="none"/>
              </w:rPr>
              <w:t>loan_percent_income</w:t>
            </w:r>
            <w:proofErr w:type="spellEnd"/>
            <w:r w:rsidRPr="006A5C95">
              <w:rPr>
                <w:rFonts w:ascii="Times New Roman" w:eastAsia="Times New Roman" w:hAnsi="Times New Roman" w:cs="Times New Roman"/>
                <w:color w:val="000000"/>
                <w:kern w:val="0"/>
                <w:lang/>
                <w14:ligatures w14:val="none"/>
              </w:rPr>
              <w:t xml:space="preserve">. Such records should be excluded or imputed based on the </w:t>
            </w:r>
            <w:proofErr w:type="gramStart"/>
            <w:r w:rsidRPr="006A5C95">
              <w:rPr>
                <w:rFonts w:ascii="Times New Roman" w:eastAsia="Times New Roman" w:hAnsi="Times New Roman" w:cs="Times New Roman"/>
                <w:color w:val="000000"/>
                <w:kern w:val="0"/>
                <w:lang/>
                <w14:ligatures w14:val="none"/>
              </w:rPr>
              <w:t>median</w:t>
            </w:r>
            <w:proofErr w:type="gramEnd"/>
            <w:r w:rsidRPr="006A5C95">
              <w:rPr>
                <w:rFonts w:ascii="Times New Roman" w:eastAsia="Times New Roman" w:hAnsi="Times New Roman" w:cs="Times New Roman"/>
                <w:color w:val="000000"/>
                <w:kern w:val="0"/>
                <w:lang/>
                <w14:ligatures w14:val="none"/>
              </w:rPr>
              <w:t xml:space="preserve"> or mean.</w:t>
            </w:r>
          </w:p>
        </w:tc>
      </w:tr>
      <w:tr w:rsidR="006A5C95" w:rsidRPr="006A5C95" w14:paraId="5C0C318F" w14:textId="77777777" w:rsidTr="006A5C95">
        <w:trPr>
          <w:trHeight w:val="560"/>
        </w:trPr>
        <w:tc>
          <w:tcPr>
            <w:tcW w:w="2680" w:type="dxa"/>
            <w:shd w:val="clear" w:color="auto" w:fill="auto"/>
            <w:vAlign w:val="center"/>
            <w:hideMark/>
          </w:tcPr>
          <w:p w14:paraId="2DF0BF20" w14:textId="77777777" w:rsidR="006A5C95" w:rsidRPr="006A5C95" w:rsidRDefault="006A5C95" w:rsidP="006A5C95">
            <w:pPr>
              <w:spacing w:after="0"/>
              <w:jc w:val="left"/>
              <w:rPr>
                <w:rFonts w:ascii="Times New Roman" w:eastAsia="Times New Roman" w:hAnsi="Times New Roman" w:cs="Times New Roman"/>
                <w:color w:val="000000"/>
                <w:kern w:val="0"/>
                <w:lang/>
                <w14:ligatures w14:val="none"/>
              </w:rPr>
            </w:pPr>
            <w:r w:rsidRPr="006A5C95">
              <w:rPr>
                <w:rFonts w:ascii="Times New Roman" w:eastAsia="Times New Roman" w:hAnsi="Times New Roman" w:cs="Times New Roman"/>
                <w:color w:val="000000"/>
                <w:kern w:val="0"/>
                <w:lang/>
                <w14:ligatures w14:val="none"/>
              </w:rPr>
              <w:t>Outliers in Numeric Variables</w:t>
            </w:r>
          </w:p>
        </w:tc>
        <w:tc>
          <w:tcPr>
            <w:tcW w:w="6495" w:type="dxa"/>
            <w:shd w:val="clear" w:color="auto" w:fill="auto"/>
            <w:vAlign w:val="center"/>
            <w:hideMark/>
          </w:tcPr>
          <w:p w14:paraId="07E0F463" w14:textId="77777777" w:rsidR="006A5C95" w:rsidRPr="006A5C95" w:rsidRDefault="006A5C95" w:rsidP="006A5C95">
            <w:pPr>
              <w:spacing w:after="0"/>
              <w:jc w:val="left"/>
              <w:rPr>
                <w:rFonts w:ascii="Times New Roman" w:eastAsia="Times New Roman" w:hAnsi="Times New Roman" w:cs="Times New Roman"/>
                <w:color w:val="000000"/>
                <w:kern w:val="0"/>
                <w:lang/>
                <w14:ligatures w14:val="none"/>
              </w:rPr>
            </w:pPr>
            <w:r w:rsidRPr="006A5C95">
              <w:rPr>
                <w:rFonts w:ascii="Times New Roman" w:eastAsia="Times New Roman" w:hAnsi="Times New Roman" w:cs="Times New Roman"/>
                <w:color w:val="000000"/>
                <w:kern w:val="0"/>
                <w:lang/>
                <w14:ligatures w14:val="none"/>
              </w:rPr>
              <w:t xml:space="preserve">Significant outliers are observed in variables like </w:t>
            </w:r>
            <w:proofErr w:type="spellStart"/>
            <w:r w:rsidRPr="006A5C95">
              <w:rPr>
                <w:rFonts w:ascii="Times New Roman" w:eastAsia="Times New Roman" w:hAnsi="Times New Roman" w:cs="Times New Roman"/>
                <w:color w:val="000000"/>
                <w:kern w:val="0"/>
                <w:lang/>
                <w14:ligatures w14:val="none"/>
              </w:rPr>
              <w:t>loan_amnt</w:t>
            </w:r>
            <w:proofErr w:type="spellEnd"/>
            <w:r w:rsidRPr="006A5C95">
              <w:rPr>
                <w:rFonts w:ascii="Times New Roman" w:eastAsia="Times New Roman" w:hAnsi="Times New Roman" w:cs="Times New Roman"/>
                <w:color w:val="000000"/>
                <w:kern w:val="0"/>
                <w:lang/>
                <w14:ligatures w14:val="none"/>
              </w:rPr>
              <w:t xml:space="preserve"> and </w:t>
            </w:r>
            <w:proofErr w:type="spellStart"/>
            <w:r w:rsidRPr="006A5C95">
              <w:rPr>
                <w:rFonts w:ascii="Times New Roman" w:eastAsia="Times New Roman" w:hAnsi="Times New Roman" w:cs="Times New Roman"/>
                <w:color w:val="000000"/>
                <w:kern w:val="0"/>
                <w:lang/>
                <w14:ligatures w14:val="none"/>
              </w:rPr>
              <w:t>loan_int_rate</w:t>
            </w:r>
            <w:proofErr w:type="spellEnd"/>
            <w:r w:rsidRPr="006A5C95">
              <w:rPr>
                <w:rFonts w:ascii="Times New Roman" w:eastAsia="Times New Roman" w:hAnsi="Times New Roman" w:cs="Times New Roman"/>
                <w:color w:val="000000"/>
                <w:kern w:val="0"/>
                <w:lang/>
                <w14:ligatures w14:val="none"/>
              </w:rPr>
              <w:t>. These should be capped or removed based on statistical thresholds (e.g., 3 SD).</w:t>
            </w:r>
          </w:p>
        </w:tc>
      </w:tr>
      <w:tr w:rsidR="006A5C95" w:rsidRPr="006A5C95" w14:paraId="1B72A1F6" w14:textId="77777777" w:rsidTr="006A5C95">
        <w:trPr>
          <w:trHeight w:val="560"/>
        </w:trPr>
        <w:tc>
          <w:tcPr>
            <w:tcW w:w="2680" w:type="dxa"/>
            <w:shd w:val="clear" w:color="auto" w:fill="auto"/>
            <w:vAlign w:val="center"/>
            <w:hideMark/>
          </w:tcPr>
          <w:p w14:paraId="5AD6329C" w14:textId="77777777" w:rsidR="006A5C95" w:rsidRPr="006A5C95" w:rsidRDefault="006A5C95" w:rsidP="006A5C95">
            <w:pPr>
              <w:spacing w:after="0"/>
              <w:jc w:val="left"/>
              <w:rPr>
                <w:rFonts w:ascii="Times New Roman" w:eastAsia="Times New Roman" w:hAnsi="Times New Roman" w:cs="Times New Roman"/>
                <w:color w:val="000000"/>
                <w:kern w:val="0"/>
                <w:lang/>
                <w14:ligatures w14:val="none"/>
              </w:rPr>
            </w:pPr>
            <w:r w:rsidRPr="006A5C95">
              <w:rPr>
                <w:rFonts w:ascii="Times New Roman" w:eastAsia="Times New Roman" w:hAnsi="Times New Roman" w:cs="Times New Roman"/>
                <w:color w:val="000000"/>
                <w:kern w:val="0"/>
                <w:lang/>
                <w14:ligatures w14:val="none"/>
              </w:rPr>
              <w:t>Multicollinearity</w:t>
            </w:r>
          </w:p>
        </w:tc>
        <w:tc>
          <w:tcPr>
            <w:tcW w:w="6495" w:type="dxa"/>
            <w:shd w:val="clear" w:color="auto" w:fill="auto"/>
            <w:vAlign w:val="center"/>
            <w:hideMark/>
          </w:tcPr>
          <w:p w14:paraId="66606795" w14:textId="77777777" w:rsidR="006A5C95" w:rsidRPr="006A5C95" w:rsidRDefault="006A5C95" w:rsidP="006A5C95">
            <w:pPr>
              <w:spacing w:after="0"/>
              <w:jc w:val="left"/>
              <w:rPr>
                <w:rFonts w:ascii="Times New Roman" w:eastAsia="Times New Roman" w:hAnsi="Times New Roman" w:cs="Times New Roman"/>
                <w:color w:val="000000"/>
                <w:kern w:val="0"/>
                <w:lang/>
                <w14:ligatures w14:val="none"/>
              </w:rPr>
            </w:pPr>
            <w:r w:rsidRPr="006A5C95">
              <w:rPr>
                <w:rFonts w:ascii="Times New Roman" w:eastAsia="Times New Roman" w:hAnsi="Times New Roman" w:cs="Times New Roman"/>
                <w:color w:val="000000"/>
                <w:kern w:val="0"/>
                <w:lang/>
                <w14:ligatures w14:val="none"/>
              </w:rPr>
              <w:t>Variables like person_age and person_emp_exp show high correlation (0.95). One of these should be excluded to avoid redundancy in the model.</w:t>
            </w:r>
          </w:p>
        </w:tc>
      </w:tr>
      <w:tr w:rsidR="006A5C95" w:rsidRPr="006A5C95" w14:paraId="271990C7" w14:textId="77777777" w:rsidTr="006A5C95">
        <w:trPr>
          <w:trHeight w:val="560"/>
        </w:trPr>
        <w:tc>
          <w:tcPr>
            <w:tcW w:w="2680" w:type="dxa"/>
            <w:shd w:val="clear" w:color="auto" w:fill="auto"/>
            <w:vAlign w:val="center"/>
            <w:hideMark/>
          </w:tcPr>
          <w:p w14:paraId="17BC2440" w14:textId="77777777" w:rsidR="006A5C95" w:rsidRPr="006A5C95" w:rsidRDefault="006A5C95" w:rsidP="006A5C95">
            <w:pPr>
              <w:spacing w:after="0"/>
              <w:jc w:val="left"/>
              <w:rPr>
                <w:rFonts w:ascii="Times New Roman" w:eastAsia="Times New Roman" w:hAnsi="Times New Roman" w:cs="Times New Roman"/>
                <w:color w:val="000000"/>
                <w:kern w:val="0"/>
                <w:lang/>
                <w14:ligatures w14:val="none"/>
              </w:rPr>
            </w:pPr>
            <w:r w:rsidRPr="006A5C95">
              <w:rPr>
                <w:rFonts w:ascii="Times New Roman" w:eastAsia="Times New Roman" w:hAnsi="Times New Roman" w:cs="Times New Roman"/>
                <w:color w:val="000000"/>
                <w:kern w:val="0"/>
                <w:lang/>
                <w14:ligatures w14:val="none"/>
              </w:rPr>
              <w:t>Non-Normal Distribution</w:t>
            </w:r>
          </w:p>
        </w:tc>
        <w:tc>
          <w:tcPr>
            <w:tcW w:w="6495" w:type="dxa"/>
            <w:shd w:val="clear" w:color="auto" w:fill="auto"/>
            <w:vAlign w:val="center"/>
            <w:hideMark/>
          </w:tcPr>
          <w:p w14:paraId="27C76279" w14:textId="77777777" w:rsidR="006A5C95" w:rsidRPr="006A5C95" w:rsidRDefault="006A5C95" w:rsidP="006A5C95">
            <w:pPr>
              <w:spacing w:after="0"/>
              <w:jc w:val="left"/>
              <w:rPr>
                <w:rFonts w:ascii="Times New Roman" w:eastAsia="Times New Roman" w:hAnsi="Times New Roman" w:cs="Times New Roman"/>
                <w:color w:val="000000"/>
                <w:kern w:val="0"/>
                <w:lang/>
                <w14:ligatures w14:val="none"/>
              </w:rPr>
            </w:pPr>
            <w:r w:rsidRPr="006A5C95">
              <w:rPr>
                <w:rFonts w:ascii="Times New Roman" w:eastAsia="Times New Roman" w:hAnsi="Times New Roman" w:cs="Times New Roman"/>
                <w:color w:val="000000"/>
                <w:kern w:val="0"/>
                <w:lang/>
                <w14:ligatures w14:val="none"/>
              </w:rPr>
              <w:t xml:space="preserve">Variables such as </w:t>
            </w:r>
            <w:proofErr w:type="spellStart"/>
            <w:r w:rsidRPr="006A5C95">
              <w:rPr>
                <w:rFonts w:ascii="Times New Roman" w:eastAsia="Times New Roman" w:hAnsi="Times New Roman" w:cs="Times New Roman"/>
                <w:color w:val="000000"/>
                <w:kern w:val="0"/>
                <w:lang/>
                <w14:ligatures w14:val="none"/>
              </w:rPr>
              <w:t>loan_amnt</w:t>
            </w:r>
            <w:proofErr w:type="spellEnd"/>
            <w:r w:rsidRPr="006A5C95">
              <w:rPr>
                <w:rFonts w:ascii="Times New Roman" w:eastAsia="Times New Roman" w:hAnsi="Times New Roman" w:cs="Times New Roman"/>
                <w:color w:val="000000"/>
                <w:kern w:val="0"/>
                <w:lang/>
                <w14:ligatures w14:val="none"/>
              </w:rPr>
              <w:t xml:space="preserve"> and </w:t>
            </w:r>
            <w:proofErr w:type="spellStart"/>
            <w:r w:rsidRPr="006A5C95">
              <w:rPr>
                <w:rFonts w:ascii="Times New Roman" w:eastAsia="Times New Roman" w:hAnsi="Times New Roman" w:cs="Times New Roman"/>
                <w:color w:val="000000"/>
                <w:kern w:val="0"/>
                <w:lang/>
                <w14:ligatures w14:val="none"/>
              </w:rPr>
              <w:t>loan_int_rate</w:t>
            </w:r>
            <w:proofErr w:type="spellEnd"/>
            <w:r w:rsidRPr="006A5C95">
              <w:rPr>
                <w:rFonts w:ascii="Times New Roman" w:eastAsia="Times New Roman" w:hAnsi="Times New Roman" w:cs="Times New Roman"/>
                <w:color w:val="000000"/>
                <w:kern w:val="0"/>
                <w:lang/>
                <w14:ligatures w14:val="none"/>
              </w:rPr>
              <w:t xml:space="preserve"> exhibit skewness and kurtosis. Log transformation or scaling can be applied to normalize the data.</w:t>
            </w:r>
          </w:p>
        </w:tc>
      </w:tr>
      <w:tr w:rsidR="006A5C95" w:rsidRPr="006A5C95" w14:paraId="40DF8B00" w14:textId="77777777" w:rsidTr="006A5C95">
        <w:trPr>
          <w:trHeight w:val="560"/>
        </w:trPr>
        <w:tc>
          <w:tcPr>
            <w:tcW w:w="2680" w:type="dxa"/>
            <w:shd w:val="clear" w:color="auto" w:fill="auto"/>
            <w:vAlign w:val="center"/>
            <w:hideMark/>
          </w:tcPr>
          <w:p w14:paraId="1AD3ED73" w14:textId="77777777" w:rsidR="006A5C95" w:rsidRPr="006A5C95" w:rsidRDefault="006A5C95" w:rsidP="006A5C95">
            <w:pPr>
              <w:spacing w:after="0"/>
              <w:jc w:val="left"/>
              <w:rPr>
                <w:rFonts w:ascii="Times New Roman" w:eastAsia="Times New Roman" w:hAnsi="Times New Roman" w:cs="Times New Roman"/>
                <w:color w:val="000000"/>
                <w:kern w:val="0"/>
                <w:lang/>
                <w14:ligatures w14:val="none"/>
              </w:rPr>
            </w:pPr>
            <w:r w:rsidRPr="006A5C95">
              <w:rPr>
                <w:rFonts w:ascii="Times New Roman" w:eastAsia="Times New Roman" w:hAnsi="Times New Roman" w:cs="Times New Roman"/>
                <w:color w:val="000000"/>
                <w:kern w:val="0"/>
                <w:lang/>
                <w14:ligatures w14:val="none"/>
              </w:rPr>
              <w:t>Limited Variability in Classes</w:t>
            </w:r>
          </w:p>
        </w:tc>
        <w:tc>
          <w:tcPr>
            <w:tcW w:w="6495" w:type="dxa"/>
            <w:shd w:val="clear" w:color="auto" w:fill="auto"/>
            <w:vAlign w:val="center"/>
            <w:hideMark/>
          </w:tcPr>
          <w:p w14:paraId="4F490F5F" w14:textId="77777777" w:rsidR="006A5C95" w:rsidRPr="006A5C95" w:rsidRDefault="006A5C95" w:rsidP="006A5C95">
            <w:pPr>
              <w:spacing w:after="0"/>
              <w:jc w:val="left"/>
              <w:rPr>
                <w:rFonts w:ascii="Times New Roman" w:eastAsia="Times New Roman" w:hAnsi="Times New Roman" w:cs="Times New Roman"/>
                <w:color w:val="000000"/>
                <w:kern w:val="0"/>
                <w:lang/>
                <w14:ligatures w14:val="none"/>
              </w:rPr>
            </w:pPr>
            <w:r w:rsidRPr="006A5C95">
              <w:rPr>
                <w:rFonts w:ascii="Times New Roman" w:eastAsia="Times New Roman" w:hAnsi="Times New Roman" w:cs="Times New Roman"/>
                <w:color w:val="000000"/>
                <w:kern w:val="0"/>
                <w:lang/>
                <w14:ligatures w14:val="none"/>
              </w:rPr>
              <w:t xml:space="preserve">Some categories in </w:t>
            </w:r>
            <w:proofErr w:type="spellStart"/>
            <w:r w:rsidRPr="006A5C95">
              <w:rPr>
                <w:rFonts w:ascii="Times New Roman" w:eastAsia="Times New Roman" w:hAnsi="Times New Roman" w:cs="Times New Roman"/>
                <w:color w:val="000000"/>
                <w:kern w:val="0"/>
                <w:lang/>
                <w14:ligatures w14:val="none"/>
              </w:rPr>
              <w:t>person_home_ownership</w:t>
            </w:r>
            <w:proofErr w:type="spellEnd"/>
            <w:r w:rsidRPr="006A5C95">
              <w:rPr>
                <w:rFonts w:ascii="Times New Roman" w:eastAsia="Times New Roman" w:hAnsi="Times New Roman" w:cs="Times New Roman"/>
                <w:color w:val="000000"/>
                <w:kern w:val="0"/>
                <w:lang/>
                <w14:ligatures w14:val="none"/>
              </w:rPr>
              <w:t xml:space="preserve"> have very few records, such as OTHER. These should either be combined with other classes or excluded from the analysis.</w:t>
            </w:r>
          </w:p>
        </w:tc>
      </w:tr>
    </w:tbl>
    <w:p w14:paraId="6D1DD93F" w14:textId="77777777" w:rsidR="007054D3" w:rsidRPr="0037258E" w:rsidRDefault="007054D3" w:rsidP="007054D3">
      <w:pPr>
        <w:spacing w:line="360" w:lineRule="auto"/>
        <w:rPr>
          <w:rFonts w:ascii="Times New Roman" w:hAnsi="Times New Roman" w:cs="Times New Roman"/>
        </w:rPr>
      </w:pPr>
    </w:p>
    <w:p w14:paraId="624B790F" w14:textId="3F91D851" w:rsidR="00931416" w:rsidRPr="0037258E" w:rsidRDefault="001503B9" w:rsidP="00724534">
      <w:pPr>
        <w:pStyle w:val="TOCHeading"/>
        <w:numPr>
          <w:ilvl w:val="0"/>
          <w:numId w:val="1"/>
        </w:numPr>
        <w:rPr>
          <w:rFonts w:ascii="Times New Roman" w:hAnsi="Times New Roman" w:cs="Times New Roman"/>
          <w:b/>
          <w:bCs/>
          <w:sz w:val="22"/>
          <w:szCs w:val="22"/>
        </w:rPr>
      </w:pPr>
      <w:r w:rsidRPr="0037258E">
        <w:rPr>
          <w:rFonts w:ascii="Times New Roman" w:hAnsi="Times New Roman" w:cs="Times New Roman"/>
          <w:b/>
          <w:bCs/>
          <w:sz w:val="22"/>
          <w:szCs w:val="22"/>
        </w:rPr>
        <w:lastRenderedPageBreak/>
        <w:t>DATA PREPARATION</w:t>
      </w:r>
    </w:p>
    <w:p w14:paraId="711C0EB8" w14:textId="10DCEBB1" w:rsidR="00B41143" w:rsidRPr="0037258E" w:rsidRDefault="00B41143"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Select Data</w:t>
      </w:r>
    </w:p>
    <w:p w14:paraId="2EAE966C" w14:textId="7F90C3CB" w:rsidR="005431DA" w:rsidRPr="0037258E" w:rsidRDefault="004C6A02" w:rsidP="004C6A02">
      <w:pPr>
        <w:spacing w:line="360" w:lineRule="auto"/>
        <w:rPr>
          <w:rFonts w:ascii="Times New Roman" w:hAnsi="Times New Roman" w:cs="Times New Roman"/>
        </w:rPr>
      </w:pPr>
      <w:r w:rsidRPr="0037258E">
        <w:rPr>
          <w:rFonts w:ascii="Times New Roman" w:hAnsi="Times New Roman" w:cs="Times New Roman"/>
        </w:rPr>
        <w:t xml:space="preserve">The dataset was selected from Kaggle, comprising demographic, financial, and credit-related attributes of loan applicants. Key features such as </w:t>
      </w:r>
      <w:proofErr w:type="spellStart"/>
      <w:r w:rsidRPr="0037258E">
        <w:rPr>
          <w:rFonts w:ascii="Times New Roman" w:hAnsi="Times New Roman" w:cs="Times New Roman"/>
        </w:rPr>
        <w:t>loan_amnt</w:t>
      </w:r>
      <w:proofErr w:type="spellEnd"/>
      <w:r w:rsidRPr="0037258E">
        <w:rPr>
          <w:rFonts w:ascii="Times New Roman" w:hAnsi="Times New Roman" w:cs="Times New Roman"/>
        </w:rPr>
        <w:t xml:space="preserve">, </w:t>
      </w:r>
      <w:proofErr w:type="spellStart"/>
      <w:r w:rsidRPr="0037258E">
        <w:rPr>
          <w:rFonts w:ascii="Times New Roman" w:hAnsi="Times New Roman" w:cs="Times New Roman"/>
        </w:rPr>
        <w:t>credit_score</w:t>
      </w:r>
      <w:proofErr w:type="spellEnd"/>
      <w:r w:rsidRPr="0037258E">
        <w:rPr>
          <w:rFonts w:ascii="Times New Roman" w:hAnsi="Times New Roman" w:cs="Times New Roman"/>
        </w:rPr>
        <w:t xml:space="preserve">, and </w:t>
      </w:r>
      <w:proofErr w:type="spellStart"/>
      <w:r w:rsidRPr="0037258E">
        <w:rPr>
          <w:rFonts w:ascii="Times New Roman" w:hAnsi="Times New Roman" w:cs="Times New Roman"/>
        </w:rPr>
        <w:t>loan_status</w:t>
      </w:r>
      <w:proofErr w:type="spellEnd"/>
      <w:r w:rsidRPr="0037258E">
        <w:rPr>
          <w:rFonts w:ascii="Times New Roman" w:hAnsi="Times New Roman" w:cs="Times New Roman"/>
        </w:rPr>
        <w:t xml:space="preserve"> were prioritized for analysis, as they directly relate to the objectives of linear and logistic regression modeling.</w:t>
      </w:r>
    </w:p>
    <w:p w14:paraId="75137023" w14:textId="4DC67549" w:rsidR="00B41143" w:rsidRPr="0037258E" w:rsidRDefault="00B41143"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Clean Data</w:t>
      </w:r>
    </w:p>
    <w:p w14:paraId="4E8611DD" w14:textId="6BF53F31" w:rsidR="00B41143" w:rsidRPr="0037258E" w:rsidRDefault="001F7FD7" w:rsidP="001F7FD7">
      <w:pPr>
        <w:spacing w:line="360" w:lineRule="auto"/>
        <w:rPr>
          <w:rFonts w:ascii="Times New Roman" w:hAnsi="Times New Roman" w:cs="Times New Roman"/>
        </w:rPr>
      </w:pPr>
      <w:r w:rsidRPr="0037258E">
        <w:rPr>
          <w:rFonts w:ascii="Times New Roman" w:hAnsi="Times New Roman" w:cs="Times New Roman"/>
        </w:rPr>
        <w:t>To ensure the quality and consistency of the data, cleaning steps were performed to address missing values, outliers, and inconsistent categories. Table 1</w:t>
      </w:r>
      <w:r w:rsidR="0093283E" w:rsidRPr="0037258E">
        <w:rPr>
          <w:rFonts w:ascii="Times New Roman" w:hAnsi="Times New Roman" w:cs="Times New Roman"/>
        </w:rPr>
        <w:t>1</w:t>
      </w:r>
      <w:r w:rsidRPr="0037258E">
        <w:rPr>
          <w:rFonts w:ascii="Times New Roman" w:hAnsi="Times New Roman" w:cs="Times New Roman"/>
        </w:rPr>
        <w:t xml:space="preserve"> summarizes the cleaning steps applied</w:t>
      </w:r>
      <w:r w:rsidR="00B41143" w:rsidRPr="0037258E">
        <w:rPr>
          <w:rFonts w:ascii="Times New Roman" w:hAnsi="Times New Roman" w:cs="Times New Roman"/>
        </w:rPr>
        <w:t>.</w:t>
      </w:r>
    </w:p>
    <w:p w14:paraId="50F34F7A" w14:textId="3CA35A08" w:rsidR="00B41143" w:rsidRPr="0037258E" w:rsidRDefault="001F7FD7" w:rsidP="001F7FD7">
      <w:pPr>
        <w:spacing w:line="360" w:lineRule="auto"/>
        <w:ind w:left="720" w:firstLine="720"/>
        <w:rPr>
          <w:rFonts w:ascii="Times New Roman" w:hAnsi="Times New Roman" w:cs="Times New Roman"/>
          <w:i/>
          <w:iCs/>
        </w:rPr>
      </w:pPr>
      <w:r w:rsidRPr="0037258E">
        <w:rPr>
          <w:rFonts w:ascii="Times New Roman" w:hAnsi="Times New Roman" w:cs="Times New Roman"/>
          <w:i/>
          <w:iCs/>
        </w:rPr>
        <w:t>Table 11: Cleaning Steps</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7165"/>
      </w:tblGrid>
      <w:tr w:rsidR="0093283E" w:rsidRPr="0093283E" w14:paraId="72D4BEA7" w14:textId="77777777" w:rsidTr="0093283E">
        <w:trPr>
          <w:trHeight w:val="290"/>
        </w:trPr>
        <w:tc>
          <w:tcPr>
            <w:tcW w:w="1920" w:type="dxa"/>
            <w:shd w:val="clear" w:color="auto" w:fill="auto"/>
            <w:vAlign w:val="bottom"/>
            <w:hideMark/>
          </w:tcPr>
          <w:p w14:paraId="2D67F36C" w14:textId="77777777" w:rsidR="0093283E" w:rsidRPr="0093283E" w:rsidRDefault="0093283E" w:rsidP="0093283E">
            <w:pPr>
              <w:spacing w:after="0"/>
              <w:jc w:val="left"/>
              <w:rPr>
                <w:rFonts w:ascii="Times New Roman" w:eastAsia="Times New Roman" w:hAnsi="Times New Roman" w:cs="Times New Roman"/>
                <w:b/>
                <w:bCs/>
                <w:color w:val="000000"/>
                <w:kern w:val="0"/>
                <w:lang/>
                <w14:ligatures w14:val="none"/>
              </w:rPr>
            </w:pPr>
            <w:r w:rsidRPr="0093283E">
              <w:rPr>
                <w:rFonts w:ascii="Times New Roman" w:eastAsia="Times New Roman" w:hAnsi="Times New Roman" w:cs="Times New Roman"/>
                <w:b/>
                <w:bCs/>
                <w:color w:val="000000"/>
                <w:kern w:val="0"/>
                <w:lang/>
                <w14:ligatures w14:val="none"/>
              </w:rPr>
              <w:t>Issue</w:t>
            </w:r>
          </w:p>
        </w:tc>
        <w:tc>
          <w:tcPr>
            <w:tcW w:w="7165" w:type="dxa"/>
            <w:shd w:val="clear" w:color="auto" w:fill="auto"/>
            <w:vAlign w:val="bottom"/>
            <w:hideMark/>
          </w:tcPr>
          <w:p w14:paraId="07F23B2C" w14:textId="77777777" w:rsidR="0093283E" w:rsidRPr="0093283E" w:rsidRDefault="0093283E" w:rsidP="0093283E">
            <w:pPr>
              <w:spacing w:after="0"/>
              <w:jc w:val="left"/>
              <w:rPr>
                <w:rFonts w:ascii="Times New Roman" w:eastAsia="Times New Roman" w:hAnsi="Times New Roman" w:cs="Times New Roman"/>
                <w:b/>
                <w:bCs/>
                <w:color w:val="000000"/>
                <w:kern w:val="0"/>
                <w:lang/>
                <w14:ligatures w14:val="none"/>
              </w:rPr>
            </w:pPr>
            <w:r w:rsidRPr="0093283E">
              <w:rPr>
                <w:rFonts w:ascii="Times New Roman" w:eastAsia="Times New Roman" w:hAnsi="Times New Roman" w:cs="Times New Roman"/>
                <w:b/>
                <w:bCs/>
                <w:color w:val="000000"/>
                <w:kern w:val="0"/>
                <w:lang/>
                <w14:ligatures w14:val="none"/>
              </w:rPr>
              <w:t>Action Taken</w:t>
            </w:r>
          </w:p>
        </w:tc>
      </w:tr>
      <w:tr w:rsidR="0093283E" w:rsidRPr="0093283E" w14:paraId="35FA5B01" w14:textId="77777777" w:rsidTr="0093283E">
        <w:trPr>
          <w:trHeight w:val="570"/>
        </w:trPr>
        <w:tc>
          <w:tcPr>
            <w:tcW w:w="1920" w:type="dxa"/>
            <w:shd w:val="clear" w:color="auto" w:fill="auto"/>
            <w:vAlign w:val="bottom"/>
            <w:hideMark/>
          </w:tcPr>
          <w:p w14:paraId="66A30B4B" w14:textId="77777777" w:rsidR="0093283E" w:rsidRPr="0093283E" w:rsidRDefault="0093283E" w:rsidP="0093283E">
            <w:pPr>
              <w:spacing w:after="0"/>
              <w:jc w:val="left"/>
              <w:rPr>
                <w:rFonts w:ascii="Times New Roman" w:eastAsia="Times New Roman" w:hAnsi="Times New Roman" w:cs="Times New Roman"/>
                <w:color w:val="000000"/>
                <w:kern w:val="0"/>
                <w:lang/>
                <w14:ligatures w14:val="none"/>
              </w:rPr>
            </w:pPr>
            <w:r w:rsidRPr="0093283E">
              <w:rPr>
                <w:rFonts w:ascii="Times New Roman" w:eastAsia="Times New Roman" w:hAnsi="Times New Roman" w:cs="Times New Roman"/>
                <w:color w:val="000000"/>
                <w:kern w:val="0"/>
                <w:lang/>
                <w14:ligatures w14:val="none"/>
              </w:rPr>
              <w:t>Missing Values</w:t>
            </w:r>
          </w:p>
        </w:tc>
        <w:tc>
          <w:tcPr>
            <w:tcW w:w="7165" w:type="dxa"/>
            <w:shd w:val="clear" w:color="auto" w:fill="auto"/>
            <w:vAlign w:val="bottom"/>
            <w:hideMark/>
          </w:tcPr>
          <w:p w14:paraId="17F53B8D" w14:textId="77777777" w:rsidR="0093283E" w:rsidRPr="0093283E" w:rsidRDefault="0093283E" w:rsidP="0093283E">
            <w:pPr>
              <w:spacing w:after="0"/>
              <w:jc w:val="left"/>
              <w:rPr>
                <w:rFonts w:ascii="Times New Roman" w:eastAsia="Times New Roman" w:hAnsi="Times New Roman" w:cs="Times New Roman"/>
                <w:color w:val="000000"/>
                <w:kern w:val="0"/>
                <w:lang/>
                <w14:ligatures w14:val="none"/>
              </w:rPr>
            </w:pPr>
            <w:r w:rsidRPr="0093283E">
              <w:rPr>
                <w:rFonts w:ascii="Times New Roman" w:eastAsia="Times New Roman" w:hAnsi="Times New Roman" w:cs="Times New Roman"/>
                <w:color w:val="000000"/>
                <w:kern w:val="0"/>
                <w:lang/>
                <w14:ligatures w14:val="none"/>
              </w:rPr>
              <w:t xml:space="preserve">Imputed </w:t>
            </w:r>
            <w:proofErr w:type="spellStart"/>
            <w:r w:rsidRPr="0093283E">
              <w:rPr>
                <w:rFonts w:ascii="Times New Roman" w:eastAsia="Times New Roman" w:hAnsi="Times New Roman" w:cs="Times New Roman"/>
                <w:color w:val="000000"/>
                <w:kern w:val="0"/>
                <w:lang/>
                <w14:ligatures w14:val="none"/>
              </w:rPr>
              <w:t>credit_score</w:t>
            </w:r>
            <w:proofErr w:type="spellEnd"/>
            <w:r w:rsidRPr="0093283E">
              <w:rPr>
                <w:rFonts w:ascii="Times New Roman" w:eastAsia="Times New Roman" w:hAnsi="Times New Roman" w:cs="Times New Roman"/>
                <w:color w:val="000000"/>
                <w:kern w:val="0"/>
                <w:lang/>
                <w14:ligatures w14:val="none"/>
              </w:rPr>
              <w:t xml:space="preserve"> using the median. Excluded rows with missing loan_int_rate.</w:t>
            </w:r>
          </w:p>
        </w:tc>
      </w:tr>
      <w:tr w:rsidR="0093283E" w:rsidRPr="0093283E" w14:paraId="1B32D529" w14:textId="77777777" w:rsidTr="0093283E">
        <w:trPr>
          <w:trHeight w:val="570"/>
        </w:trPr>
        <w:tc>
          <w:tcPr>
            <w:tcW w:w="1920" w:type="dxa"/>
            <w:shd w:val="clear" w:color="auto" w:fill="auto"/>
            <w:vAlign w:val="bottom"/>
            <w:hideMark/>
          </w:tcPr>
          <w:p w14:paraId="6081F37A" w14:textId="77777777" w:rsidR="0093283E" w:rsidRPr="0093283E" w:rsidRDefault="0093283E" w:rsidP="0093283E">
            <w:pPr>
              <w:spacing w:after="0"/>
              <w:jc w:val="left"/>
              <w:rPr>
                <w:rFonts w:ascii="Times New Roman" w:eastAsia="Times New Roman" w:hAnsi="Times New Roman" w:cs="Times New Roman"/>
                <w:color w:val="000000"/>
                <w:kern w:val="0"/>
                <w:lang/>
                <w14:ligatures w14:val="none"/>
              </w:rPr>
            </w:pPr>
            <w:r w:rsidRPr="0093283E">
              <w:rPr>
                <w:rFonts w:ascii="Times New Roman" w:eastAsia="Times New Roman" w:hAnsi="Times New Roman" w:cs="Times New Roman"/>
                <w:color w:val="000000"/>
                <w:kern w:val="0"/>
                <w:lang/>
                <w14:ligatures w14:val="none"/>
              </w:rPr>
              <w:t>Outliers in Loan Amount</w:t>
            </w:r>
          </w:p>
        </w:tc>
        <w:tc>
          <w:tcPr>
            <w:tcW w:w="7165" w:type="dxa"/>
            <w:shd w:val="clear" w:color="auto" w:fill="auto"/>
            <w:vAlign w:val="bottom"/>
            <w:hideMark/>
          </w:tcPr>
          <w:p w14:paraId="74667F69" w14:textId="77777777" w:rsidR="0093283E" w:rsidRPr="0093283E" w:rsidRDefault="0093283E" w:rsidP="0093283E">
            <w:pPr>
              <w:spacing w:after="0"/>
              <w:jc w:val="left"/>
              <w:rPr>
                <w:rFonts w:ascii="Times New Roman" w:eastAsia="Times New Roman" w:hAnsi="Times New Roman" w:cs="Times New Roman"/>
                <w:color w:val="000000"/>
                <w:kern w:val="0"/>
                <w:lang/>
                <w14:ligatures w14:val="none"/>
              </w:rPr>
            </w:pPr>
            <w:r w:rsidRPr="0093283E">
              <w:rPr>
                <w:rFonts w:ascii="Times New Roman" w:eastAsia="Times New Roman" w:hAnsi="Times New Roman" w:cs="Times New Roman"/>
                <w:color w:val="000000"/>
                <w:kern w:val="0"/>
                <w:lang/>
                <w14:ligatures w14:val="none"/>
              </w:rPr>
              <w:t xml:space="preserve">Capped extreme values of </w:t>
            </w:r>
            <w:proofErr w:type="spellStart"/>
            <w:r w:rsidRPr="0093283E">
              <w:rPr>
                <w:rFonts w:ascii="Times New Roman" w:eastAsia="Times New Roman" w:hAnsi="Times New Roman" w:cs="Times New Roman"/>
                <w:color w:val="000000"/>
                <w:kern w:val="0"/>
                <w:lang/>
                <w14:ligatures w14:val="none"/>
              </w:rPr>
              <w:t>loan_amnt</w:t>
            </w:r>
            <w:proofErr w:type="spellEnd"/>
            <w:r w:rsidRPr="0093283E">
              <w:rPr>
                <w:rFonts w:ascii="Times New Roman" w:eastAsia="Times New Roman" w:hAnsi="Times New Roman" w:cs="Times New Roman"/>
                <w:color w:val="000000"/>
                <w:kern w:val="0"/>
                <w:lang/>
                <w14:ligatures w14:val="none"/>
              </w:rPr>
              <w:t xml:space="preserve"> and </w:t>
            </w:r>
            <w:proofErr w:type="spellStart"/>
            <w:r w:rsidRPr="0093283E">
              <w:rPr>
                <w:rFonts w:ascii="Times New Roman" w:eastAsia="Times New Roman" w:hAnsi="Times New Roman" w:cs="Times New Roman"/>
                <w:color w:val="000000"/>
                <w:kern w:val="0"/>
                <w:lang/>
                <w14:ligatures w14:val="none"/>
              </w:rPr>
              <w:t>loan_percent_income</w:t>
            </w:r>
            <w:proofErr w:type="spellEnd"/>
            <w:r w:rsidRPr="0093283E">
              <w:rPr>
                <w:rFonts w:ascii="Times New Roman" w:eastAsia="Times New Roman" w:hAnsi="Times New Roman" w:cs="Times New Roman"/>
                <w:color w:val="000000"/>
                <w:kern w:val="0"/>
                <w:lang/>
                <w14:ligatures w14:val="none"/>
              </w:rPr>
              <w:t xml:space="preserve"> at the 99th percentile.</w:t>
            </w:r>
          </w:p>
        </w:tc>
      </w:tr>
      <w:tr w:rsidR="0093283E" w:rsidRPr="0093283E" w14:paraId="0CBFEEA8" w14:textId="77777777" w:rsidTr="0093283E">
        <w:trPr>
          <w:trHeight w:val="570"/>
        </w:trPr>
        <w:tc>
          <w:tcPr>
            <w:tcW w:w="1920" w:type="dxa"/>
            <w:shd w:val="clear" w:color="auto" w:fill="auto"/>
            <w:vAlign w:val="bottom"/>
            <w:hideMark/>
          </w:tcPr>
          <w:p w14:paraId="08283CAC" w14:textId="77777777" w:rsidR="0093283E" w:rsidRPr="0093283E" w:rsidRDefault="0093283E" w:rsidP="0093283E">
            <w:pPr>
              <w:spacing w:after="0"/>
              <w:jc w:val="left"/>
              <w:rPr>
                <w:rFonts w:ascii="Times New Roman" w:eastAsia="Times New Roman" w:hAnsi="Times New Roman" w:cs="Times New Roman"/>
                <w:color w:val="000000"/>
                <w:kern w:val="0"/>
                <w:lang/>
                <w14:ligatures w14:val="none"/>
              </w:rPr>
            </w:pPr>
            <w:r w:rsidRPr="0093283E">
              <w:rPr>
                <w:rFonts w:ascii="Times New Roman" w:eastAsia="Times New Roman" w:hAnsi="Times New Roman" w:cs="Times New Roman"/>
                <w:color w:val="000000"/>
                <w:kern w:val="0"/>
                <w:lang/>
                <w14:ligatures w14:val="none"/>
              </w:rPr>
              <w:t>Inconsistent Categories</w:t>
            </w:r>
          </w:p>
        </w:tc>
        <w:tc>
          <w:tcPr>
            <w:tcW w:w="7165" w:type="dxa"/>
            <w:shd w:val="clear" w:color="auto" w:fill="auto"/>
            <w:vAlign w:val="bottom"/>
            <w:hideMark/>
          </w:tcPr>
          <w:p w14:paraId="0AAC3D7F" w14:textId="77777777" w:rsidR="0093283E" w:rsidRPr="0093283E" w:rsidRDefault="0093283E" w:rsidP="0093283E">
            <w:pPr>
              <w:spacing w:after="0"/>
              <w:jc w:val="left"/>
              <w:rPr>
                <w:rFonts w:ascii="Times New Roman" w:eastAsia="Times New Roman" w:hAnsi="Times New Roman" w:cs="Times New Roman"/>
                <w:color w:val="000000"/>
                <w:kern w:val="0"/>
                <w:lang/>
                <w14:ligatures w14:val="none"/>
              </w:rPr>
            </w:pPr>
            <w:r w:rsidRPr="0093283E">
              <w:rPr>
                <w:rFonts w:ascii="Times New Roman" w:eastAsia="Times New Roman" w:hAnsi="Times New Roman" w:cs="Times New Roman"/>
                <w:color w:val="000000"/>
                <w:kern w:val="0"/>
                <w:lang/>
                <w14:ligatures w14:val="none"/>
              </w:rPr>
              <w:t xml:space="preserve">Standardized categories in </w:t>
            </w:r>
            <w:proofErr w:type="spellStart"/>
            <w:r w:rsidRPr="0093283E">
              <w:rPr>
                <w:rFonts w:ascii="Times New Roman" w:eastAsia="Times New Roman" w:hAnsi="Times New Roman" w:cs="Times New Roman"/>
                <w:color w:val="000000"/>
                <w:kern w:val="0"/>
                <w:lang/>
                <w14:ligatures w14:val="none"/>
              </w:rPr>
              <w:t>person_home_ownership</w:t>
            </w:r>
            <w:proofErr w:type="spellEnd"/>
            <w:r w:rsidRPr="0093283E">
              <w:rPr>
                <w:rFonts w:ascii="Times New Roman" w:eastAsia="Times New Roman" w:hAnsi="Times New Roman" w:cs="Times New Roman"/>
                <w:color w:val="000000"/>
                <w:kern w:val="0"/>
                <w:lang/>
                <w14:ligatures w14:val="none"/>
              </w:rPr>
              <w:t xml:space="preserve"> and </w:t>
            </w:r>
            <w:proofErr w:type="spellStart"/>
            <w:r w:rsidRPr="0093283E">
              <w:rPr>
                <w:rFonts w:ascii="Times New Roman" w:eastAsia="Times New Roman" w:hAnsi="Times New Roman" w:cs="Times New Roman"/>
                <w:color w:val="000000"/>
                <w:kern w:val="0"/>
                <w:lang/>
                <w14:ligatures w14:val="none"/>
              </w:rPr>
              <w:t>loan_intent</w:t>
            </w:r>
            <w:proofErr w:type="spellEnd"/>
            <w:r w:rsidRPr="0093283E">
              <w:rPr>
                <w:rFonts w:ascii="Times New Roman" w:eastAsia="Times New Roman" w:hAnsi="Times New Roman" w:cs="Times New Roman"/>
                <w:color w:val="000000"/>
                <w:kern w:val="0"/>
                <w:lang/>
                <w14:ligatures w14:val="none"/>
              </w:rPr>
              <w:t xml:space="preserve"> for consistency.</w:t>
            </w:r>
          </w:p>
        </w:tc>
      </w:tr>
      <w:tr w:rsidR="0093283E" w:rsidRPr="0093283E" w14:paraId="03E055D7" w14:textId="77777777" w:rsidTr="0093283E">
        <w:trPr>
          <w:trHeight w:val="290"/>
        </w:trPr>
        <w:tc>
          <w:tcPr>
            <w:tcW w:w="1920" w:type="dxa"/>
            <w:shd w:val="clear" w:color="auto" w:fill="auto"/>
            <w:vAlign w:val="bottom"/>
            <w:hideMark/>
          </w:tcPr>
          <w:p w14:paraId="3A335B61" w14:textId="77777777" w:rsidR="0093283E" w:rsidRPr="0093283E" w:rsidRDefault="0093283E" w:rsidP="0093283E">
            <w:pPr>
              <w:spacing w:after="0"/>
              <w:jc w:val="left"/>
              <w:rPr>
                <w:rFonts w:ascii="Times New Roman" w:eastAsia="Times New Roman" w:hAnsi="Times New Roman" w:cs="Times New Roman"/>
                <w:color w:val="000000"/>
                <w:kern w:val="0"/>
                <w:lang/>
                <w14:ligatures w14:val="none"/>
              </w:rPr>
            </w:pPr>
            <w:r w:rsidRPr="0093283E">
              <w:rPr>
                <w:rFonts w:ascii="Times New Roman" w:eastAsia="Times New Roman" w:hAnsi="Times New Roman" w:cs="Times New Roman"/>
                <w:color w:val="000000"/>
                <w:kern w:val="0"/>
                <w:lang/>
                <w14:ligatures w14:val="none"/>
              </w:rPr>
              <w:t>Duplicate Records</w:t>
            </w:r>
          </w:p>
        </w:tc>
        <w:tc>
          <w:tcPr>
            <w:tcW w:w="7165" w:type="dxa"/>
            <w:shd w:val="clear" w:color="auto" w:fill="auto"/>
            <w:vAlign w:val="bottom"/>
            <w:hideMark/>
          </w:tcPr>
          <w:p w14:paraId="5F45627E" w14:textId="77777777" w:rsidR="0093283E" w:rsidRPr="0093283E" w:rsidRDefault="0093283E" w:rsidP="0093283E">
            <w:pPr>
              <w:spacing w:after="0"/>
              <w:jc w:val="left"/>
              <w:rPr>
                <w:rFonts w:ascii="Times New Roman" w:eastAsia="Times New Roman" w:hAnsi="Times New Roman" w:cs="Times New Roman"/>
                <w:color w:val="000000"/>
                <w:kern w:val="0"/>
                <w:lang/>
                <w14:ligatures w14:val="none"/>
              </w:rPr>
            </w:pPr>
            <w:r w:rsidRPr="0093283E">
              <w:rPr>
                <w:rFonts w:ascii="Times New Roman" w:eastAsia="Times New Roman" w:hAnsi="Times New Roman" w:cs="Times New Roman"/>
                <w:color w:val="000000"/>
                <w:kern w:val="0"/>
                <w:lang/>
                <w14:ligatures w14:val="none"/>
              </w:rPr>
              <w:t>Checked for duplicates; no duplicate rows were identified.</w:t>
            </w:r>
          </w:p>
        </w:tc>
      </w:tr>
      <w:tr w:rsidR="0093283E" w:rsidRPr="0093283E" w14:paraId="22BD8047" w14:textId="77777777" w:rsidTr="0093283E">
        <w:trPr>
          <w:trHeight w:val="570"/>
        </w:trPr>
        <w:tc>
          <w:tcPr>
            <w:tcW w:w="1920" w:type="dxa"/>
            <w:shd w:val="clear" w:color="auto" w:fill="auto"/>
            <w:vAlign w:val="bottom"/>
            <w:hideMark/>
          </w:tcPr>
          <w:p w14:paraId="5049D951" w14:textId="77777777" w:rsidR="0093283E" w:rsidRPr="0093283E" w:rsidRDefault="0093283E" w:rsidP="0093283E">
            <w:pPr>
              <w:spacing w:after="0"/>
              <w:jc w:val="left"/>
              <w:rPr>
                <w:rFonts w:ascii="Times New Roman" w:eastAsia="Times New Roman" w:hAnsi="Times New Roman" w:cs="Times New Roman"/>
                <w:color w:val="000000"/>
                <w:kern w:val="0"/>
                <w:lang/>
                <w14:ligatures w14:val="none"/>
              </w:rPr>
            </w:pPr>
            <w:r w:rsidRPr="0093283E">
              <w:rPr>
                <w:rFonts w:ascii="Times New Roman" w:eastAsia="Times New Roman" w:hAnsi="Times New Roman" w:cs="Times New Roman"/>
                <w:color w:val="000000"/>
                <w:kern w:val="0"/>
                <w:lang/>
                <w14:ligatures w14:val="none"/>
              </w:rPr>
              <w:t>Multicollinearity</w:t>
            </w:r>
          </w:p>
        </w:tc>
        <w:tc>
          <w:tcPr>
            <w:tcW w:w="7165" w:type="dxa"/>
            <w:shd w:val="clear" w:color="auto" w:fill="auto"/>
            <w:vAlign w:val="bottom"/>
            <w:hideMark/>
          </w:tcPr>
          <w:p w14:paraId="3C22EBD1" w14:textId="77777777" w:rsidR="0093283E" w:rsidRPr="0093283E" w:rsidRDefault="0093283E" w:rsidP="0093283E">
            <w:pPr>
              <w:spacing w:after="0"/>
              <w:jc w:val="left"/>
              <w:rPr>
                <w:rFonts w:ascii="Times New Roman" w:eastAsia="Times New Roman" w:hAnsi="Times New Roman" w:cs="Times New Roman"/>
                <w:color w:val="000000"/>
                <w:kern w:val="0"/>
                <w:lang/>
                <w14:ligatures w14:val="none"/>
              </w:rPr>
            </w:pPr>
            <w:r w:rsidRPr="0093283E">
              <w:rPr>
                <w:rFonts w:ascii="Times New Roman" w:eastAsia="Times New Roman" w:hAnsi="Times New Roman" w:cs="Times New Roman"/>
                <w:color w:val="000000"/>
                <w:kern w:val="0"/>
                <w:lang/>
                <w14:ligatures w14:val="none"/>
              </w:rPr>
              <w:t>Dropped person_emp_exp due to high correlation (0.95) with person_age.</w:t>
            </w:r>
          </w:p>
        </w:tc>
      </w:tr>
      <w:tr w:rsidR="0093283E" w:rsidRPr="0093283E" w14:paraId="5A1A350A" w14:textId="77777777" w:rsidTr="0093283E">
        <w:trPr>
          <w:trHeight w:val="570"/>
        </w:trPr>
        <w:tc>
          <w:tcPr>
            <w:tcW w:w="1920" w:type="dxa"/>
            <w:shd w:val="clear" w:color="auto" w:fill="auto"/>
            <w:vAlign w:val="bottom"/>
            <w:hideMark/>
          </w:tcPr>
          <w:p w14:paraId="5AEEE4FB" w14:textId="77777777" w:rsidR="0093283E" w:rsidRPr="0093283E" w:rsidRDefault="0093283E" w:rsidP="0093283E">
            <w:pPr>
              <w:spacing w:after="0"/>
              <w:jc w:val="left"/>
              <w:rPr>
                <w:rFonts w:ascii="Times New Roman" w:eastAsia="Times New Roman" w:hAnsi="Times New Roman" w:cs="Times New Roman"/>
                <w:color w:val="000000"/>
                <w:kern w:val="0"/>
                <w:lang/>
                <w14:ligatures w14:val="none"/>
              </w:rPr>
            </w:pPr>
            <w:r w:rsidRPr="0093283E">
              <w:rPr>
                <w:rFonts w:ascii="Times New Roman" w:eastAsia="Times New Roman" w:hAnsi="Times New Roman" w:cs="Times New Roman"/>
                <w:color w:val="000000"/>
                <w:kern w:val="0"/>
                <w:lang/>
                <w14:ligatures w14:val="none"/>
              </w:rPr>
              <w:t>Imbalanced Target Variable</w:t>
            </w:r>
          </w:p>
        </w:tc>
        <w:tc>
          <w:tcPr>
            <w:tcW w:w="7165" w:type="dxa"/>
            <w:shd w:val="clear" w:color="auto" w:fill="auto"/>
            <w:vAlign w:val="bottom"/>
            <w:hideMark/>
          </w:tcPr>
          <w:p w14:paraId="19D34C13" w14:textId="77777777" w:rsidR="0093283E" w:rsidRPr="0093283E" w:rsidRDefault="0093283E" w:rsidP="0093283E">
            <w:pPr>
              <w:spacing w:after="0"/>
              <w:jc w:val="left"/>
              <w:rPr>
                <w:rFonts w:ascii="Times New Roman" w:eastAsia="Times New Roman" w:hAnsi="Times New Roman" w:cs="Times New Roman"/>
                <w:color w:val="000000"/>
                <w:kern w:val="0"/>
                <w:lang/>
                <w14:ligatures w14:val="none"/>
              </w:rPr>
            </w:pPr>
            <w:r w:rsidRPr="0093283E">
              <w:rPr>
                <w:rFonts w:ascii="Times New Roman" w:eastAsia="Times New Roman" w:hAnsi="Times New Roman" w:cs="Times New Roman"/>
                <w:color w:val="000000"/>
                <w:kern w:val="0"/>
                <w:lang/>
                <w14:ligatures w14:val="none"/>
              </w:rPr>
              <w:t>Addressed imbalance in loan_status using oversampling (e.g., SMOTE) to improve classification results.</w:t>
            </w:r>
          </w:p>
        </w:tc>
      </w:tr>
    </w:tbl>
    <w:p w14:paraId="3859BA15" w14:textId="77777777" w:rsidR="00B41143" w:rsidRPr="0037258E" w:rsidRDefault="00B41143" w:rsidP="00B41143">
      <w:pPr>
        <w:spacing w:line="360" w:lineRule="auto"/>
        <w:rPr>
          <w:rFonts w:ascii="Times New Roman" w:hAnsi="Times New Roman" w:cs="Times New Roman"/>
          <w:b/>
          <w:bCs/>
        </w:rPr>
      </w:pPr>
    </w:p>
    <w:p w14:paraId="5DB0FA47" w14:textId="49005438" w:rsidR="00B41143" w:rsidRPr="0037258E" w:rsidRDefault="00B41143"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Construct Data</w:t>
      </w:r>
    </w:p>
    <w:p w14:paraId="1C1CDD8C" w14:textId="3C792BBA" w:rsidR="00B77B29" w:rsidRPr="0037258E" w:rsidRDefault="00B77B29" w:rsidP="00B77B29">
      <w:pPr>
        <w:spacing w:line="360" w:lineRule="auto"/>
        <w:rPr>
          <w:rFonts w:ascii="Times New Roman" w:hAnsi="Times New Roman" w:cs="Times New Roman"/>
        </w:rPr>
      </w:pPr>
      <w:r w:rsidRPr="0037258E">
        <w:rPr>
          <w:rFonts w:ascii="Times New Roman" w:hAnsi="Times New Roman" w:cs="Times New Roman"/>
        </w:rPr>
        <w:t xml:space="preserve">To support analysis, </w:t>
      </w:r>
      <w:r w:rsidR="00F149AB" w:rsidRPr="0037258E">
        <w:rPr>
          <w:rFonts w:ascii="Times New Roman" w:hAnsi="Times New Roman" w:cs="Times New Roman"/>
        </w:rPr>
        <w:t>new features were created to enhance the dataset and ensure robust model performance. Table 15 provides the updated data dictionary, including constructed features:</w:t>
      </w:r>
    </w:p>
    <w:p w14:paraId="52D4FDD3" w14:textId="07C7FF0B" w:rsidR="00B77B29" w:rsidRPr="0037258E" w:rsidRDefault="00B77B29" w:rsidP="00B77B29">
      <w:pPr>
        <w:spacing w:line="360" w:lineRule="auto"/>
        <w:ind w:firstLine="360"/>
        <w:rPr>
          <w:rFonts w:ascii="Times New Roman" w:hAnsi="Times New Roman" w:cs="Times New Roman"/>
          <w:i/>
          <w:iCs/>
        </w:rPr>
      </w:pPr>
      <w:r w:rsidRPr="0037258E">
        <w:rPr>
          <w:rFonts w:ascii="Times New Roman" w:hAnsi="Times New Roman" w:cs="Times New Roman"/>
          <w:i/>
          <w:iCs/>
        </w:rPr>
        <w:t>Table 11: Data Dictionary</w:t>
      </w:r>
    </w:p>
    <w:tbl>
      <w:tblPr>
        <w:tblW w:w="8080" w:type="dxa"/>
        <w:tblBorders>
          <w:top w:val="single" w:sz="4" w:space="0" w:color="auto"/>
          <w:bottom w:val="single" w:sz="4" w:space="0" w:color="auto"/>
        </w:tblBorders>
        <w:tblLook w:val="04A0" w:firstRow="1" w:lastRow="0" w:firstColumn="1" w:lastColumn="0" w:noHBand="0" w:noVBand="1"/>
      </w:tblPr>
      <w:tblGrid>
        <w:gridCol w:w="2428"/>
        <w:gridCol w:w="4422"/>
        <w:gridCol w:w="1230"/>
      </w:tblGrid>
      <w:tr w:rsidR="00D418D7" w:rsidRPr="00D418D7" w14:paraId="70A77405" w14:textId="77777777" w:rsidTr="00881D6E">
        <w:trPr>
          <w:trHeight w:val="290"/>
        </w:trPr>
        <w:tc>
          <w:tcPr>
            <w:tcW w:w="2380" w:type="dxa"/>
            <w:tcBorders>
              <w:top w:val="single" w:sz="4" w:space="0" w:color="auto"/>
              <w:bottom w:val="single" w:sz="4" w:space="0" w:color="auto"/>
            </w:tcBorders>
            <w:shd w:val="clear" w:color="auto" w:fill="auto"/>
            <w:vAlign w:val="center"/>
            <w:hideMark/>
          </w:tcPr>
          <w:p w14:paraId="46A5FB2E" w14:textId="77777777" w:rsidR="00D418D7" w:rsidRPr="00D418D7" w:rsidRDefault="00D418D7" w:rsidP="00D418D7">
            <w:pPr>
              <w:spacing w:after="0"/>
              <w:jc w:val="center"/>
              <w:rPr>
                <w:rFonts w:ascii="Times New Roman" w:eastAsia="Times New Roman" w:hAnsi="Times New Roman" w:cs="Times New Roman"/>
                <w:b/>
                <w:bCs/>
                <w:color w:val="000000"/>
                <w:kern w:val="0"/>
                <w:lang/>
                <w14:ligatures w14:val="none"/>
              </w:rPr>
            </w:pPr>
            <w:r w:rsidRPr="00D418D7">
              <w:rPr>
                <w:rFonts w:ascii="Times New Roman" w:eastAsia="Times New Roman" w:hAnsi="Times New Roman" w:cs="Times New Roman"/>
                <w:b/>
                <w:bCs/>
                <w:color w:val="000000"/>
                <w:kern w:val="0"/>
                <w:lang/>
                <w14:ligatures w14:val="none"/>
              </w:rPr>
              <w:t>Variable Name</w:t>
            </w:r>
          </w:p>
        </w:tc>
        <w:tc>
          <w:tcPr>
            <w:tcW w:w="4500" w:type="dxa"/>
            <w:tcBorders>
              <w:top w:val="single" w:sz="4" w:space="0" w:color="auto"/>
              <w:bottom w:val="single" w:sz="4" w:space="0" w:color="auto"/>
            </w:tcBorders>
            <w:shd w:val="clear" w:color="auto" w:fill="auto"/>
            <w:vAlign w:val="center"/>
            <w:hideMark/>
          </w:tcPr>
          <w:p w14:paraId="68A1F6D7" w14:textId="77777777" w:rsidR="00D418D7" w:rsidRPr="00D418D7" w:rsidRDefault="00D418D7" w:rsidP="00D418D7">
            <w:pPr>
              <w:spacing w:after="0"/>
              <w:jc w:val="center"/>
              <w:rPr>
                <w:rFonts w:ascii="Times New Roman" w:eastAsia="Times New Roman" w:hAnsi="Times New Roman" w:cs="Times New Roman"/>
                <w:b/>
                <w:bCs/>
                <w:color w:val="000000"/>
                <w:kern w:val="0"/>
                <w:lang/>
                <w14:ligatures w14:val="none"/>
              </w:rPr>
            </w:pPr>
            <w:r w:rsidRPr="00D418D7">
              <w:rPr>
                <w:rFonts w:ascii="Times New Roman" w:eastAsia="Times New Roman" w:hAnsi="Times New Roman" w:cs="Times New Roman"/>
                <w:b/>
                <w:bCs/>
                <w:color w:val="000000"/>
                <w:kern w:val="0"/>
                <w:lang/>
                <w14:ligatures w14:val="none"/>
              </w:rPr>
              <w:t>Description</w:t>
            </w:r>
          </w:p>
        </w:tc>
        <w:tc>
          <w:tcPr>
            <w:tcW w:w="1200" w:type="dxa"/>
            <w:tcBorders>
              <w:top w:val="single" w:sz="4" w:space="0" w:color="auto"/>
              <w:bottom w:val="single" w:sz="4" w:space="0" w:color="auto"/>
            </w:tcBorders>
            <w:shd w:val="clear" w:color="auto" w:fill="auto"/>
            <w:vAlign w:val="center"/>
            <w:hideMark/>
          </w:tcPr>
          <w:p w14:paraId="28877BDC" w14:textId="77777777" w:rsidR="00D418D7" w:rsidRPr="00D418D7" w:rsidRDefault="00D418D7" w:rsidP="00D418D7">
            <w:pPr>
              <w:spacing w:after="0"/>
              <w:jc w:val="center"/>
              <w:rPr>
                <w:rFonts w:ascii="Times New Roman" w:eastAsia="Times New Roman" w:hAnsi="Times New Roman" w:cs="Times New Roman"/>
                <w:b/>
                <w:bCs/>
                <w:color w:val="000000"/>
                <w:kern w:val="0"/>
                <w:lang/>
                <w14:ligatures w14:val="none"/>
              </w:rPr>
            </w:pPr>
            <w:r w:rsidRPr="00D418D7">
              <w:rPr>
                <w:rFonts w:ascii="Times New Roman" w:eastAsia="Times New Roman" w:hAnsi="Times New Roman" w:cs="Times New Roman"/>
                <w:b/>
                <w:bCs/>
                <w:color w:val="000000"/>
                <w:kern w:val="0"/>
                <w:lang/>
                <w14:ligatures w14:val="none"/>
              </w:rPr>
              <w:t>Type</w:t>
            </w:r>
          </w:p>
        </w:tc>
      </w:tr>
      <w:tr w:rsidR="00D418D7" w:rsidRPr="00D418D7" w14:paraId="58F3DE2B" w14:textId="77777777" w:rsidTr="00881D6E">
        <w:trPr>
          <w:trHeight w:val="560"/>
        </w:trPr>
        <w:tc>
          <w:tcPr>
            <w:tcW w:w="2380" w:type="dxa"/>
            <w:tcBorders>
              <w:top w:val="single" w:sz="4" w:space="0" w:color="auto"/>
            </w:tcBorders>
            <w:shd w:val="clear" w:color="auto" w:fill="auto"/>
            <w:vAlign w:val="center"/>
            <w:hideMark/>
          </w:tcPr>
          <w:p w14:paraId="631AE07F"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proofErr w:type="spellStart"/>
            <w:r w:rsidRPr="00D418D7">
              <w:rPr>
                <w:rFonts w:ascii="Times New Roman" w:eastAsia="Times New Roman" w:hAnsi="Times New Roman" w:cs="Times New Roman"/>
                <w:color w:val="000000"/>
                <w:kern w:val="0"/>
                <w:lang/>
                <w14:ligatures w14:val="none"/>
              </w:rPr>
              <w:t>loan_amnt</w:t>
            </w:r>
            <w:proofErr w:type="spellEnd"/>
          </w:p>
        </w:tc>
        <w:tc>
          <w:tcPr>
            <w:tcW w:w="4500" w:type="dxa"/>
            <w:tcBorders>
              <w:top w:val="single" w:sz="4" w:space="0" w:color="auto"/>
            </w:tcBorders>
            <w:shd w:val="clear" w:color="auto" w:fill="auto"/>
            <w:vAlign w:val="center"/>
            <w:hideMark/>
          </w:tcPr>
          <w:p w14:paraId="19234B92"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The loan amount requested by the applicant (log-transformed).</w:t>
            </w:r>
          </w:p>
        </w:tc>
        <w:tc>
          <w:tcPr>
            <w:tcW w:w="1200" w:type="dxa"/>
            <w:tcBorders>
              <w:top w:val="single" w:sz="4" w:space="0" w:color="auto"/>
            </w:tcBorders>
            <w:shd w:val="clear" w:color="auto" w:fill="auto"/>
            <w:vAlign w:val="center"/>
            <w:hideMark/>
          </w:tcPr>
          <w:p w14:paraId="7A16D4EF"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Numeric</w:t>
            </w:r>
          </w:p>
        </w:tc>
      </w:tr>
      <w:tr w:rsidR="00D418D7" w:rsidRPr="00D418D7" w14:paraId="526DFDA2" w14:textId="77777777" w:rsidTr="00881D6E">
        <w:trPr>
          <w:trHeight w:val="560"/>
        </w:trPr>
        <w:tc>
          <w:tcPr>
            <w:tcW w:w="2380" w:type="dxa"/>
            <w:shd w:val="clear" w:color="auto" w:fill="auto"/>
            <w:vAlign w:val="center"/>
            <w:hideMark/>
          </w:tcPr>
          <w:p w14:paraId="1E9EEF84"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proofErr w:type="spellStart"/>
            <w:r w:rsidRPr="00D418D7">
              <w:rPr>
                <w:rFonts w:ascii="Times New Roman" w:eastAsia="Times New Roman" w:hAnsi="Times New Roman" w:cs="Times New Roman"/>
                <w:color w:val="000000"/>
                <w:kern w:val="0"/>
                <w:lang/>
                <w14:ligatures w14:val="none"/>
              </w:rPr>
              <w:t>loan_percent_income</w:t>
            </w:r>
            <w:proofErr w:type="spellEnd"/>
          </w:p>
        </w:tc>
        <w:tc>
          <w:tcPr>
            <w:tcW w:w="4500" w:type="dxa"/>
            <w:shd w:val="clear" w:color="auto" w:fill="auto"/>
            <w:vAlign w:val="center"/>
            <w:hideMark/>
          </w:tcPr>
          <w:p w14:paraId="525750E7"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 xml:space="preserve">The ratio of loan </w:t>
            </w:r>
            <w:proofErr w:type="gramStart"/>
            <w:r w:rsidRPr="00D418D7">
              <w:rPr>
                <w:rFonts w:ascii="Times New Roman" w:eastAsia="Times New Roman" w:hAnsi="Times New Roman" w:cs="Times New Roman"/>
                <w:color w:val="000000"/>
                <w:kern w:val="0"/>
                <w:lang/>
                <w14:ligatures w14:val="none"/>
              </w:rPr>
              <w:t>amount</w:t>
            </w:r>
            <w:proofErr w:type="gramEnd"/>
            <w:r w:rsidRPr="00D418D7">
              <w:rPr>
                <w:rFonts w:ascii="Times New Roman" w:eastAsia="Times New Roman" w:hAnsi="Times New Roman" w:cs="Times New Roman"/>
                <w:color w:val="000000"/>
                <w:kern w:val="0"/>
                <w:lang/>
                <w14:ligatures w14:val="none"/>
              </w:rPr>
              <w:t xml:space="preserve"> to annual income, representing financial burden (log-transformed).</w:t>
            </w:r>
          </w:p>
        </w:tc>
        <w:tc>
          <w:tcPr>
            <w:tcW w:w="1200" w:type="dxa"/>
            <w:shd w:val="clear" w:color="auto" w:fill="auto"/>
            <w:vAlign w:val="center"/>
            <w:hideMark/>
          </w:tcPr>
          <w:p w14:paraId="7AC77F5D"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Numeric</w:t>
            </w:r>
          </w:p>
        </w:tc>
      </w:tr>
      <w:tr w:rsidR="00D418D7" w:rsidRPr="00D418D7" w14:paraId="717E767D" w14:textId="77777777" w:rsidTr="00881D6E">
        <w:trPr>
          <w:trHeight w:val="290"/>
        </w:trPr>
        <w:tc>
          <w:tcPr>
            <w:tcW w:w="2380" w:type="dxa"/>
            <w:shd w:val="clear" w:color="auto" w:fill="auto"/>
            <w:vAlign w:val="center"/>
            <w:hideMark/>
          </w:tcPr>
          <w:p w14:paraId="60A80A97"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proofErr w:type="spellStart"/>
            <w:r w:rsidRPr="00D418D7">
              <w:rPr>
                <w:rFonts w:ascii="Times New Roman" w:eastAsia="Times New Roman" w:hAnsi="Times New Roman" w:cs="Times New Roman"/>
                <w:color w:val="000000"/>
                <w:kern w:val="0"/>
                <w:lang/>
                <w14:ligatures w14:val="none"/>
              </w:rPr>
              <w:t>credit_score</w:t>
            </w:r>
            <w:proofErr w:type="spellEnd"/>
          </w:p>
        </w:tc>
        <w:tc>
          <w:tcPr>
            <w:tcW w:w="4500" w:type="dxa"/>
            <w:shd w:val="clear" w:color="auto" w:fill="auto"/>
            <w:vAlign w:val="center"/>
            <w:hideMark/>
          </w:tcPr>
          <w:p w14:paraId="29AB1B6C"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The creditworthiness of the applicant.</w:t>
            </w:r>
          </w:p>
        </w:tc>
        <w:tc>
          <w:tcPr>
            <w:tcW w:w="1200" w:type="dxa"/>
            <w:shd w:val="clear" w:color="auto" w:fill="auto"/>
            <w:vAlign w:val="center"/>
            <w:hideMark/>
          </w:tcPr>
          <w:p w14:paraId="2447CC89"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Numeric</w:t>
            </w:r>
          </w:p>
        </w:tc>
      </w:tr>
      <w:tr w:rsidR="00D418D7" w:rsidRPr="00D418D7" w14:paraId="47391CE5" w14:textId="77777777" w:rsidTr="00881D6E">
        <w:trPr>
          <w:trHeight w:val="560"/>
        </w:trPr>
        <w:tc>
          <w:tcPr>
            <w:tcW w:w="2380" w:type="dxa"/>
            <w:shd w:val="clear" w:color="auto" w:fill="auto"/>
            <w:vAlign w:val="center"/>
            <w:hideMark/>
          </w:tcPr>
          <w:p w14:paraId="1B9487A2"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debt_to_income_ratio</w:t>
            </w:r>
          </w:p>
        </w:tc>
        <w:tc>
          <w:tcPr>
            <w:tcW w:w="4500" w:type="dxa"/>
            <w:shd w:val="clear" w:color="auto" w:fill="auto"/>
            <w:vAlign w:val="center"/>
            <w:hideMark/>
          </w:tcPr>
          <w:p w14:paraId="2C240CD2"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 xml:space="preserve">A new feature created by dividing </w:t>
            </w:r>
            <w:proofErr w:type="spellStart"/>
            <w:r w:rsidRPr="00D418D7">
              <w:rPr>
                <w:rFonts w:ascii="Times New Roman" w:eastAsia="Times New Roman" w:hAnsi="Times New Roman" w:cs="Times New Roman"/>
                <w:color w:val="000000"/>
                <w:kern w:val="0"/>
                <w:lang/>
                <w14:ligatures w14:val="none"/>
              </w:rPr>
              <w:t>loan_amnt</w:t>
            </w:r>
            <w:proofErr w:type="spellEnd"/>
            <w:r w:rsidRPr="00D418D7">
              <w:rPr>
                <w:rFonts w:ascii="Times New Roman" w:eastAsia="Times New Roman" w:hAnsi="Times New Roman" w:cs="Times New Roman"/>
                <w:color w:val="000000"/>
                <w:kern w:val="0"/>
                <w:lang/>
                <w14:ligatures w14:val="none"/>
              </w:rPr>
              <w:t xml:space="preserve"> by </w:t>
            </w:r>
            <w:proofErr w:type="spellStart"/>
            <w:r w:rsidRPr="00D418D7">
              <w:rPr>
                <w:rFonts w:ascii="Times New Roman" w:eastAsia="Times New Roman" w:hAnsi="Times New Roman" w:cs="Times New Roman"/>
                <w:color w:val="000000"/>
                <w:kern w:val="0"/>
                <w:lang/>
                <w14:ligatures w14:val="none"/>
              </w:rPr>
              <w:t>person_income</w:t>
            </w:r>
            <w:proofErr w:type="spellEnd"/>
            <w:r w:rsidRPr="00D418D7">
              <w:rPr>
                <w:rFonts w:ascii="Times New Roman" w:eastAsia="Times New Roman" w:hAnsi="Times New Roman" w:cs="Times New Roman"/>
                <w:color w:val="000000"/>
                <w:kern w:val="0"/>
                <w:lang/>
                <w14:ligatures w14:val="none"/>
              </w:rPr>
              <w:t>.</w:t>
            </w:r>
          </w:p>
        </w:tc>
        <w:tc>
          <w:tcPr>
            <w:tcW w:w="1200" w:type="dxa"/>
            <w:shd w:val="clear" w:color="auto" w:fill="auto"/>
            <w:vAlign w:val="center"/>
            <w:hideMark/>
          </w:tcPr>
          <w:p w14:paraId="7E0CAC40"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Numeric</w:t>
            </w:r>
          </w:p>
        </w:tc>
      </w:tr>
      <w:tr w:rsidR="00D418D7" w:rsidRPr="00D418D7" w14:paraId="0BB72D2D" w14:textId="77777777" w:rsidTr="00881D6E">
        <w:trPr>
          <w:trHeight w:val="560"/>
        </w:trPr>
        <w:tc>
          <w:tcPr>
            <w:tcW w:w="2380" w:type="dxa"/>
            <w:shd w:val="clear" w:color="auto" w:fill="auto"/>
            <w:vAlign w:val="center"/>
            <w:hideMark/>
          </w:tcPr>
          <w:p w14:paraId="75164A97"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loan_status</w:t>
            </w:r>
          </w:p>
        </w:tc>
        <w:tc>
          <w:tcPr>
            <w:tcW w:w="4500" w:type="dxa"/>
            <w:shd w:val="clear" w:color="auto" w:fill="auto"/>
            <w:vAlign w:val="center"/>
            <w:hideMark/>
          </w:tcPr>
          <w:p w14:paraId="7338750B"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Target variable indicating loan approval (1) or denial (0).</w:t>
            </w:r>
          </w:p>
        </w:tc>
        <w:tc>
          <w:tcPr>
            <w:tcW w:w="1200" w:type="dxa"/>
            <w:shd w:val="clear" w:color="auto" w:fill="auto"/>
            <w:vAlign w:val="center"/>
            <w:hideMark/>
          </w:tcPr>
          <w:p w14:paraId="57EF204E"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Categorical</w:t>
            </w:r>
          </w:p>
        </w:tc>
      </w:tr>
      <w:tr w:rsidR="00D418D7" w:rsidRPr="00D418D7" w14:paraId="00177F33" w14:textId="77777777" w:rsidTr="00881D6E">
        <w:trPr>
          <w:trHeight w:val="560"/>
        </w:trPr>
        <w:tc>
          <w:tcPr>
            <w:tcW w:w="2380" w:type="dxa"/>
            <w:shd w:val="clear" w:color="auto" w:fill="auto"/>
            <w:vAlign w:val="center"/>
            <w:hideMark/>
          </w:tcPr>
          <w:p w14:paraId="0D4CCCDA"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proofErr w:type="spellStart"/>
            <w:r w:rsidRPr="00D418D7">
              <w:rPr>
                <w:rFonts w:ascii="Times New Roman" w:eastAsia="Times New Roman" w:hAnsi="Times New Roman" w:cs="Times New Roman"/>
                <w:color w:val="000000"/>
                <w:kern w:val="0"/>
                <w:lang/>
                <w14:ligatures w14:val="none"/>
              </w:rPr>
              <w:t>person_home_ownership</w:t>
            </w:r>
            <w:proofErr w:type="spellEnd"/>
          </w:p>
        </w:tc>
        <w:tc>
          <w:tcPr>
            <w:tcW w:w="4500" w:type="dxa"/>
            <w:shd w:val="clear" w:color="auto" w:fill="auto"/>
            <w:vAlign w:val="center"/>
            <w:hideMark/>
          </w:tcPr>
          <w:p w14:paraId="565B6ED5"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Categorical variable indicating ownership status (RENT, OWN, MORTGAGE, OTHER).</w:t>
            </w:r>
          </w:p>
        </w:tc>
        <w:tc>
          <w:tcPr>
            <w:tcW w:w="1200" w:type="dxa"/>
            <w:shd w:val="clear" w:color="auto" w:fill="auto"/>
            <w:vAlign w:val="center"/>
            <w:hideMark/>
          </w:tcPr>
          <w:p w14:paraId="0CB7BE98"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Categorical</w:t>
            </w:r>
          </w:p>
        </w:tc>
      </w:tr>
      <w:tr w:rsidR="00D418D7" w:rsidRPr="00D418D7" w14:paraId="4506531A" w14:textId="77777777" w:rsidTr="00881D6E">
        <w:trPr>
          <w:trHeight w:val="560"/>
        </w:trPr>
        <w:tc>
          <w:tcPr>
            <w:tcW w:w="2380" w:type="dxa"/>
            <w:shd w:val="clear" w:color="auto" w:fill="auto"/>
            <w:vAlign w:val="center"/>
            <w:hideMark/>
          </w:tcPr>
          <w:p w14:paraId="207780ED"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loan_int_rate</w:t>
            </w:r>
          </w:p>
        </w:tc>
        <w:tc>
          <w:tcPr>
            <w:tcW w:w="4500" w:type="dxa"/>
            <w:shd w:val="clear" w:color="auto" w:fill="auto"/>
            <w:vAlign w:val="center"/>
            <w:hideMark/>
          </w:tcPr>
          <w:p w14:paraId="2399BCD2"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Interest rate on the loan (target variable for linear regression).</w:t>
            </w:r>
          </w:p>
        </w:tc>
        <w:tc>
          <w:tcPr>
            <w:tcW w:w="1200" w:type="dxa"/>
            <w:shd w:val="clear" w:color="auto" w:fill="auto"/>
            <w:vAlign w:val="center"/>
            <w:hideMark/>
          </w:tcPr>
          <w:p w14:paraId="5BED98A8" w14:textId="77777777" w:rsidR="00D418D7" w:rsidRPr="00D418D7" w:rsidRDefault="00D418D7" w:rsidP="00D418D7">
            <w:pPr>
              <w:spacing w:after="0"/>
              <w:jc w:val="left"/>
              <w:rPr>
                <w:rFonts w:ascii="Times New Roman" w:eastAsia="Times New Roman" w:hAnsi="Times New Roman" w:cs="Times New Roman"/>
                <w:color w:val="000000"/>
                <w:kern w:val="0"/>
                <w:lang/>
                <w14:ligatures w14:val="none"/>
              </w:rPr>
            </w:pPr>
            <w:r w:rsidRPr="00D418D7">
              <w:rPr>
                <w:rFonts w:ascii="Times New Roman" w:eastAsia="Times New Roman" w:hAnsi="Times New Roman" w:cs="Times New Roman"/>
                <w:color w:val="000000"/>
                <w:kern w:val="0"/>
                <w:lang/>
                <w14:ligatures w14:val="none"/>
              </w:rPr>
              <w:t>Numeric</w:t>
            </w:r>
          </w:p>
        </w:tc>
      </w:tr>
    </w:tbl>
    <w:p w14:paraId="68864B89" w14:textId="77777777" w:rsidR="00B77B29" w:rsidRPr="0037258E" w:rsidRDefault="00B77B29" w:rsidP="00B77B29">
      <w:pPr>
        <w:spacing w:line="360" w:lineRule="auto"/>
        <w:rPr>
          <w:rFonts w:ascii="Times New Roman" w:hAnsi="Times New Roman" w:cs="Times New Roman"/>
          <w:b/>
          <w:bCs/>
        </w:rPr>
      </w:pPr>
    </w:p>
    <w:p w14:paraId="51E9B1E7" w14:textId="67820ADA" w:rsidR="00B41143" w:rsidRPr="0037258E" w:rsidRDefault="00B41143"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Integrate Data</w:t>
      </w:r>
    </w:p>
    <w:p w14:paraId="3CC218A7" w14:textId="237FFDCC" w:rsidR="00132BDB" w:rsidRPr="0037258E" w:rsidRDefault="00BA4105" w:rsidP="00132BDB">
      <w:pPr>
        <w:pStyle w:val="ListParagraph"/>
        <w:spacing w:line="360" w:lineRule="auto"/>
        <w:ind w:left="360"/>
        <w:rPr>
          <w:rFonts w:ascii="Times New Roman" w:hAnsi="Times New Roman" w:cs="Times New Roman"/>
        </w:rPr>
      </w:pPr>
      <w:r w:rsidRPr="0037258E">
        <w:rPr>
          <w:rFonts w:ascii="Times New Roman" w:hAnsi="Times New Roman" w:cs="Times New Roman"/>
        </w:rPr>
        <w:t>After cleaning and constructing new features, all variables were combined into a single, structured dataset. The processed data ensures compatibility across linear and logistic regression models. Missing and inconsistent entries were resolved, and the dataset is now fully prepared for analysis.</w:t>
      </w:r>
    </w:p>
    <w:p w14:paraId="791932B4" w14:textId="2B3D7C73" w:rsidR="00B41143" w:rsidRPr="0037258E" w:rsidRDefault="00B41143"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Format Data</w:t>
      </w:r>
    </w:p>
    <w:p w14:paraId="1BE2EC68" w14:textId="50E61A44" w:rsidR="00A045B8" w:rsidRPr="00A045B8" w:rsidRDefault="00A045B8" w:rsidP="0023211C">
      <w:pPr>
        <w:pStyle w:val="ListParagraph"/>
        <w:numPr>
          <w:ilvl w:val="0"/>
          <w:numId w:val="24"/>
        </w:numPr>
        <w:spacing w:line="360" w:lineRule="auto"/>
        <w:rPr>
          <w:rFonts w:ascii="Times New Roman" w:hAnsi="Times New Roman" w:cs="Times New Roman"/>
        </w:rPr>
      </w:pPr>
      <w:r w:rsidRPr="00A045B8">
        <w:rPr>
          <w:rFonts w:ascii="Times New Roman" w:hAnsi="Times New Roman" w:cs="Times New Roman"/>
          <w:b/>
          <w:bCs/>
        </w:rPr>
        <w:t>Categorical Variables</w:t>
      </w:r>
      <w:r w:rsidRPr="00A045B8">
        <w:rPr>
          <w:rFonts w:ascii="Times New Roman" w:hAnsi="Times New Roman" w:cs="Times New Roman"/>
        </w:rPr>
        <w:t>:</w:t>
      </w:r>
      <w:r w:rsidRPr="0037258E">
        <w:rPr>
          <w:rFonts w:ascii="Times New Roman" w:hAnsi="Times New Roman" w:cs="Times New Roman"/>
        </w:rPr>
        <w:t xml:space="preserve"> </w:t>
      </w:r>
      <w:r w:rsidRPr="00A045B8">
        <w:rPr>
          <w:rFonts w:ascii="Times New Roman" w:hAnsi="Times New Roman" w:cs="Times New Roman"/>
        </w:rPr>
        <w:t xml:space="preserve">Variables like </w:t>
      </w:r>
      <w:proofErr w:type="spellStart"/>
      <w:r w:rsidRPr="00A045B8">
        <w:rPr>
          <w:rFonts w:ascii="Times New Roman" w:hAnsi="Times New Roman" w:cs="Times New Roman"/>
        </w:rPr>
        <w:t>loan_status</w:t>
      </w:r>
      <w:proofErr w:type="spellEnd"/>
      <w:r w:rsidRPr="00A045B8">
        <w:rPr>
          <w:rFonts w:ascii="Times New Roman" w:hAnsi="Times New Roman" w:cs="Times New Roman"/>
        </w:rPr>
        <w:t xml:space="preserve"> and </w:t>
      </w:r>
      <w:proofErr w:type="spellStart"/>
      <w:r w:rsidRPr="00A045B8">
        <w:rPr>
          <w:rFonts w:ascii="Times New Roman" w:hAnsi="Times New Roman" w:cs="Times New Roman"/>
        </w:rPr>
        <w:t>person_home_ownership</w:t>
      </w:r>
      <w:proofErr w:type="spellEnd"/>
      <w:r w:rsidRPr="00A045B8">
        <w:rPr>
          <w:rFonts w:ascii="Times New Roman" w:hAnsi="Times New Roman" w:cs="Times New Roman"/>
        </w:rPr>
        <w:t xml:space="preserve"> were one-hot encoded for machine learning compatibility.</w:t>
      </w:r>
    </w:p>
    <w:p w14:paraId="298BFBC9" w14:textId="77B295AD" w:rsidR="00A045B8" w:rsidRPr="00A045B8" w:rsidRDefault="00A045B8" w:rsidP="00BD5986">
      <w:pPr>
        <w:pStyle w:val="ListParagraph"/>
        <w:numPr>
          <w:ilvl w:val="0"/>
          <w:numId w:val="24"/>
        </w:numPr>
        <w:spacing w:line="360" w:lineRule="auto"/>
        <w:rPr>
          <w:rFonts w:ascii="Times New Roman" w:hAnsi="Times New Roman" w:cs="Times New Roman"/>
        </w:rPr>
      </w:pPr>
      <w:r w:rsidRPr="00A045B8">
        <w:rPr>
          <w:rFonts w:ascii="Times New Roman" w:hAnsi="Times New Roman" w:cs="Times New Roman"/>
          <w:b/>
          <w:bCs/>
        </w:rPr>
        <w:t>Numerical Variables</w:t>
      </w:r>
      <w:r w:rsidRPr="00A045B8">
        <w:rPr>
          <w:rFonts w:ascii="Times New Roman" w:hAnsi="Times New Roman" w:cs="Times New Roman"/>
        </w:rPr>
        <w:t>:</w:t>
      </w:r>
      <w:r w:rsidRPr="0037258E">
        <w:rPr>
          <w:rFonts w:ascii="Times New Roman" w:hAnsi="Times New Roman" w:cs="Times New Roman"/>
        </w:rPr>
        <w:t xml:space="preserve"> </w:t>
      </w:r>
      <w:r w:rsidRPr="00A045B8">
        <w:rPr>
          <w:rFonts w:ascii="Times New Roman" w:hAnsi="Times New Roman" w:cs="Times New Roman"/>
        </w:rPr>
        <w:t xml:space="preserve">Skewed variables, including </w:t>
      </w:r>
      <w:proofErr w:type="spellStart"/>
      <w:r w:rsidRPr="00A045B8">
        <w:rPr>
          <w:rFonts w:ascii="Times New Roman" w:hAnsi="Times New Roman" w:cs="Times New Roman"/>
        </w:rPr>
        <w:t>loan_amnt</w:t>
      </w:r>
      <w:proofErr w:type="spellEnd"/>
      <w:r w:rsidRPr="00A045B8">
        <w:rPr>
          <w:rFonts w:ascii="Times New Roman" w:hAnsi="Times New Roman" w:cs="Times New Roman"/>
        </w:rPr>
        <w:t xml:space="preserve"> and </w:t>
      </w:r>
      <w:proofErr w:type="spellStart"/>
      <w:r w:rsidRPr="00A045B8">
        <w:rPr>
          <w:rFonts w:ascii="Times New Roman" w:hAnsi="Times New Roman" w:cs="Times New Roman"/>
        </w:rPr>
        <w:t>loan_percent_income</w:t>
      </w:r>
      <w:proofErr w:type="spellEnd"/>
      <w:r w:rsidRPr="00A045B8">
        <w:rPr>
          <w:rFonts w:ascii="Times New Roman" w:hAnsi="Times New Roman" w:cs="Times New Roman"/>
        </w:rPr>
        <w:t>, were log-transformed to normalize their distributions.</w:t>
      </w:r>
    </w:p>
    <w:p w14:paraId="16A2F6AA" w14:textId="763EBBE8" w:rsidR="00A045B8" w:rsidRPr="00A045B8" w:rsidRDefault="00A045B8" w:rsidP="00765240">
      <w:pPr>
        <w:pStyle w:val="ListParagraph"/>
        <w:numPr>
          <w:ilvl w:val="0"/>
          <w:numId w:val="24"/>
        </w:numPr>
        <w:spacing w:line="360" w:lineRule="auto"/>
        <w:rPr>
          <w:rFonts w:ascii="Times New Roman" w:hAnsi="Times New Roman" w:cs="Times New Roman"/>
        </w:rPr>
      </w:pPr>
      <w:r w:rsidRPr="00A045B8">
        <w:rPr>
          <w:rFonts w:ascii="Times New Roman" w:hAnsi="Times New Roman" w:cs="Times New Roman"/>
          <w:b/>
          <w:bCs/>
        </w:rPr>
        <w:t>Standardization</w:t>
      </w:r>
      <w:r w:rsidRPr="00A045B8">
        <w:rPr>
          <w:rFonts w:ascii="Times New Roman" w:hAnsi="Times New Roman" w:cs="Times New Roman"/>
        </w:rPr>
        <w:t>:</w:t>
      </w:r>
      <w:r w:rsidRPr="0037258E">
        <w:rPr>
          <w:rFonts w:ascii="Times New Roman" w:hAnsi="Times New Roman" w:cs="Times New Roman"/>
        </w:rPr>
        <w:t xml:space="preserve"> </w:t>
      </w:r>
      <w:r w:rsidRPr="00A045B8">
        <w:rPr>
          <w:rFonts w:ascii="Times New Roman" w:hAnsi="Times New Roman" w:cs="Times New Roman"/>
        </w:rPr>
        <w:t xml:space="preserve">Variables like </w:t>
      </w:r>
      <w:proofErr w:type="spellStart"/>
      <w:r w:rsidRPr="00A045B8">
        <w:rPr>
          <w:rFonts w:ascii="Times New Roman" w:hAnsi="Times New Roman" w:cs="Times New Roman"/>
        </w:rPr>
        <w:t>person_income</w:t>
      </w:r>
      <w:proofErr w:type="spellEnd"/>
      <w:r w:rsidRPr="00A045B8">
        <w:rPr>
          <w:rFonts w:ascii="Times New Roman" w:hAnsi="Times New Roman" w:cs="Times New Roman"/>
        </w:rPr>
        <w:t xml:space="preserve"> and </w:t>
      </w:r>
      <w:proofErr w:type="spellStart"/>
      <w:r w:rsidRPr="00A045B8">
        <w:rPr>
          <w:rFonts w:ascii="Times New Roman" w:hAnsi="Times New Roman" w:cs="Times New Roman"/>
        </w:rPr>
        <w:t>debt_to_income_ratio</w:t>
      </w:r>
      <w:proofErr w:type="spellEnd"/>
      <w:r w:rsidRPr="00A045B8">
        <w:rPr>
          <w:rFonts w:ascii="Times New Roman" w:hAnsi="Times New Roman" w:cs="Times New Roman"/>
        </w:rPr>
        <w:t xml:space="preserve"> were standardized to ensure consistent scaling across features.</w:t>
      </w:r>
    </w:p>
    <w:p w14:paraId="4827DA64" w14:textId="3C5111A0" w:rsidR="00B41143" w:rsidRPr="0037258E" w:rsidRDefault="00B41143" w:rsidP="00724534">
      <w:pPr>
        <w:pStyle w:val="TOCHeading"/>
        <w:numPr>
          <w:ilvl w:val="0"/>
          <w:numId w:val="1"/>
        </w:numPr>
        <w:rPr>
          <w:rFonts w:ascii="Times New Roman" w:hAnsi="Times New Roman" w:cs="Times New Roman"/>
          <w:b/>
          <w:bCs/>
          <w:sz w:val="22"/>
          <w:szCs w:val="22"/>
        </w:rPr>
      </w:pPr>
      <w:r w:rsidRPr="0037258E">
        <w:rPr>
          <w:rFonts w:ascii="Times New Roman" w:hAnsi="Times New Roman" w:cs="Times New Roman"/>
          <w:b/>
          <w:bCs/>
          <w:sz w:val="22"/>
          <w:szCs w:val="22"/>
        </w:rPr>
        <w:t>MODELING</w:t>
      </w:r>
    </w:p>
    <w:p w14:paraId="6E2319C3" w14:textId="77777777" w:rsidR="00B046C6" w:rsidRPr="0037258E" w:rsidRDefault="00B046C6" w:rsidP="00132BDB">
      <w:pPr>
        <w:spacing w:line="360" w:lineRule="auto"/>
        <w:rPr>
          <w:rFonts w:ascii="Times New Roman" w:hAnsi="Times New Roman" w:cs="Times New Roman"/>
        </w:rPr>
      </w:pPr>
    </w:p>
    <w:p w14:paraId="7882CD6F" w14:textId="41E13486" w:rsidR="001411F1" w:rsidRPr="0037258E" w:rsidRDefault="001411F1"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Select Modeling Techniques</w:t>
      </w:r>
    </w:p>
    <w:p w14:paraId="50984E85" w14:textId="2319D169" w:rsidR="003D41BE" w:rsidRPr="0037258E" w:rsidRDefault="00B046C6" w:rsidP="00B046C6">
      <w:pPr>
        <w:pStyle w:val="ListParagraph"/>
        <w:spacing w:line="360" w:lineRule="auto"/>
        <w:ind w:left="0"/>
        <w:rPr>
          <w:rFonts w:ascii="Times New Roman" w:hAnsi="Times New Roman" w:cs="Times New Roman"/>
        </w:rPr>
      </w:pPr>
      <w:r w:rsidRPr="0037258E">
        <w:rPr>
          <w:rFonts w:ascii="Times New Roman" w:hAnsi="Times New Roman" w:cs="Times New Roman"/>
        </w:rPr>
        <w:t>To develop models for both linear regression and logistic regression, we identified the necessary assumptions and methods for validation. Table 16 outlines the assumptions for both techniques and how they were evaluated.</w:t>
      </w:r>
    </w:p>
    <w:p w14:paraId="168E5E24" w14:textId="67F02DA9" w:rsidR="008F37FC" w:rsidRPr="0037258E" w:rsidRDefault="008F37FC" w:rsidP="008F37FC">
      <w:pPr>
        <w:pStyle w:val="ListParagraph"/>
        <w:spacing w:line="360" w:lineRule="auto"/>
        <w:rPr>
          <w:rFonts w:ascii="Times New Roman" w:hAnsi="Times New Roman" w:cs="Times New Roman"/>
          <w:i/>
          <w:iCs/>
        </w:rPr>
      </w:pPr>
      <w:r w:rsidRPr="0037258E">
        <w:rPr>
          <w:rFonts w:ascii="Times New Roman" w:hAnsi="Times New Roman" w:cs="Times New Roman"/>
          <w:i/>
          <w:iCs/>
        </w:rPr>
        <w:t>Table 12: Model Assumptions for a Linear Regression</w:t>
      </w:r>
    </w:p>
    <w:tbl>
      <w:tblPr>
        <w:tblW w:w="9090" w:type="dxa"/>
        <w:tblBorders>
          <w:top w:val="single" w:sz="4" w:space="0" w:color="auto"/>
          <w:bottom w:val="single" w:sz="4" w:space="0" w:color="auto"/>
        </w:tblBorders>
        <w:tblLook w:val="04A0" w:firstRow="1" w:lastRow="0" w:firstColumn="1" w:lastColumn="0" w:noHBand="0" w:noVBand="1"/>
      </w:tblPr>
      <w:tblGrid>
        <w:gridCol w:w="2520"/>
        <w:gridCol w:w="3060"/>
        <w:gridCol w:w="3510"/>
      </w:tblGrid>
      <w:tr w:rsidR="00B046C6" w:rsidRPr="00B046C6" w14:paraId="2818C6C7" w14:textId="77777777" w:rsidTr="00B046C6">
        <w:trPr>
          <w:trHeight w:val="290"/>
        </w:trPr>
        <w:tc>
          <w:tcPr>
            <w:tcW w:w="2520" w:type="dxa"/>
            <w:tcBorders>
              <w:top w:val="single" w:sz="4" w:space="0" w:color="auto"/>
              <w:bottom w:val="single" w:sz="4" w:space="0" w:color="auto"/>
            </w:tcBorders>
            <w:shd w:val="clear" w:color="auto" w:fill="auto"/>
            <w:vAlign w:val="center"/>
            <w:hideMark/>
          </w:tcPr>
          <w:p w14:paraId="6F33DF3D" w14:textId="77777777" w:rsidR="00B046C6" w:rsidRPr="00B046C6" w:rsidRDefault="00B046C6" w:rsidP="00B046C6">
            <w:pPr>
              <w:spacing w:after="0"/>
              <w:jc w:val="left"/>
              <w:rPr>
                <w:rFonts w:ascii="Times New Roman" w:eastAsia="Times New Roman" w:hAnsi="Times New Roman" w:cs="Times New Roman"/>
                <w:b/>
                <w:bCs/>
                <w:color w:val="000000"/>
                <w:kern w:val="0"/>
                <w:lang/>
                <w14:ligatures w14:val="none"/>
              </w:rPr>
            </w:pPr>
            <w:r w:rsidRPr="00B046C6">
              <w:rPr>
                <w:rFonts w:ascii="Times New Roman" w:eastAsia="Times New Roman" w:hAnsi="Times New Roman" w:cs="Times New Roman"/>
                <w:b/>
                <w:bCs/>
                <w:color w:val="000000"/>
                <w:kern w:val="0"/>
                <w:lang/>
                <w14:ligatures w14:val="none"/>
              </w:rPr>
              <w:t>Assumption</w:t>
            </w:r>
          </w:p>
        </w:tc>
        <w:tc>
          <w:tcPr>
            <w:tcW w:w="3060" w:type="dxa"/>
            <w:tcBorders>
              <w:top w:val="single" w:sz="4" w:space="0" w:color="auto"/>
              <w:bottom w:val="single" w:sz="4" w:space="0" w:color="auto"/>
            </w:tcBorders>
            <w:shd w:val="clear" w:color="auto" w:fill="auto"/>
            <w:vAlign w:val="center"/>
            <w:hideMark/>
          </w:tcPr>
          <w:p w14:paraId="3408157E" w14:textId="77777777" w:rsidR="00B046C6" w:rsidRPr="00B046C6" w:rsidRDefault="00B046C6" w:rsidP="00B046C6">
            <w:pPr>
              <w:spacing w:after="0"/>
              <w:jc w:val="left"/>
              <w:rPr>
                <w:rFonts w:ascii="Times New Roman" w:eastAsia="Times New Roman" w:hAnsi="Times New Roman" w:cs="Times New Roman"/>
                <w:b/>
                <w:bCs/>
                <w:color w:val="000000"/>
                <w:kern w:val="0"/>
                <w:lang/>
                <w14:ligatures w14:val="none"/>
              </w:rPr>
            </w:pPr>
            <w:r w:rsidRPr="00B046C6">
              <w:rPr>
                <w:rFonts w:ascii="Times New Roman" w:eastAsia="Times New Roman" w:hAnsi="Times New Roman" w:cs="Times New Roman"/>
                <w:b/>
                <w:bCs/>
                <w:color w:val="000000"/>
                <w:kern w:val="0"/>
                <w:lang/>
                <w14:ligatures w14:val="none"/>
              </w:rPr>
              <w:t>How It Was Tested</w:t>
            </w:r>
          </w:p>
        </w:tc>
        <w:tc>
          <w:tcPr>
            <w:tcW w:w="3510" w:type="dxa"/>
            <w:tcBorders>
              <w:top w:val="single" w:sz="4" w:space="0" w:color="auto"/>
              <w:bottom w:val="single" w:sz="4" w:space="0" w:color="auto"/>
            </w:tcBorders>
            <w:shd w:val="clear" w:color="auto" w:fill="auto"/>
            <w:vAlign w:val="center"/>
            <w:hideMark/>
          </w:tcPr>
          <w:p w14:paraId="352D5B6A" w14:textId="77777777" w:rsidR="00B046C6" w:rsidRPr="00B046C6" w:rsidRDefault="00B046C6" w:rsidP="00B046C6">
            <w:pPr>
              <w:spacing w:after="0"/>
              <w:jc w:val="left"/>
              <w:rPr>
                <w:rFonts w:ascii="Times New Roman" w:eastAsia="Times New Roman" w:hAnsi="Times New Roman" w:cs="Times New Roman"/>
                <w:b/>
                <w:bCs/>
                <w:color w:val="000000"/>
                <w:kern w:val="0"/>
                <w:lang/>
                <w14:ligatures w14:val="none"/>
              </w:rPr>
            </w:pPr>
            <w:r w:rsidRPr="00B046C6">
              <w:rPr>
                <w:rFonts w:ascii="Times New Roman" w:eastAsia="Times New Roman" w:hAnsi="Times New Roman" w:cs="Times New Roman"/>
                <w:b/>
                <w:bCs/>
                <w:color w:val="000000"/>
                <w:kern w:val="0"/>
                <w:lang/>
                <w14:ligatures w14:val="none"/>
              </w:rPr>
              <w:t>Result</w:t>
            </w:r>
          </w:p>
        </w:tc>
      </w:tr>
      <w:tr w:rsidR="00B046C6" w:rsidRPr="00B046C6" w14:paraId="31AFCFDA" w14:textId="77777777" w:rsidTr="00B046C6">
        <w:trPr>
          <w:trHeight w:val="560"/>
        </w:trPr>
        <w:tc>
          <w:tcPr>
            <w:tcW w:w="2520" w:type="dxa"/>
            <w:tcBorders>
              <w:top w:val="single" w:sz="4" w:space="0" w:color="auto"/>
            </w:tcBorders>
            <w:shd w:val="clear" w:color="auto" w:fill="auto"/>
            <w:vAlign w:val="center"/>
            <w:hideMark/>
          </w:tcPr>
          <w:p w14:paraId="598E8EE4"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Statistical Independence</w:t>
            </w:r>
          </w:p>
        </w:tc>
        <w:tc>
          <w:tcPr>
            <w:tcW w:w="3060" w:type="dxa"/>
            <w:tcBorders>
              <w:top w:val="single" w:sz="4" w:space="0" w:color="auto"/>
            </w:tcBorders>
            <w:shd w:val="clear" w:color="auto" w:fill="auto"/>
            <w:vAlign w:val="center"/>
            <w:hideMark/>
          </w:tcPr>
          <w:p w14:paraId="4D0CAF6C"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Assumed</w:t>
            </w:r>
          </w:p>
        </w:tc>
        <w:tc>
          <w:tcPr>
            <w:tcW w:w="3510" w:type="dxa"/>
            <w:tcBorders>
              <w:top w:val="single" w:sz="4" w:space="0" w:color="auto"/>
            </w:tcBorders>
            <w:shd w:val="clear" w:color="auto" w:fill="auto"/>
            <w:vAlign w:val="center"/>
            <w:hideMark/>
          </w:tcPr>
          <w:p w14:paraId="7AB29FF7"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NA</w:t>
            </w:r>
          </w:p>
        </w:tc>
      </w:tr>
      <w:tr w:rsidR="00B046C6" w:rsidRPr="00B046C6" w14:paraId="429C9E36" w14:textId="77777777" w:rsidTr="00B046C6">
        <w:trPr>
          <w:trHeight w:val="560"/>
        </w:trPr>
        <w:tc>
          <w:tcPr>
            <w:tcW w:w="2520" w:type="dxa"/>
            <w:shd w:val="clear" w:color="auto" w:fill="auto"/>
            <w:vAlign w:val="center"/>
            <w:hideMark/>
          </w:tcPr>
          <w:p w14:paraId="40C5A142"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Normal Distribution of Residuals</w:t>
            </w:r>
          </w:p>
        </w:tc>
        <w:tc>
          <w:tcPr>
            <w:tcW w:w="3060" w:type="dxa"/>
            <w:shd w:val="clear" w:color="auto" w:fill="auto"/>
            <w:vAlign w:val="center"/>
            <w:hideMark/>
          </w:tcPr>
          <w:p w14:paraId="78C82A41"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Evaluation of Residual Plots</w:t>
            </w:r>
          </w:p>
        </w:tc>
        <w:tc>
          <w:tcPr>
            <w:tcW w:w="3510" w:type="dxa"/>
            <w:shd w:val="clear" w:color="auto" w:fill="auto"/>
            <w:vAlign w:val="center"/>
            <w:hideMark/>
          </w:tcPr>
          <w:p w14:paraId="3209F22E"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Appears approximately normal</w:t>
            </w:r>
          </w:p>
        </w:tc>
      </w:tr>
      <w:tr w:rsidR="00B046C6" w:rsidRPr="00B046C6" w14:paraId="07768BE5" w14:textId="77777777" w:rsidTr="00B046C6">
        <w:trPr>
          <w:trHeight w:val="560"/>
        </w:trPr>
        <w:tc>
          <w:tcPr>
            <w:tcW w:w="2520" w:type="dxa"/>
            <w:shd w:val="clear" w:color="auto" w:fill="auto"/>
            <w:vAlign w:val="center"/>
            <w:hideMark/>
          </w:tcPr>
          <w:p w14:paraId="0D6E4CBF"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Equal Variance of Residuals</w:t>
            </w:r>
          </w:p>
        </w:tc>
        <w:tc>
          <w:tcPr>
            <w:tcW w:w="3060" w:type="dxa"/>
            <w:shd w:val="clear" w:color="auto" w:fill="auto"/>
            <w:vAlign w:val="center"/>
            <w:hideMark/>
          </w:tcPr>
          <w:p w14:paraId="5B82E7AB"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Observed vs. Predicted</w:t>
            </w:r>
          </w:p>
        </w:tc>
        <w:tc>
          <w:tcPr>
            <w:tcW w:w="3510" w:type="dxa"/>
            <w:shd w:val="clear" w:color="auto" w:fill="auto"/>
            <w:vAlign w:val="center"/>
            <w:hideMark/>
          </w:tcPr>
          <w:p w14:paraId="47FE725F"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No issues detected</w:t>
            </w:r>
          </w:p>
        </w:tc>
      </w:tr>
      <w:tr w:rsidR="00B046C6" w:rsidRPr="00B046C6" w14:paraId="0AB8DD01" w14:textId="77777777" w:rsidTr="00B046C6">
        <w:trPr>
          <w:trHeight w:val="560"/>
        </w:trPr>
        <w:tc>
          <w:tcPr>
            <w:tcW w:w="2520" w:type="dxa"/>
            <w:shd w:val="clear" w:color="auto" w:fill="auto"/>
            <w:vAlign w:val="center"/>
            <w:hideMark/>
          </w:tcPr>
          <w:p w14:paraId="69E17A73"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No Multicollinearity</w:t>
            </w:r>
          </w:p>
        </w:tc>
        <w:tc>
          <w:tcPr>
            <w:tcW w:w="3060" w:type="dxa"/>
            <w:shd w:val="clear" w:color="auto" w:fill="auto"/>
            <w:vAlign w:val="center"/>
            <w:hideMark/>
          </w:tcPr>
          <w:p w14:paraId="0A2378B4"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Correlation Table</w:t>
            </w:r>
          </w:p>
        </w:tc>
        <w:tc>
          <w:tcPr>
            <w:tcW w:w="3510" w:type="dxa"/>
            <w:shd w:val="clear" w:color="auto" w:fill="auto"/>
            <w:vAlign w:val="center"/>
            <w:hideMark/>
          </w:tcPr>
          <w:p w14:paraId="0DDA4C96"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Resolved by removing redundant variables</w:t>
            </w:r>
          </w:p>
        </w:tc>
      </w:tr>
      <w:tr w:rsidR="00B046C6" w:rsidRPr="00B046C6" w14:paraId="490C89C3" w14:textId="77777777" w:rsidTr="00B046C6">
        <w:trPr>
          <w:trHeight w:val="560"/>
        </w:trPr>
        <w:tc>
          <w:tcPr>
            <w:tcW w:w="2520" w:type="dxa"/>
            <w:shd w:val="clear" w:color="auto" w:fill="auto"/>
            <w:vAlign w:val="center"/>
            <w:hideMark/>
          </w:tcPr>
          <w:p w14:paraId="71031FEA"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Binary Response Variable (Logistic)</w:t>
            </w:r>
          </w:p>
        </w:tc>
        <w:tc>
          <w:tcPr>
            <w:tcW w:w="3060" w:type="dxa"/>
            <w:shd w:val="clear" w:color="auto" w:fill="auto"/>
            <w:vAlign w:val="center"/>
            <w:hideMark/>
          </w:tcPr>
          <w:p w14:paraId="1FEC48D3"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Target variable loan_status is binary</w:t>
            </w:r>
          </w:p>
        </w:tc>
        <w:tc>
          <w:tcPr>
            <w:tcW w:w="3510" w:type="dxa"/>
            <w:shd w:val="clear" w:color="auto" w:fill="auto"/>
            <w:vAlign w:val="center"/>
            <w:hideMark/>
          </w:tcPr>
          <w:p w14:paraId="46B28105"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Meets criteria</w:t>
            </w:r>
          </w:p>
        </w:tc>
      </w:tr>
      <w:tr w:rsidR="00B046C6" w:rsidRPr="00B046C6" w14:paraId="4A755873" w14:textId="77777777" w:rsidTr="00B046C6">
        <w:trPr>
          <w:trHeight w:val="560"/>
        </w:trPr>
        <w:tc>
          <w:tcPr>
            <w:tcW w:w="2520" w:type="dxa"/>
            <w:shd w:val="clear" w:color="auto" w:fill="auto"/>
            <w:vAlign w:val="center"/>
            <w:hideMark/>
          </w:tcPr>
          <w:p w14:paraId="010DDBBB"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Adequate Sample Size</w:t>
            </w:r>
          </w:p>
        </w:tc>
        <w:tc>
          <w:tcPr>
            <w:tcW w:w="3060" w:type="dxa"/>
            <w:shd w:val="clear" w:color="auto" w:fill="auto"/>
            <w:vAlign w:val="center"/>
            <w:hideMark/>
          </w:tcPr>
          <w:p w14:paraId="0BB338E7"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Sample contains sufficient observations</w:t>
            </w:r>
          </w:p>
        </w:tc>
        <w:tc>
          <w:tcPr>
            <w:tcW w:w="3510" w:type="dxa"/>
            <w:shd w:val="clear" w:color="auto" w:fill="auto"/>
            <w:vAlign w:val="center"/>
            <w:hideMark/>
          </w:tcPr>
          <w:p w14:paraId="759AB096"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Meets criteria</w:t>
            </w:r>
          </w:p>
        </w:tc>
      </w:tr>
    </w:tbl>
    <w:p w14:paraId="54AEAD0D" w14:textId="77777777" w:rsidR="008F37FC" w:rsidRPr="0037258E" w:rsidRDefault="008F37FC" w:rsidP="008F37FC">
      <w:pPr>
        <w:spacing w:line="360" w:lineRule="auto"/>
        <w:rPr>
          <w:rFonts w:ascii="Times New Roman" w:hAnsi="Times New Roman" w:cs="Times New Roman"/>
        </w:rPr>
      </w:pPr>
    </w:p>
    <w:p w14:paraId="3D62422A" w14:textId="77777777" w:rsidR="008F37FC" w:rsidRPr="0037258E" w:rsidRDefault="008F37FC" w:rsidP="008F37FC">
      <w:pPr>
        <w:spacing w:line="360" w:lineRule="auto"/>
        <w:rPr>
          <w:rFonts w:ascii="Times New Roman" w:hAnsi="Times New Roman" w:cs="Times New Roman"/>
        </w:rPr>
      </w:pPr>
      <w:r w:rsidRPr="0037258E">
        <w:rPr>
          <w:rFonts w:ascii="Times New Roman" w:hAnsi="Times New Roman" w:cs="Times New Roman"/>
        </w:rPr>
        <w:t>Key assumptions for regression modeling:</w:t>
      </w:r>
    </w:p>
    <w:p w14:paraId="7D911607" w14:textId="77777777" w:rsidR="008F37FC" w:rsidRPr="0037258E" w:rsidRDefault="008F37FC" w:rsidP="00F54C5B">
      <w:pPr>
        <w:pStyle w:val="ListParagraph"/>
        <w:numPr>
          <w:ilvl w:val="0"/>
          <w:numId w:val="8"/>
        </w:numPr>
        <w:spacing w:line="360" w:lineRule="auto"/>
        <w:rPr>
          <w:rFonts w:ascii="Times New Roman" w:hAnsi="Times New Roman" w:cs="Times New Roman"/>
        </w:rPr>
      </w:pPr>
      <w:r w:rsidRPr="0037258E">
        <w:rPr>
          <w:rFonts w:ascii="Times New Roman" w:hAnsi="Times New Roman" w:cs="Times New Roman"/>
        </w:rPr>
        <w:t>Linearity between predictors and outcomes.</w:t>
      </w:r>
    </w:p>
    <w:p w14:paraId="42070367" w14:textId="77777777" w:rsidR="008F37FC" w:rsidRPr="0037258E" w:rsidRDefault="008F37FC" w:rsidP="00F54C5B">
      <w:pPr>
        <w:pStyle w:val="ListParagraph"/>
        <w:numPr>
          <w:ilvl w:val="0"/>
          <w:numId w:val="8"/>
        </w:numPr>
        <w:spacing w:line="360" w:lineRule="auto"/>
        <w:rPr>
          <w:rFonts w:ascii="Times New Roman" w:hAnsi="Times New Roman" w:cs="Times New Roman"/>
        </w:rPr>
      </w:pPr>
      <w:r w:rsidRPr="0037258E">
        <w:rPr>
          <w:rFonts w:ascii="Times New Roman" w:hAnsi="Times New Roman" w:cs="Times New Roman"/>
        </w:rPr>
        <w:t>Independence of errors.</w:t>
      </w:r>
    </w:p>
    <w:p w14:paraId="221A5FCF" w14:textId="77777777" w:rsidR="008F37FC" w:rsidRPr="0037258E" w:rsidRDefault="008F37FC" w:rsidP="00F54C5B">
      <w:pPr>
        <w:pStyle w:val="ListParagraph"/>
        <w:numPr>
          <w:ilvl w:val="0"/>
          <w:numId w:val="8"/>
        </w:numPr>
        <w:spacing w:line="360" w:lineRule="auto"/>
        <w:rPr>
          <w:rFonts w:ascii="Times New Roman" w:hAnsi="Times New Roman" w:cs="Times New Roman"/>
        </w:rPr>
      </w:pPr>
      <w:r w:rsidRPr="0037258E">
        <w:rPr>
          <w:rFonts w:ascii="Times New Roman" w:hAnsi="Times New Roman" w:cs="Times New Roman"/>
        </w:rPr>
        <w:t>Homoscedasticity (constant variance of errors).</w:t>
      </w:r>
    </w:p>
    <w:p w14:paraId="68DA566C" w14:textId="77777777" w:rsidR="008F37FC" w:rsidRPr="0037258E" w:rsidRDefault="008F37FC" w:rsidP="00F54C5B">
      <w:pPr>
        <w:pStyle w:val="ListParagraph"/>
        <w:numPr>
          <w:ilvl w:val="0"/>
          <w:numId w:val="8"/>
        </w:numPr>
        <w:spacing w:line="360" w:lineRule="auto"/>
        <w:rPr>
          <w:rFonts w:ascii="Times New Roman" w:hAnsi="Times New Roman" w:cs="Times New Roman"/>
        </w:rPr>
      </w:pPr>
      <w:r w:rsidRPr="0037258E">
        <w:rPr>
          <w:rFonts w:ascii="Times New Roman" w:hAnsi="Times New Roman" w:cs="Times New Roman"/>
        </w:rPr>
        <w:lastRenderedPageBreak/>
        <w:t>Normally distributed residuals.</w:t>
      </w:r>
    </w:p>
    <w:p w14:paraId="29CE40D6" w14:textId="2C3FA9A5" w:rsidR="001411F1" w:rsidRPr="0037258E" w:rsidRDefault="001411F1"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Generate That Design</w:t>
      </w:r>
    </w:p>
    <w:p w14:paraId="7CB44F1F" w14:textId="12CDDB5A" w:rsidR="000B7EDA" w:rsidRPr="0037258E" w:rsidRDefault="00B046C6" w:rsidP="00B046C6">
      <w:pPr>
        <w:spacing w:line="360" w:lineRule="auto"/>
        <w:rPr>
          <w:rFonts w:ascii="Times New Roman" w:hAnsi="Times New Roman" w:cs="Times New Roman"/>
        </w:rPr>
      </w:pPr>
      <w:r w:rsidRPr="0037258E">
        <w:rPr>
          <w:rFonts w:ascii="Times New Roman" w:hAnsi="Times New Roman" w:cs="Times New Roman"/>
        </w:rPr>
        <w:t>We generated and evaluated several models for linear and logistic regression. The independent variables for each model are detailed below Tables 13 and 14.</w:t>
      </w:r>
    </w:p>
    <w:p w14:paraId="7749D31A" w14:textId="3F77AEF6" w:rsidR="003D41BE" w:rsidRPr="0037258E" w:rsidRDefault="003D41BE" w:rsidP="003D41BE">
      <w:pPr>
        <w:spacing w:line="360" w:lineRule="auto"/>
        <w:ind w:firstLine="720"/>
        <w:rPr>
          <w:rFonts w:ascii="Times New Roman" w:hAnsi="Times New Roman" w:cs="Times New Roman"/>
          <w:i/>
          <w:iCs/>
        </w:rPr>
      </w:pPr>
      <w:r w:rsidRPr="0037258E">
        <w:rPr>
          <w:rFonts w:ascii="Times New Roman" w:hAnsi="Times New Roman" w:cs="Times New Roman"/>
          <w:i/>
          <w:iCs/>
        </w:rPr>
        <w:t>Table 13: Linear Regression Models to Be Generated</w:t>
      </w:r>
    </w:p>
    <w:tbl>
      <w:tblPr>
        <w:tblW w:w="9090" w:type="dxa"/>
        <w:tblBorders>
          <w:top w:val="single" w:sz="4" w:space="0" w:color="auto"/>
          <w:bottom w:val="single" w:sz="4" w:space="0" w:color="auto"/>
        </w:tblBorders>
        <w:tblLook w:val="04A0" w:firstRow="1" w:lastRow="0" w:firstColumn="1" w:lastColumn="0" w:noHBand="0" w:noVBand="1"/>
      </w:tblPr>
      <w:tblGrid>
        <w:gridCol w:w="2160"/>
        <w:gridCol w:w="3220"/>
        <w:gridCol w:w="3710"/>
      </w:tblGrid>
      <w:tr w:rsidR="00B046C6" w:rsidRPr="00B046C6" w14:paraId="0167500D" w14:textId="77777777" w:rsidTr="00B046C6">
        <w:trPr>
          <w:trHeight w:val="290"/>
        </w:trPr>
        <w:tc>
          <w:tcPr>
            <w:tcW w:w="2160" w:type="dxa"/>
            <w:tcBorders>
              <w:top w:val="single" w:sz="4" w:space="0" w:color="auto"/>
              <w:bottom w:val="single" w:sz="4" w:space="0" w:color="auto"/>
            </w:tcBorders>
            <w:shd w:val="clear" w:color="auto" w:fill="auto"/>
            <w:vAlign w:val="center"/>
            <w:hideMark/>
          </w:tcPr>
          <w:p w14:paraId="3BB5BF01" w14:textId="77777777" w:rsidR="00B046C6" w:rsidRPr="00B046C6" w:rsidRDefault="00B046C6" w:rsidP="00B046C6">
            <w:pPr>
              <w:spacing w:after="0"/>
              <w:jc w:val="center"/>
              <w:rPr>
                <w:rFonts w:ascii="Times New Roman" w:eastAsia="Times New Roman" w:hAnsi="Times New Roman" w:cs="Times New Roman"/>
                <w:b/>
                <w:bCs/>
                <w:color w:val="000000"/>
                <w:kern w:val="0"/>
                <w:lang/>
                <w14:ligatures w14:val="none"/>
              </w:rPr>
            </w:pPr>
            <w:r w:rsidRPr="00B046C6">
              <w:rPr>
                <w:rFonts w:ascii="Times New Roman" w:eastAsia="Times New Roman" w:hAnsi="Times New Roman" w:cs="Times New Roman"/>
                <w:b/>
                <w:bCs/>
                <w:color w:val="000000"/>
                <w:kern w:val="0"/>
                <w:lang/>
                <w14:ligatures w14:val="none"/>
              </w:rPr>
              <w:t>Model #</w:t>
            </w:r>
          </w:p>
        </w:tc>
        <w:tc>
          <w:tcPr>
            <w:tcW w:w="3220" w:type="dxa"/>
            <w:tcBorders>
              <w:top w:val="single" w:sz="4" w:space="0" w:color="auto"/>
              <w:bottom w:val="single" w:sz="4" w:space="0" w:color="auto"/>
            </w:tcBorders>
            <w:shd w:val="clear" w:color="auto" w:fill="auto"/>
            <w:vAlign w:val="center"/>
            <w:hideMark/>
          </w:tcPr>
          <w:p w14:paraId="466D63A7" w14:textId="77777777" w:rsidR="00B046C6" w:rsidRPr="00B046C6" w:rsidRDefault="00B046C6" w:rsidP="00B046C6">
            <w:pPr>
              <w:spacing w:after="0"/>
              <w:jc w:val="left"/>
              <w:rPr>
                <w:rFonts w:ascii="Times New Roman" w:eastAsia="Times New Roman" w:hAnsi="Times New Roman" w:cs="Times New Roman"/>
                <w:b/>
                <w:bCs/>
                <w:color w:val="000000"/>
                <w:kern w:val="0"/>
                <w:lang/>
                <w14:ligatures w14:val="none"/>
              </w:rPr>
            </w:pPr>
            <w:r w:rsidRPr="00B046C6">
              <w:rPr>
                <w:rFonts w:ascii="Times New Roman" w:eastAsia="Times New Roman" w:hAnsi="Times New Roman" w:cs="Times New Roman"/>
                <w:b/>
                <w:bCs/>
                <w:color w:val="000000"/>
                <w:kern w:val="0"/>
                <w:lang/>
                <w14:ligatures w14:val="none"/>
              </w:rPr>
              <w:t>Name</w:t>
            </w:r>
          </w:p>
        </w:tc>
        <w:tc>
          <w:tcPr>
            <w:tcW w:w="3710" w:type="dxa"/>
            <w:tcBorders>
              <w:top w:val="single" w:sz="4" w:space="0" w:color="auto"/>
              <w:bottom w:val="single" w:sz="4" w:space="0" w:color="auto"/>
            </w:tcBorders>
            <w:shd w:val="clear" w:color="auto" w:fill="auto"/>
            <w:vAlign w:val="center"/>
            <w:hideMark/>
          </w:tcPr>
          <w:p w14:paraId="6D94D2C9" w14:textId="77777777" w:rsidR="00B046C6" w:rsidRPr="00B046C6" w:rsidRDefault="00B046C6" w:rsidP="00B046C6">
            <w:pPr>
              <w:spacing w:after="0"/>
              <w:jc w:val="left"/>
              <w:rPr>
                <w:rFonts w:ascii="Times New Roman" w:eastAsia="Times New Roman" w:hAnsi="Times New Roman" w:cs="Times New Roman"/>
                <w:b/>
                <w:bCs/>
                <w:color w:val="000000"/>
                <w:kern w:val="0"/>
                <w:lang/>
                <w14:ligatures w14:val="none"/>
              </w:rPr>
            </w:pPr>
            <w:r w:rsidRPr="00B046C6">
              <w:rPr>
                <w:rFonts w:ascii="Times New Roman" w:eastAsia="Times New Roman" w:hAnsi="Times New Roman" w:cs="Times New Roman"/>
                <w:b/>
                <w:bCs/>
                <w:color w:val="000000"/>
                <w:kern w:val="0"/>
                <w:lang/>
                <w14:ligatures w14:val="none"/>
              </w:rPr>
              <w:t>Independent Variables</w:t>
            </w:r>
          </w:p>
        </w:tc>
      </w:tr>
      <w:tr w:rsidR="00B046C6" w:rsidRPr="00B046C6" w14:paraId="4EA37589" w14:textId="77777777" w:rsidTr="00B046C6">
        <w:trPr>
          <w:trHeight w:val="540"/>
        </w:trPr>
        <w:tc>
          <w:tcPr>
            <w:tcW w:w="2160" w:type="dxa"/>
            <w:tcBorders>
              <w:top w:val="single" w:sz="4" w:space="0" w:color="auto"/>
            </w:tcBorders>
            <w:shd w:val="clear" w:color="auto" w:fill="auto"/>
            <w:vAlign w:val="center"/>
            <w:hideMark/>
          </w:tcPr>
          <w:p w14:paraId="7376ACE8" w14:textId="77777777" w:rsidR="00B046C6" w:rsidRPr="00B046C6" w:rsidRDefault="00B046C6" w:rsidP="00B046C6">
            <w:pPr>
              <w:spacing w:after="0"/>
              <w:jc w:val="center"/>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1</w:t>
            </w:r>
          </w:p>
        </w:tc>
        <w:tc>
          <w:tcPr>
            <w:tcW w:w="3220" w:type="dxa"/>
            <w:tcBorders>
              <w:top w:val="single" w:sz="4" w:space="0" w:color="auto"/>
            </w:tcBorders>
            <w:shd w:val="clear" w:color="auto" w:fill="auto"/>
            <w:vAlign w:val="center"/>
            <w:hideMark/>
          </w:tcPr>
          <w:p w14:paraId="2AD4243D"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Full Model</w:t>
            </w:r>
          </w:p>
        </w:tc>
        <w:tc>
          <w:tcPr>
            <w:tcW w:w="3710" w:type="dxa"/>
            <w:tcBorders>
              <w:top w:val="single" w:sz="4" w:space="0" w:color="auto"/>
            </w:tcBorders>
            <w:shd w:val="clear" w:color="auto" w:fill="auto"/>
            <w:vAlign w:val="center"/>
            <w:hideMark/>
          </w:tcPr>
          <w:p w14:paraId="277F0304"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proofErr w:type="spellStart"/>
            <w:r w:rsidRPr="00B046C6">
              <w:rPr>
                <w:rFonts w:ascii="Times New Roman" w:eastAsia="Times New Roman" w:hAnsi="Times New Roman" w:cs="Times New Roman"/>
                <w:color w:val="000000"/>
                <w:kern w:val="0"/>
                <w:lang/>
                <w14:ligatures w14:val="none"/>
              </w:rPr>
              <w:t>loan_amnt</w:t>
            </w:r>
            <w:proofErr w:type="spellEnd"/>
            <w:r w:rsidRPr="00B046C6">
              <w:rPr>
                <w:rFonts w:ascii="Times New Roman" w:eastAsia="Times New Roman" w:hAnsi="Times New Roman" w:cs="Times New Roman"/>
                <w:color w:val="000000"/>
                <w:kern w:val="0"/>
                <w:lang/>
                <w14:ligatures w14:val="none"/>
              </w:rPr>
              <w:t xml:space="preserve">, </w:t>
            </w:r>
            <w:proofErr w:type="spellStart"/>
            <w:r w:rsidRPr="00B046C6">
              <w:rPr>
                <w:rFonts w:ascii="Times New Roman" w:eastAsia="Times New Roman" w:hAnsi="Times New Roman" w:cs="Times New Roman"/>
                <w:color w:val="000000"/>
                <w:kern w:val="0"/>
                <w:lang/>
                <w14:ligatures w14:val="none"/>
              </w:rPr>
              <w:t>person_income</w:t>
            </w:r>
            <w:proofErr w:type="spellEnd"/>
            <w:r w:rsidRPr="00B046C6">
              <w:rPr>
                <w:rFonts w:ascii="Times New Roman" w:eastAsia="Times New Roman" w:hAnsi="Times New Roman" w:cs="Times New Roman"/>
                <w:color w:val="000000"/>
                <w:kern w:val="0"/>
                <w:lang/>
                <w14:ligatures w14:val="none"/>
              </w:rPr>
              <w:t xml:space="preserve">, </w:t>
            </w:r>
            <w:proofErr w:type="spellStart"/>
            <w:r w:rsidRPr="00B046C6">
              <w:rPr>
                <w:rFonts w:ascii="Times New Roman" w:eastAsia="Times New Roman" w:hAnsi="Times New Roman" w:cs="Times New Roman"/>
                <w:color w:val="000000"/>
                <w:kern w:val="0"/>
                <w:lang/>
                <w14:ligatures w14:val="none"/>
              </w:rPr>
              <w:t>credit_score</w:t>
            </w:r>
            <w:proofErr w:type="spellEnd"/>
          </w:p>
        </w:tc>
      </w:tr>
      <w:tr w:rsidR="00B046C6" w:rsidRPr="00B046C6" w14:paraId="6B5359B7" w14:textId="77777777" w:rsidTr="00B046C6">
        <w:trPr>
          <w:trHeight w:val="350"/>
        </w:trPr>
        <w:tc>
          <w:tcPr>
            <w:tcW w:w="2160" w:type="dxa"/>
            <w:shd w:val="clear" w:color="auto" w:fill="auto"/>
            <w:vAlign w:val="center"/>
            <w:hideMark/>
          </w:tcPr>
          <w:p w14:paraId="6FE0F4BD" w14:textId="77777777" w:rsidR="00B046C6" w:rsidRPr="00B046C6" w:rsidRDefault="00B046C6" w:rsidP="00B046C6">
            <w:pPr>
              <w:spacing w:after="0"/>
              <w:jc w:val="center"/>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2</w:t>
            </w:r>
          </w:p>
        </w:tc>
        <w:tc>
          <w:tcPr>
            <w:tcW w:w="3220" w:type="dxa"/>
            <w:shd w:val="clear" w:color="auto" w:fill="auto"/>
            <w:vAlign w:val="center"/>
            <w:hideMark/>
          </w:tcPr>
          <w:p w14:paraId="2419ED0D"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Reduced Model (excluding outliers)</w:t>
            </w:r>
          </w:p>
        </w:tc>
        <w:tc>
          <w:tcPr>
            <w:tcW w:w="3710" w:type="dxa"/>
            <w:shd w:val="clear" w:color="auto" w:fill="auto"/>
            <w:vAlign w:val="center"/>
            <w:hideMark/>
          </w:tcPr>
          <w:p w14:paraId="11A7BEE7" w14:textId="77777777" w:rsidR="00B046C6" w:rsidRPr="00B046C6" w:rsidRDefault="00B046C6" w:rsidP="00B046C6">
            <w:pPr>
              <w:spacing w:after="0"/>
              <w:jc w:val="left"/>
              <w:rPr>
                <w:rFonts w:ascii="Times New Roman" w:eastAsia="Times New Roman" w:hAnsi="Times New Roman" w:cs="Times New Roman"/>
                <w:color w:val="000000"/>
                <w:kern w:val="0"/>
                <w:lang/>
                <w14:ligatures w14:val="none"/>
              </w:rPr>
            </w:pPr>
            <w:proofErr w:type="spellStart"/>
            <w:r w:rsidRPr="00B046C6">
              <w:rPr>
                <w:rFonts w:ascii="Times New Roman" w:eastAsia="Times New Roman" w:hAnsi="Times New Roman" w:cs="Times New Roman"/>
                <w:color w:val="000000"/>
                <w:kern w:val="0"/>
                <w:lang/>
                <w14:ligatures w14:val="none"/>
              </w:rPr>
              <w:t>loan_amnt</w:t>
            </w:r>
            <w:proofErr w:type="spellEnd"/>
            <w:r w:rsidRPr="00B046C6">
              <w:rPr>
                <w:rFonts w:ascii="Times New Roman" w:eastAsia="Times New Roman" w:hAnsi="Times New Roman" w:cs="Times New Roman"/>
                <w:color w:val="000000"/>
                <w:kern w:val="0"/>
                <w:lang/>
                <w14:ligatures w14:val="none"/>
              </w:rPr>
              <w:t xml:space="preserve">, </w:t>
            </w:r>
            <w:proofErr w:type="spellStart"/>
            <w:r w:rsidRPr="00B046C6">
              <w:rPr>
                <w:rFonts w:ascii="Times New Roman" w:eastAsia="Times New Roman" w:hAnsi="Times New Roman" w:cs="Times New Roman"/>
                <w:color w:val="000000"/>
                <w:kern w:val="0"/>
                <w:lang/>
                <w14:ligatures w14:val="none"/>
              </w:rPr>
              <w:t>credit_score</w:t>
            </w:r>
            <w:proofErr w:type="spellEnd"/>
          </w:p>
        </w:tc>
      </w:tr>
    </w:tbl>
    <w:p w14:paraId="252AE41F" w14:textId="77777777" w:rsidR="003D41BE" w:rsidRPr="0037258E" w:rsidRDefault="003D41BE" w:rsidP="003D41BE">
      <w:pPr>
        <w:spacing w:line="360" w:lineRule="auto"/>
        <w:rPr>
          <w:rFonts w:ascii="Times New Roman" w:hAnsi="Times New Roman" w:cs="Times New Roman"/>
        </w:rPr>
      </w:pPr>
    </w:p>
    <w:p w14:paraId="4CD5AF31" w14:textId="77777777" w:rsidR="000B7EDA" w:rsidRPr="0037258E" w:rsidRDefault="000B7EDA" w:rsidP="000B7EDA">
      <w:pPr>
        <w:spacing w:line="360" w:lineRule="auto"/>
        <w:rPr>
          <w:rFonts w:ascii="Times New Roman" w:hAnsi="Times New Roman" w:cs="Times New Roman"/>
        </w:rPr>
      </w:pPr>
      <w:r w:rsidRPr="0037258E">
        <w:rPr>
          <w:rFonts w:ascii="Times New Roman" w:hAnsi="Times New Roman" w:cs="Times New Roman"/>
        </w:rPr>
        <w:t>Together, these models enable the business to understand and address the key drivers of profitability, improving pricing, delivery, and discount strategies.</w:t>
      </w:r>
    </w:p>
    <w:p w14:paraId="19D8F72B" w14:textId="62C80ED7" w:rsidR="003D41BE" w:rsidRPr="0037258E" w:rsidRDefault="003D41BE" w:rsidP="003D41BE">
      <w:pPr>
        <w:spacing w:line="360" w:lineRule="auto"/>
        <w:ind w:firstLine="720"/>
        <w:rPr>
          <w:rFonts w:ascii="Times New Roman" w:hAnsi="Times New Roman" w:cs="Times New Roman"/>
          <w:i/>
          <w:iCs/>
        </w:rPr>
      </w:pPr>
      <w:r w:rsidRPr="0037258E">
        <w:rPr>
          <w:rFonts w:ascii="Times New Roman" w:hAnsi="Times New Roman" w:cs="Times New Roman"/>
          <w:i/>
          <w:iCs/>
        </w:rPr>
        <w:t>Table 14: Classification Models to Be Generated</w:t>
      </w:r>
    </w:p>
    <w:tbl>
      <w:tblPr>
        <w:tblW w:w="9090" w:type="dxa"/>
        <w:tblBorders>
          <w:top w:val="single" w:sz="4" w:space="0" w:color="auto"/>
          <w:bottom w:val="single" w:sz="4" w:space="0" w:color="auto"/>
        </w:tblBorders>
        <w:tblLook w:val="04A0" w:firstRow="1" w:lastRow="0" w:firstColumn="1" w:lastColumn="0" w:noHBand="0" w:noVBand="1"/>
      </w:tblPr>
      <w:tblGrid>
        <w:gridCol w:w="2160"/>
        <w:gridCol w:w="3220"/>
        <w:gridCol w:w="3710"/>
      </w:tblGrid>
      <w:tr w:rsidR="00B046C6" w:rsidRPr="00B046C6" w14:paraId="04273A4F" w14:textId="77777777" w:rsidTr="009B23D3">
        <w:trPr>
          <w:trHeight w:val="290"/>
        </w:trPr>
        <w:tc>
          <w:tcPr>
            <w:tcW w:w="2160" w:type="dxa"/>
            <w:tcBorders>
              <w:top w:val="single" w:sz="4" w:space="0" w:color="auto"/>
              <w:bottom w:val="single" w:sz="4" w:space="0" w:color="auto"/>
            </w:tcBorders>
            <w:shd w:val="clear" w:color="auto" w:fill="auto"/>
            <w:vAlign w:val="center"/>
            <w:hideMark/>
          </w:tcPr>
          <w:p w14:paraId="313502EE" w14:textId="77777777" w:rsidR="00B046C6" w:rsidRPr="00B046C6" w:rsidRDefault="00B046C6" w:rsidP="009B23D3">
            <w:pPr>
              <w:spacing w:after="0"/>
              <w:jc w:val="center"/>
              <w:rPr>
                <w:rFonts w:ascii="Times New Roman" w:eastAsia="Times New Roman" w:hAnsi="Times New Roman" w:cs="Times New Roman"/>
                <w:b/>
                <w:bCs/>
                <w:color w:val="000000"/>
                <w:kern w:val="0"/>
                <w:lang/>
                <w14:ligatures w14:val="none"/>
              </w:rPr>
            </w:pPr>
            <w:r w:rsidRPr="00B046C6">
              <w:rPr>
                <w:rFonts w:ascii="Times New Roman" w:eastAsia="Times New Roman" w:hAnsi="Times New Roman" w:cs="Times New Roman"/>
                <w:b/>
                <w:bCs/>
                <w:color w:val="000000"/>
                <w:kern w:val="0"/>
                <w:lang/>
                <w14:ligatures w14:val="none"/>
              </w:rPr>
              <w:t>Model #</w:t>
            </w:r>
          </w:p>
        </w:tc>
        <w:tc>
          <w:tcPr>
            <w:tcW w:w="3220" w:type="dxa"/>
            <w:tcBorders>
              <w:top w:val="single" w:sz="4" w:space="0" w:color="auto"/>
              <w:bottom w:val="single" w:sz="4" w:space="0" w:color="auto"/>
            </w:tcBorders>
            <w:shd w:val="clear" w:color="auto" w:fill="auto"/>
            <w:vAlign w:val="center"/>
            <w:hideMark/>
          </w:tcPr>
          <w:p w14:paraId="59BE25A6" w14:textId="77777777" w:rsidR="00B046C6" w:rsidRPr="00B046C6" w:rsidRDefault="00B046C6" w:rsidP="009B23D3">
            <w:pPr>
              <w:spacing w:after="0"/>
              <w:jc w:val="left"/>
              <w:rPr>
                <w:rFonts w:ascii="Times New Roman" w:eastAsia="Times New Roman" w:hAnsi="Times New Roman" w:cs="Times New Roman"/>
                <w:b/>
                <w:bCs/>
                <w:color w:val="000000"/>
                <w:kern w:val="0"/>
                <w:lang/>
                <w14:ligatures w14:val="none"/>
              </w:rPr>
            </w:pPr>
            <w:r w:rsidRPr="00B046C6">
              <w:rPr>
                <w:rFonts w:ascii="Times New Roman" w:eastAsia="Times New Roman" w:hAnsi="Times New Roman" w:cs="Times New Roman"/>
                <w:b/>
                <w:bCs/>
                <w:color w:val="000000"/>
                <w:kern w:val="0"/>
                <w:lang/>
                <w14:ligatures w14:val="none"/>
              </w:rPr>
              <w:t>Name</w:t>
            </w:r>
          </w:p>
        </w:tc>
        <w:tc>
          <w:tcPr>
            <w:tcW w:w="3710" w:type="dxa"/>
            <w:tcBorders>
              <w:top w:val="single" w:sz="4" w:space="0" w:color="auto"/>
              <w:bottom w:val="single" w:sz="4" w:space="0" w:color="auto"/>
            </w:tcBorders>
            <w:shd w:val="clear" w:color="auto" w:fill="auto"/>
            <w:vAlign w:val="center"/>
            <w:hideMark/>
          </w:tcPr>
          <w:p w14:paraId="6EB72C31" w14:textId="77777777" w:rsidR="00B046C6" w:rsidRPr="00B046C6" w:rsidRDefault="00B046C6" w:rsidP="009B23D3">
            <w:pPr>
              <w:spacing w:after="0"/>
              <w:jc w:val="left"/>
              <w:rPr>
                <w:rFonts w:ascii="Times New Roman" w:eastAsia="Times New Roman" w:hAnsi="Times New Roman" w:cs="Times New Roman"/>
                <w:b/>
                <w:bCs/>
                <w:color w:val="000000"/>
                <w:kern w:val="0"/>
                <w:lang/>
                <w14:ligatures w14:val="none"/>
              </w:rPr>
            </w:pPr>
            <w:r w:rsidRPr="00B046C6">
              <w:rPr>
                <w:rFonts w:ascii="Times New Roman" w:eastAsia="Times New Roman" w:hAnsi="Times New Roman" w:cs="Times New Roman"/>
                <w:b/>
                <w:bCs/>
                <w:color w:val="000000"/>
                <w:kern w:val="0"/>
                <w:lang/>
                <w14:ligatures w14:val="none"/>
              </w:rPr>
              <w:t>Independent Variables</w:t>
            </w:r>
          </w:p>
        </w:tc>
      </w:tr>
      <w:tr w:rsidR="00B046C6" w:rsidRPr="00B046C6" w14:paraId="0E617AB2" w14:textId="77777777" w:rsidTr="009B23D3">
        <w:trPr>
          <w:trHeight w:val="540"/>
        </w:trPr>
        <w:tc>
          <w:tcPr>
            <w:tcW w:w="2160" w:type="dxa"/>
            <w:tcBorders>
              <w:top w:val="single" w:sz="4" w:space="0" w:color="auto"/>
            </w:tcBorders>
            <w:shd w:val="clear" w:color="auto" w:fill="auto"/>
            <w:vAlign w:val="center"/>
            <w:hideMark/>
          </w:tcPr>
          <w:p w14:paraId="6FF48864" w14:textId="77777777" w:rsidR="00B046C6" w:rsidRPr="00B046C6" w:rsidRDefault="00B046C6" w:rsidP="009B23D3">
            <w:pPr>
              <w:spacing w:after="0"/>
              <w:jc w:val="center"/>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1</w:t>
            </w:r>
          </w:p>
        </w:tc>
        <w:tc>
          <w:tcPr>
            <w:tcW w:w="3220" w:type="dxa"/>
            <w:tcBorders>
              <w:top w:val="single" w:sz="4" w:space="0" w:color="auto"/>
            </w:tcBorders>
            <w:shd w:val="clear" w:color="auto" w:fill="auto"/>
            <w:vAlign w:val="center"/>
            <w:hideMark/>
          </w:tcPr>
          <w:p w14:paraId="13215E2A" w14:textId="6E8459D9" w:rsidR="00B046C6" w:rsidRPr="00B046C6" w:rsidRDefault="00B046C6" w:rsidP="009B23D3">
            <w:pPr>
              <w:spacing w:after="0"/>
              <w:jc w:val="left"/>
              <w:rPr>
                <w:rFonts w:ascii="Times New Roman" w:eastAsia="Times New Roman" w:hAnsi="Times New Roman" w:cs="Times New Roman"/>
                <w:color w:val="000000"/>
                <w:kern w:val="0"/>
                <w:lang/>
                <w14:ligatures w14:val="none"/>
              </w:rPr>
            </w:pPr>
            <w:r w:rsidRPr="0037258E">
              <w:rPr>
                <w:rFonts w:ascii="Times New Roman" w:eastAsia="Times New Roman" w:hAnsi="Times New Roman" w:cs="Times New Roman"/>
                <w:color w:val="000000"/>
                <w:kern w:val="0"/>
                <w:lang/>
                <w14:ligatures w14:val="none"/>
              </w:rPr>
              <w:t xml:space="preserve">Logistic Full </w:t>
            </w:r>
            <w:r w:rsidRPr="00B046C6">
              <w:rPr>
                <w:rFonts w:ascii="Times New Roman" w:eastAsia="Times New Roman" w:hAnsi="Times New Roman" w:cs="Times New Roman"/>
                <w:color w:val="000000"/>
                <w:kern w:val="0"/>
                <w:lang/>
                <w14:ligatures w14:val="none"/>
              </w:rPr>
              <w:t>Model</w:t>
            </w:r>
          </w:p>
        </w:tc>
        <w:tc>
          <w:tcPr>
            <w:tcW w:w="3710" w:type="dxa"/>
            <w:tcBorders>
              <w:top w:val="single" w:sz="4" w:space="0" w:color="auto"/>
            </w:tcBorders>
            <w:shd w:val="clear" w:color="auto" w:fill="auto"/>
            <w:vAlign w:val="center"/>
            <w:hideMark/>
          </w:tcPr>
          <w:p w14:paraId="0226323A" w14:textId="4D4314A8" w:rsidR="00B046C6" w:rsidRPr="00B046C6" w:rsidRDefault="00B046C6" w:rsidP="009B23D3">
            <w:pPr>
              <w:spacing w:after="0"/>
              <w:jc w:val="left"/>
              <w:rPr>
                <w:rFonts w:ascii="Times New Roman" w:eastAsia="Times New Roman" w:hAnsi="Times New Roman" w:cs="Times New Roman"/>
                <w:color w:val="000000"/>
                <w:kern w:val="0"/>
                <w:lang/>
                <w14:ligatures w14:val="none"/>
              </w:rPr>
            </w:pPr>
            <w:proofErr w:type="spellStart"/>
            <w:r w:rsidRPr="00B046C6">
              <w:rPr>
                <w:rFonts w:ascii="Times New Roman" w:eastAsia="Times New Roman" w:hAnsi="Times New Roman" w:cs="Times New Roman"/>
                <w:color w:val="000000"/>
                <w:kern w:val="0"/>
                <w:lang/>
                <w14:ligatures w14:val="none"/>
              </w:rPr>
              <w:t>loan_amnt</w:t>
            </w:r>
            <w:proofErr w:type="spellEnd"/>
            <w:r w:rsidRPr="00B046C6">
              <w:rPr>
                <w:rFonts w:ascii="Times New Roman" w:eastAsia="Times New Roman" w:hAnsi="Times New Roman" w:cs="Times New Roman"/>
                <w:color w:val="000000"/>
                <w:kern w:val="0"/>
                <w:lang/>
                <w14:ligatures w14:val="none"/>
              </w:rPr>
              <w:t xml:space="preserve">, </w:t>
            </w:r>
            <w:proofErr w:type="spellStart"/>
            <w:r w:rsidRPr="0037258E">
              <w:rPr>
                <w:rFonts w:ascii="Times New Roman" w:eastAsia="Times New Roman" w:hAnsi="Times New Roman" w:cs="Times New Roman"/>
                <w:color w:val="000000"/>
                <w:kern w:val="0"/>
                <w:lang/>
                <w14:ligatures w14:val="none"/>
              </w:rPr>
              <w:t>loan_int_rate</w:t>
            </w:r>
            <w:proofErr w:type="spellEnd"/>
            <w:r w:rsidRPr="00B046C6">
              <w:rPr>
                <w:rFonts w:ascii="Times New Roman" w:eastAsia="Times New Roman" w:hAnsi="Times New Roman" w:cs="Times New Roman"/>
                <w:color w:val="000000"/>
                <w:kern w:val="0"/>
                <w:lang/>
                <w14:ligatures w14:val="none"/>
              </w:rPr>
              <w:t xml:space="preserve">, </w:t>
            </w:r>
            <w:proofErr w:type="spellStart"/>
            <w:r w:rsidRPr="00B046C6">
              <w:rPr>
                <w:rFonts w:ascii="Times New Roman" w:eastAsia="Times New Roman" w:hAnsi="Times New Roman" w:cs="Times New Roman"/>
                <w:color w:val="000000"/>
                <w:kern w:val="0"/>
                <w:lang/>
                <w14:ligatures w14:val="none"/>
              </w:rPr>
              <w:t>credit_score</w:t>
            </w:r>
            <w:proofErr w:type="spellEnd"/>
          </w:p>
        </w:tc>
      </w:tr>
      <w:tr w:rsidR="00B046C6" w:rsidRPr="00B046C6" w14:paraId="37C60EA5" w14:textId="77777777" w:rsidTr="009B23D3">
        <w:trPr>
          <w:trHeight w:val="350"/>
        </w:trPr>
        <w:tc>
          <w:tcPr>
            <w:tcW w:w="2160" w:type="dxa"/>
            <w:shd w:val="clear" w:color="auto" w:fill="auto"/>
            <w:vAlign w:val="center"/>
            <w:hideMark/>
          </w:tcPr>
          <w:p w14:paraId="4CACA4CE" w14:textId="77777777" w:rsidR="00B046C6" w:rsidRPr="00B046C6" w:rsidRDefault="00B046C6" w:rsidP="009B23D3">
            <w:pPr>
              <w:spacing w:after="0"/>
              <w:jc w:val="center"/>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2</w:t>
            </w:r>
          </w:p>
        </w:tc>
        <w:tc>
          <w:tcPr>
            <w:tcW w:w="3220" w:type="dxa"/>
            <w:shd w:val="clear" w:color="auto" w:fill="auto"/>
            <w:vAlign w:val="center"/>
            <w:hideMark/>
          </w:tcPr>
          <w:p w14:paraId="163B4EC7" w14:textId="77777777" w:rsidR="00B046C6" w:rsidRPr="00B046C6" w:rsidRDefault="00B046C6" w:rsidP="009B23D3">
            <w:pPr>
              <w:spacing w:after="0"/>
              <w:jc w:val="left"/>
              <w:rPr>
                <w:rFonts w:ascii="Times New Roman" w:eastAsia="Times New Roman" w:hAnsi="Times New Roman" w:cs="Times New Roman"/>
                <w:color w:val="000000"/>
                <w:kern w:val="0"/>
                <w:lang/>
                <w14:ligatures w14:val="none"/>
              </w:rPr>
            </w:pPr>
            <w:r w:rsidRPr="00B046C6">
              <w:rPr>
                <w:rFonts w:ascii="Times New Roman" w:eastAsia="Times New Roman" w:hAnsi="Times New Roman" w:cs="Times New Roman"/>
                <w:color w:val="000000"/>
                <w:kern w:val="0"/>
                <w:lang/>
                <w14:ligatures w14:val="none"/>
              </w:rPr>
              <w:t>Reduced Model (excluding outliers)</w:t>
            </w:r>
          </w:p>
        </w:tc>
        <w:tc>
          <w:tcPr>
            <w:tcW w:w="3710" w:type="dxa"/>
            <w:shd w:val="clear" w:color="auto" w:fill="auto"/>
            <w:vAlign w:val="center"/>
            <w:hideMark/>
          </w:tcPr>
          <w:p w14:paraId="7C49D6E5" w14:textId="77777777" w:rsidR="00B046C6" w:rsidRPr="00B046C6" w:rsidRDefault="00B046C6" w:rsidP="009B23D3">
            <w:pPr>
              <w:spacing w:after="0"/>
              <w:jc w:val="left"/>
              <w:rPr>
                <w:rFonts w:ascii="Times New Roman" w:eastAsia="Times New Roman" w:hAnsi="Times New Roman" w:cs="Times New Roman"/>
                <w:color w:val="000000"/>
                <w:kern w:val="0"/>
                <w:lang/>
                <w14:ligatures w14:val="none"/>
              </w:rPr>
            </w:pPr>
            <w:proofErr w:type="spellStart"/>
            <w:r w:rsidRPr="00B046C6">
              <w:rPr>
                <w:rFonts w:ascii="Times New Roman" w:eastAsia="Times New Roman" w:hAnsi="Times New Roman" w:cs="Times New Roman"/>
                <w:color w:val="000000"/>
                <w:kern w:val="0"/>
                <w:lang/>
                <w14:ligatures w14:val="none"/>
              </w:rPr>
              <w:t>loan_amnt</w:t>
            </w:r>
            <w:proofErr w:type="spellEnd"/>
            <w:r w:rsidRPr="00B046C6">
              <w:rPr>
                <w:rFonts w:ascii="Times New Roman" w:eastAsia="Times New Roman" w:hAnsi="Times New Roman" w:cs="Times New Roman"/>
                <w:color w:val="000000"/>
                <w:kern w:val="0"/>
                <w:lang/>
                <w14:ligatures w14:val="none"/>
              </w:rPr>
              <w:t xml:space="preserve">, </w:t>
            </w:r>
            <w:proofErr w:type="spellStart"/>
            <w:r w:rsidRPr="00B046C6">
              <w:rPr>
                <w:rFonts w:ascii="Times New Roman" w:eastAsia="Times New Roman" w:hAnsi="Times New Roman" w:cs="Times New Roman"/>
                <w:color w:val="000000"/>
                <w:kern w:val="0"/>
                <w:lang/>
                <w14:ligatures w14:val="none"/>
              </w:rPr>
              <w:t>credit_score</w:t>
            </w:r>
            <w:proofErr w:type="spellEnd"/>
          </w:p>
        </w:tc>
      </w:tr>
    </w:tbl>
    <w:p w14:paraId="72731D4A" w14:textId="77777777" w:rsidR="003D41BE" w:rsidRPr="0037258E" w:rsidRDefault="003D41BE" w:rsidP="003D41BE">
      <w:pPr>
        <w:spacing w:line="360" w:lineRule="auto"/>
        <w:rPr>
          <w:rFonts w:ascii="Times New Roman" w:hAnsi="Times New Roman" w:cs="Times New Roman"/>
        </w:rPr>
      </w:pPr>
    </w:p>
    <w:p w14:paraId="606F61CF" w14:textId="13B248C5" w:rsidR="001411F1" w:rsidRPr="0037258E" w:rsidRDefault="001411F1" w:rsidP="00724534">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Build Model</w:t>
      </w:r>
    </w:p>
    <w:p w14:paraId="4C89401F" w14:textId="4ACD1BE3" w:rsidR="000B7EDA" w:rsidRPr="0037258E" w:rsidRDefault="002428D2" w:rsidP="000B7EDA">
      <w:pPr>
        <w:spacing w:line="360" w:lineRule="auto"/>
        <w:rPr>
          <w:rFonts w:ascii="Times New Roman" w:hAnsi="Times New Roman" w:cs="Times New Roman"/>
        </w:rPr>
      </w:pPr>
      <w:r w:rsidRPr="0037258E">
        <w:rPr>
          <w:rFonts w:ascii="Times New Roman" w:hAnsi="Times New Roman" w:cs="Times New Roman"/>
        </w:rPr>
        <w:t>We will construct, evaluate, and interpret linear regression and classification models for your dataset. Below is the detailed process:</w:t>
      </w:r>
    </w:p>
    <w:p w14:paraId="5FDDDFD3" w14:textId="27946615" w:rsidR="002428D2" w:rsidRPr="0037258E" w:rsidRDefault="002428D2" w:rsidP="002428D2">
      <w:pPr>
        <w:pStyle w:val="ListParagraph"/>
        <w:numPr>
          <w:ilvl w:val="2"/>
          <w:numId w:val="1"/>
        </w:numPr>
        <w:spacing w:line="360" w:lineRule="auto"/>
        <w:rPr>
          <w:rFonts w:ascii="Times New Roman" w:hAnsi="Times New Roman" w:cs="Times New Roman"/>
          <w:b/>
          <w:bCs/>
        </w:rPr>
      </w:pPr>
      <w:r w:rsidRPr="0037258E">
        <w:rPr>
          <w:rFonts w:ascii="Times New Roman" w:hAnsi="Times New Roman" w:cs="Times New Roman"/>
          <w:b/>
          <w:bCs/>
        </w:rPr>
        <w:t>Linear regression Models</w:t>
      </w:r>
    </w:p>
    <w:p w14:paraId="633AC474" w14:textId="25DB702C" w:rsidR="002428D2" w:rsidRPr="0037258E" w:rsidRDefault="00D12D11" w:rsidP="002428D2">
      <w:pPr>
        <w:spacing w:line="360" w:lineRule="auto"/>
        <w:rPr>
          <w:rFonts w:ascii="Times New Roman" w:hAnsi="Times New Roman" w:cs="Times New Roman"/>
        </w:rPr>
      </w:pPr>
      <w:r w:rsidRPr="0037258E">
        <w:rPr>
          <w:rFonts w:ascii="Times New Roman" w:hAnsi="Times New Roman" w:cs="Times New Roman"/>
        </w:rPr>
        <w:t>The linear regression model predicts loan interest rate (loan_int_rate) using loan amount (</w:t>
      </w:r>
      <w:proofErr w:type="spellStart"/>
      <w:r w:rsidRPr="0037258E">
        <w:rPr>
          <w:rFonts w:ascii="Times New Roman" w:hAnsi="Times New Roman" w:cs="Times New Roman"/>
        </w:rPr>
        <w:t>loan_amnt</w:t>
      </w:r>
      <w:proofErr w:type="spellEnd"/>
      <w:r w:rsidRPr="0037258E">
        <w:rPr>
          <w:rFonts w:ascii="Times New Roman" w:hAnsi="Times New Roman" w:cs="Times New Roman"/>
        </w:rPr>
        <w:t>), credit score (</w:t>
      </w:r>
      <w:proofErr w:type="spellStart"/>
      <w:r w:rsidRPr="0037258E">
        <w:rPr>
          <w:rFonts w:ascii="Times New Roman" w:hAnsi="Times New Roman" w:cs="Times New Roman"/>
        </w:rPr>
        <w:t>credit_score</w:t>
      </w:r>
      <w:proofErr w:type="spellEnd"/>
      <w:r w:rsidRPr="0037258E">
        <w:rPr>
          <w:rFonts w:ascii="Times New Roman" w:hAnsi="Times New Roman" w:cs="Times New Roman"/>
        </w:rPr>
        <w:t>), and person income (</w:t>
      </w:r>
      <w:proofErr w:type="spellStart"/>
      <w:r w:rsidRPr="0037258E">
        <w:rPr>
          <w:rFonts w:ascii="Times New Roman" w:hAnsi="Times New Roman" w:cs="Times New Roman"/>
        </w:rPr>
        <w:t>person_income</w:t>
      </w:r>
      <w:proofErr w:type="spellEnd"/>
      <w:r w:rsidRPr="0037258E">
        <w:rPr>
          <w:rFonts w:ascii="Times New Roman" w:hAnsi="Times New Roman" w:cs="Times New Roman"/>
        </w:rPr>
        <w:t>) as predictors. The model is statistically significant (F-value = 348.27, p &lt; 0.0001) but explains only 2.27% of the variance in interest rates (R-squared = 0.0227), indicating limited predictive power. Key findings show that higher loan amounts slightly increase interest rates, while better credit scores and higher incomes are associated with lower interest rates. The model suggests these factors influence interest rates but may require additional variables for better explanatory power.</w:t>
      </w:r>
    </w:p>
    <w:p w14:paraId="7E2E8F28" w14:textId="17A49C73" w:rsidR="002428D2" w:rsidRPr="0037258E" w:rsidRDefault="00D12D11" w:rsidP="002428D2">
      <w:pPr>
        <w:spacing w:line="360" w:lineRule="auto"/>
        <w:rPr>
          <w:rFonts w:ascii="Times New Roman" w:hAnsi="Times New Roman" w:cs="Times New Roman"/>
        </w:rPr>
      </w:pPr>
      <w:r w:rsidRPr="0037258E">
        <w:rPr>
          <w:rFonts w:ascii="Times New Roman" w:hAnsi="Times New Roman" w:cs="Times New Roman"/>
        </w:rPr>
        <w:t xml:space="preserve">Below </w:t>
      </w:r>
      <w:r w:rsidR="00342EDF" w:rsidRPr="0037258E">
        <w:rPr>
          <w:rFonts w:ascii="Times New Roman" w:hAnsi="Times New Roman" w:cs="Times New Roman"/>
        </w:rPr>
        <w:t>tables 15</w:t>
      </w:r>
      <w:r w:rsidR="008F3F98" w:rsidRPr="0037258E">
        <w:rPr>
          <w:rFonts w:ascii="Times New Roman" w:hAnsi="Times New Roman" w:cs="Times New Roman"/>
        </w:rPr>
        <w:t xml:space="preserve"> and 16 summarize</w:t>
      </w:r>
      <w:r w:rsidRPr="0037258E">
        <w:rPr>
          <w:rFonts w:ascii="Times New Roman" w:hAnsi="Times New Roman" w:cs="Times New Roman"/>
        </w:rPr>
        <w:t xml:space="preserve"> all the key statistics and findings for our linear regression model,</w:t>
      </w:r>
    </w:p>
    <w:p w14:paraId="4A2789EA" w14:textId="77777777" w:rsidR="00D12D11" w:rsidRPr="0037258E" w:rsidRDefault="00D12D11" w:rsidP="002428D2">
      <w:pPr>
        <w:spacing w:line="360" w:lineRule="auto"/>
        <w:rPr>
          <w:rFonts w:ascii="Times New Roman" w:hAnsi="Times New Roman" w:cs="Times New Roman"/>
        </w:rPr>
      </w:pPr>
    </w:p>
    <w:p w14:paraId="39559FEF" w14:textId="77777777" w:rsidR="00D12D11" w:rsidRPr="0037258E" w:rsidRDefault="00D12D11" w:rsidP="002428D2">
      <w:pPr>
        <w:spacing w:line="360" w:lineRule="auto"/>
        <w:rPr>
          <w:rFonts w:ascii="Times New Roman" w:hAnsi="Times New Roman" w:cs="Times New Roman"/>
        </w:rPr>
      </w:pPr>
    </w:p>
    <w:p w14:paraId="10E661D9" w14:textId="7495C748" w:rsidR="00D12D11" w:rsidRPr="0037258E" w:rsidRDefault="00D12D11" w:rsidP="002428D2">
      <w:pPr>
        <w:spacing w:line="360" w:lineRule="auto"/>
        <w:rPr>
          <w:rFonts w:ascii="Times New Roman" w:hAnsi="Times New Roman" w:cs="Times New Roman"/>
        </w:rPr>
      </w:pPr>
      <w:r w:rsidRPr="0037258E">
        <w:rPr>
          <w:rFonts w:ascii="Times New Roman" w:hAnsi="Times New Roman" w:cs="Times New Roman"/>
        </w:rPr>
        <w:lastRenderedPageBreak/>
        <w:t>Table 15: Linear regression Model Summary</w:t>
      </w:r>
    </w:p>
    <w:tbl>
      <w:tblPr>
        <w:tblW w:w="9090" w:type="dxa"/>
        <w:tblBorders>
          <w:top w:val="single" w:sz="4" w:space="0" w:color="auto"/>
          <w:bottom w:val="single" w:sz="4" w:space="0" w:color="auto"/>
        </w:tblBorders>
        <w:tblLook w:val="04A0" w:firstRow="1" w:lastRow="0" w:firstColumn="1" w:lastColumn="0" w:noHBand="0" w:noVBand="1"/>
      </w:tblPr>
      <w:tblGrid>
        <w:gridCol w:w="2220"/>
        <w:gridCol w:w="1380"/>
        <w:gridCol w:w="5490"/>
      </w:tblGrid>
      <w:tr w:rsidR="00D12D11" w:rsidRPr="00D12D11" w14:paraId="781274CC" w14:textId="77777777" w:rsidTr="00D12D11">
        <w:trPr>
          <w:trHeight w:val="290"/>
        </w:trPr>
        <w:tc>
          <w:tcPr>
            <w:tcW w:w="2220" w:type="dxa"/>
            <w:tcBorders>
              <w:top w:val="single" w:sz="4" w:space="0" w:color="auto"/>
              <w:bottom w:val="single" w:sz="4" w:space="0" w:color="auto"/>
            </w:tcBorders>
            <w:shd w:val="clear" w:color="auto" w:fill="auto"/>
            <w:vAlign w:val="center"/>
            <w:hideMark/>
          </w:tcPr>
          <w:p w14:paraId="0191E473" w14:textId="77777777" w:rsidR="00D12D11" w:rsidRPr="00D12D11" w:rsidRDefault="00D12D11" w:rsidP="00D12D11">
            <w:pPr>
              <w:spacing w:after="0"/>
              <w:jc w:val="left"/>
              <w:rPr>
                <w:rFonts w:ascii="Times New Roman" w:eastAsia="Times New Roman" w:hAnsi="Times New Roman" w:cs="Times New Roman"/>
                <w:b/>
                <w:bCs/>
                <w:color w:val="000000"/>
                <w:kern w:val="0"/>
                <w:lang/>
                <w14:ligatures w14:val="none"/>
              </w:rPr>
            </w:pPr>
            <w:r w:rsidRPr="00D12D11">
              <w:rPr>
                <w:rFonts w:ascii="Times New Roman" w:eastAsia="Times New Roman" w:hAnsi="Times New Roman" w:cs="Times New Roman"/>
                <w:b/>
                <w:bCs/>
                <w:color w:val="000000"/>
                <w:kern w:val="0"/>
                <w:lang/>
                <w14:ligatures w14:val="none"/>
              </w:rPr>
              <w:t>Statistic</w:t>
            </w:r>
          </w:p>
        </w:tc>
        <w:tc>
          <w:tcPr>
            <w:tcW w:w="1380" w:type="dxa"/>
            <w:tcBorders>
              <w:top w:val="single" w:sz="4" w:space="0" w:color="auto"/>
              <w:bottom w:val="single" w:sz="4" w:space="0" w:color="auto"/>
            </w:tcBorders>
            <w:shd w:val="clear" w:color="auto" w:fill="auto"/>
            <w:vAlign w:val="center"/>
            <w:hideMark/>
          </w:tcPr>
          <w:p w14:paraId="54F5CBDE" w14:textId="77777777" w:rsidR="00D12D11" w:rsidRPr="00D12D11" w:rsidRDefault="00D12D11" w:rsidP="00D12D11">
            <w:pPr>
              <w:spacing w:after="0"/>
              <w:jc w:val="center"/>
              <w:rPr>
                <w:rFonts w:ascii="Times New Roman" w:eastAsia="Times New Roman" w:hAnsi="Times New Roman" w:cs="Times New Roman"/>
                <w:b/>
                <w:bCs/>
                <w:color w:val="000000"/>
                <w:kern w:val="0"/>
                <w:lang/>
                <w14:ligatures w14:val="none"/>
              </w:rPr>
            </w:pPr>
            <w:r w:rsidRPr="00D12D11">
              <w:rPr>
                <w:rFonts w:ascii="Times New Roman" w:eastAsia="Times New Roman" w:hAnsi="Times New Roman" w:cs="Times New Roman"/>
                <w:b/>
                <w:bCs/>
                <w:color w:val="000000"/>
                <w:kern w:val="0"/>
                <w:lang/>
                <w14:ligatures w14:val="none"/>
              </w:rPr>
              <w:t>Value</w:t>
            </w:r>
          </w:p>
        </w:tc>
        <w:tc>
          <w:tcPr>
            <w:tcW w:w="5490" w:type="dxa"/>
            <w:tcBorders>
              <w:top w:val="single" w:sz="4" w:space="0" w:color="auto"/>
              <w:bottom w:val="single" w:sz="4" w:space="0" w:color="auto"/>
            </w:tcBorders>
            <w:shd w:val="clear" w:color="auto" w:fill="auto"/>
            <w:vAlign w:val="center"/>
            <w:hideMark/>
          </w:tcPr>
          <w:p w14:paraId="749AF769" w14:textId="77777777" w:rsidR="00D12D11" w:rsidRPr="00D12D11" w:rsidRDefault="00D12D11" w:rsidP="00D12D11">
            <w:pPr>
              <w:spacing w:after="0"/>
              <w:jc w:val="left"/>
              <w:rPr>
                <w:rFonts w:ascii="Times New Roman" w:eastAsia="Times New Roman" w:hAnsi="Times New Roman" w:cs="Times New Roman"/>
                <w:b/>
                <w:bCs/>
                <w:color w:val="000000"/>
                <w:kern w:val="0"/>
                <w:lang/>
                <w14:ligatures w14:val="none"/>
              </w:rPr>
            </w:pPr>
            <w:r w:rsidRPr="00D12D11">
              <w:rPr>
                <w:rFonts w:ascii="Times New Roman" w:eastAsia="Times New Roman" w:hAnsi="Times New Roman" w:cs="Times New Roman"/>
                <w:b/>
                <w:bCs/>
                <w:color w:val="000000"/>
                <w:kern w:val="0"/>
                <w:lang/>
                <w14:ligatures w14:val="none"/>
              </w:rPr>
              <w:t>Description</w:t>
            </w:r>
          </w:p>
        </w:tc>
      </w:tr>
      <w:tr w:rsidR="00D12D11" w:rsidRPr="00D12D11" w14:paraId="15458CC7" w14:textId="77777777" w:rsidTr="00D12D11">
        <w:trPr>
          <w:trHeight w:val="560"/>
        </w:trPr>
        <w:tc>
          <w:tcPr>
            <w:tcW w:w="2220" w:type="dxa"/>
            <w:tcBorders>
              <w:top w:val="single" w:sz="4" w:space="0" w:color="auto"/>
            </w:tcBorders>
            <w:shd w:val="clear" w:color="auto" w:fill="auto"/>
            <w:vAlign w:val="center"/>
            <w:hideMark/>
          </w:tcPr>
          <w:p w14:paraId="7717A779"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Number of Observations</w:t>
            </w:r>
          </w:p>
        </w:tc>
        <w:tc>
          <w:tcPr>
            <w:tcW w:w="1380" w:type="dxa"/>
            <w:tcBorders>
              <w:top w:val="single" w:sz="4" w:space="0" w:color="auto"/>
            </w:tcBorders>
            <w:shd w:val="clear" w:color="auto" w:fill="auto"/>
            <w:vAlign w:val="center"/>
            <w:hideMark/>
          </w:tcPr>
          <w:p w14:paraId="6180C66A" w14:textId="77777777" w:rsidR="00D12D11" w:rsidRPr="00D12D11" w:rsidRDefault="00D12D11" w:rsidP="00D12D11">
            <w:pPr>
              <w:spacing w:after="0"/>
              <w:jc w:val="center"/>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45000</w:t>
            </w:r>
          </w:p>
        </w:tc>
        <w:tc>
          <w:tcPr>
            <w:tcW w:w="5490" w:type="dxa"/>
            <w:tcBorders>
              <w:top w:val="single" w:sz="4" w:space="0" w:color="auto"/>
            </w:tcBorders>
            <w:shd w:val="clear" w:color="auto" w:fill="auto"/>
            <w:vAlign w:val="center"/>
            <w:hideMark/>
          </w:tcPr>
          <w:p w14:paraId="2448BB48"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Total number of records used in the model.</w:t>
            </w:r>
          </w:p>
        </w:tc>
      </w:tr>
      <w:tr w:rsidR="00D12D11" w:rsidRPr="00D12D11" w14:paraId="1D801642" w14:textId="77777777" w:rsidTr="00D12D11">
        <w:trPr>
          <w:trHeight w:val="560"/>
        </w:trPr>
        <w:tc>
          <w:tcPr>
            <w:tcW w:w="2220" w:type="dxa"/>
            <w:shd w:val="clear" w:color="auto" w:fill="auto"/>
            <w:vAlign w:val="center"/>
            <w:hideMark/>
          </w:tcPr>
          <w:p w14:paraId="28367D0B"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F-Value</w:t>
            </w:r>
          </w:p>
        </w:tc>
        <w:tc>
          <w:tcPr>
            <w:tcW w:w="1380" w:type="dxa"/>
            <w:shd w:val="clear" w:color="auto" w:fill="auto"/>
            <w:vAlign w:val="center"/>
            <w:hideMark/>
          </w:tcPr>
          <w:p w14:paraId="4D67E52A" w14:textId="77777777" w:rsidR="00D12D11" w:rsidRPr="00D12D11" w:rsidRDefault="00D12D11" w:rsidP="00D12D11">
            <w:pPr>
              <w:spacing w:after="0"/>
              <w:jc w:val="center"/>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348.27</w:t>
            </w:r>
          </w:p>
        </w:tc>
        <w:tc>
          <w:tcPr>
            <w:tcW w:w="5490" w:type="dxa"/>
            <w:shd w:val="clear" w:color="auto" w:fill="auto"/>
            <w:vAlign w:val="center"/>
            <w:hideMark/>
          </w:tcPr>
          <w:p w14:paraId="25CF51C1"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proofErr w:type="gramStart"/>
            <w:r w:rsidRPr="00D12D11">
              <w:rPr>
                <w:rFonts w:ascii="Times New Roman" w:eastAsia="Times New Roman" w:hAnsi="Times New Roman" w:cs="Times New Roman"/>
                <w:color w:val="000000"/>
                <w:kern w:val="0"/>
                <w:lang/>
                <w14:ligatures w14:val="none"/>
              </w:rPr>
              <w:t>Indicates</w:t>
            </w:r>
            <w:proofErr w:type="gramEnd"/>
            <w:r w:rsidRPr="00D12D11">
              <w:rPr>
                <w:rFonts w:ascii="Times New Roman" w:eastAsia="Times New Roman" w:hAnsi="Times New Roman" w:cs="Times New Roman"/>
                <w:color w:val="000000"/>
                <w:kern w:val="0"/>
                <w:lang/>
                <w14:ligatures w14:val="none"/>
              </w:rPr>
              <w:t xml:space="preserve"> the overall significance of the model.</w:t>
            </w:r>
          </w:p>
        </w:tc>
      </w:tr>
      <w:tr w:rsidR="00D12D11" w:rsidRPr="00D12D11" w14:paraId="185BDDA7" w14:textId="77777777" w:rsidTr="00D12D11">
        <w:trPr>
          <w:trHeight w:val="840"/>
        </w:trPr>
        <w:tc>
          <w:tcPr>
            <w:tcW w:w="2220" w:type="dxa"/>
            <w:shd w:val="clear" w:color="auto" w:fill="auto"/>
            <w:vAlign w:val="center"/>
            <w:hideMark/>
          </w:tcPr>
          <w:p w14:paraId="55E29DD8"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p-Value (Model)</w:t>
            </w:r>
          </w:p>
        </w:tc>
        <w:tc>
          <w:tcPr>
            <w:tcW w:w="1380" w:type="dxa"/>
            <w:shd w:val="clear" w:color="auto" w:fill="auto"/>
            <w:vAlign w:val="center"/>
            <w:hideMark/>
          </w:tcPr>
          <w:p w14:paraId="71CE4653" w14:textId="77777777" w:rsidR="00D12D11" w:rsidRPr="00D12D11" w:rsidRDefault="00D12D11" w:rsidP="00D12D11">
            <w:pPr>
              <w:spacing w:after="0"/>
              <w:jc w:val="center"/>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&lt; 0.0001</w:t>
            </w:r>
          </w:p>
        </w:tc>
        <w:tc>
          <w:tcPr>
            <w:tcW w:w="5490" w:type="dxa"/>
            <w:shd w:val="clear" w:color="auto" w:fill="auto"/>
            <w:vAlign w:val="center"/>
            <w:hideMark/>
          </w:tcPr>
          <w:p w14:paraId="116CDCB6"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Confirms that the predictors significantly explain the variance in the dependent variable.</w:t>
            </w:r>
          </w:p>
        </w:tc>
      </w:tr>
      <w:tr w:rsidR="00D12D11" w:rsidRPr="00D12D11" w14:paraId="7D21BAAD" w14:textId="77777777" w:rsidTr="00D12D11">
        <w:trPr>
          <w:trHeight w:val="840"/>
        </w:trPr>
        <w:tc>
          <w:tcPr>
            <w:tcW w:w="2220" w:type="dxa"/>
            <w:shd w:val="clear" w:color="auto" w:fill="auto"/>
            <w:vAlign w:val="center"/>
            <w:hideMark/>
          </w:tcPr>
          <w:p w14:paraId="1753179A"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R-Squared</w:t>
            </w:r>
          </w:p>
        </w:tc>
        <w:tc>
          <w:tcPr>
            <w:tcW w:w="1380" w:type="dxa"/>
            <w:shd w:val="clear" w:color="auto" w:fill="auto"/>
            <w:vAlign w:val="center"/>
            <w:hideMark/>
          </w:tcPr>
          <w:p w14:paraId="69BD30CE" w14:textId="77777777" w:rsidR="00D12D11" w:rsidRPr="00D12D11" w:rsidRDefault="00D12D11" w:rsidP="00D12D11">
            <w:pPr>
              <w:spacing w:after="0"/>
              <w:jc w:val="center"/>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0.0227</w:t>
            </w:r>
          </w:p>
        </w:tc>
        <w:tc>
          <w:tcPr>
            <w:tcW w:w="5490" w:type="dxa"/>
            <w:shd w:val="clear" w:color="auto" w:fill="auto"/>
            <w:vAlign w:val="center"/>
            <w:hideMark/>
          </w:tcPr>
          <w:p w14:paraId="1A064214"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Proportion of variance in loan_int_rate explained by the predictors.</w:t>
            </w:r>
          </w:p>
        </w:tc>
      </w:tr>
      <w:tr w:rsidR="00D12D11" w:rsidRPr="00D12D11" w14:paraId="6CEF4272" w14:textId="77777777" w:rsidTr="00D12D11">
        <w:trPr>
          <w:trHeight w:val="560"/>
        </w:trPr>
        <w:tc>
          <w:tcPr>
            <w:tcW w:w="2220" w:type="dxa"/>
            <w:shd w:val="clear" w:color="auto" w:fill="auto"/>
            <w:vAlign w:val="center"/>
            <w:hideMark/>
          </w:tcPr>
          <w:p w14:paraId="12036EA5"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Adjusted R-Squared</w:t>
            </w:r>
          </w:p>
        </w:tc>
        <w:tc>
          <w:tcPr>
            <w:tcW w:w="1380" w:type="dxa"/>
            <w:shd w:val="clear" w:color="auto" w:fill="auto"/>
            <w:vAlign w:val="center"/>
            <w:hideMark/>
          </w:tcPr>
          <w:p w14:paraId="28B863B8" w14:textId="77777777" w:rsidR="00D12D11" w:rsidRPr="00D12D11" w:rsidRDefault="00D12D11" w:rsidP="00D12D11">
            <w:pPr>
              <w:spacing w:after="0"/>
              <w:jc w:val="center"/>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0.0226</w:t>
            </w:r>
          </w:p>
        </w:tc>
        <w:tc>
          <w:tcPr>
            <w:tcW w:w="5490" w:type="dxa"/>
            <w:shd w:val="clear" w:color="auto" w:fill="auto"/>
            <w:vAlign w:val="center"/>
            <w:hideMark/>
          </w:tcPr>
          <w:p w14:paraId="44D65107"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R-squared adjusted for the number of predictors.</w:t>
            </w:r>
          </w:p>
        </w:tc>
      </w:tr>
      <w:tr w:rsidR="00D12D11" w:rsidRPr="00D12D11" w14:paraId="4D85AE50" w14:textId="77777777" w:rsidTr="00D12D11">
        <w:trPr>
          <w:trHeight w:val="560"/>
        </w:trPr>
        <w:tc>
          <w:tcPr>
            <w:tcW w:w="2220" w:type="dxa"/>
            <w:shd w:val="clear" w:color="auto" w:fill="auto"/>
            <w:vAlign w:val="center"/>
            <w:hideMark/>
          </w:tcPr>
          <w:p w14:paraId="31D50581"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Root Mean Square Error (RMSE)</w:t>
            </w:r>
          </w:p>
        </w:tc>
        <w:tc>
          <w:tcPr>
            <w:tcW w:w="1380" w:type="dxa"/>
            <w:shd w:val="clear" w:color="auto" w:fill="auto"/>
            <w:vAlign w:val="center"/>
            <w:hideMark/>
          </w:tcPr>
          <w:p w14:paraId="5440E387" w14:textId="77777777" w:rsidR="00D12D11" w:rsidRPr="00D12D11" w:rsidRDefault="00D12D11" w:rsidP="00D12D11">
            <w:pPr>
              <w:spacing w:after="0"/>
              <w:jc w:val="center"/>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2.94491</w:t>
            </w:r>
          </w:p>
        </w:tc>
        <w:tc>
          <w:tcPr>
            <w:tcW w:w="5490" w:type="dxa"/>
            <w:shd w:val="clear" w:color="auto" w:fill="auto"/>
            <w:vAlign w:val="center"/>
            <w:hideMark/>
          </w:tcPr>
          <w:p w14:paraId="58659EB0"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Average prediction error in the interest rate.</w:t>
            </w:r>
          </w:p>
        </w:tc>
      </w:tr>
      <w:tr w:rsidR="00D12D11" w:rsidRPr="00D12D11" w14:paraId="37F806C0" w14:textId="77777777" w:rsidTr="00D12D11">
        <w:trPr>
          <w:trHeight w:val="560"/>
        </w:trPr>
        <w:tc>
          <w:tcPr>
            <w:tcW w:w="2220" w:type="dxa"/>
            <w:shd w:val="clear" w:color="auto" w:fill="auto"/>
            <w:vAlign w:val="center"/>
            <w:hideMark/>
          </w:tcPr>
          <w:p w14:paraId="1C7D0DE1"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Dependent Mean</w:t>
            </w:r>
          </w:p>
        </w:tc>
        <w:tc>
          <w:tcPr>
            <w:tcW w:w="1380" w:type="dxa"/>
            <w:shd w:val="clear" w:color="auto" w:fill="auto"/>
            <w:vAlign w:val="center"/>
            <w:hideMark/>
          </w:tcPr>
          <w:p w14:paraId="048A29EA" w14:textId="77777777" w:rsidR="00D12D11" w:rsidRPr="00D12D11" w:rsidRDefault="00D12D11" w:rsidP="00D12D11">
            <w:pPr>
              <w:spacing w:after="0"/>
              <w:jc w:val="center"/>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11.00661</w:t>
            </w:r>
          </w:p>
        </w:tc>
        <w:tc>
          <w:tcPr>
            <w:tcW w:w="5490" w:type="dxa"/>
            <w:shd w:val="clear" w:color="auto" w:fill="auto"/>
            <w:vAlign w:val="center"/>
            <w:hideMark/>
          </w:tcPr>
          <w:p w14:paraId="437699D3"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Average value of the dependent variable (loan_int_rate).</w:t>
            </w:r>
          </w:p>
        </w:tc>
      </w:tr>
      <w:tr w:rsidR="00D12D11" w:rsidRPr="00D12D11" w14:paraId="09794D5C" w14:textId="77777777" w:rsidTr="00D12D11">
        <w:trPr>
          <w:trHeight w:val="560"/>
        </w:trPr>
        <w:tc>
          <w:tcPr>
            <w:tcW w:w="2220" w:type="dxa"/>
            <w:shd w:val="clear" w:color="auto" w:fill="auto"/>
            <w:vAlign w:val="center"/>
            <w:hideMark/>
          </w:tcPr>
          <w:p w14:paraId="4127B816"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Coefficient of Variation</w:t>
            </w:r>
          </w:p>
        </w:tc>
        <w:tc>
          <w:tcPr>
            <w:tcW w:w="1380" w:type="dxa"/>
            <w:shd w:val="clear" w:color="auto" w:fill="auto"/>
            <w:vAlign w:val="center"/>
            <w:hideMark/>
          </w:tcPr>
          <w:p w14:paraId="2BCDF0A5" w14:textId="77777777" w:rsidR="00D12D11" w:rsidRPr="00D12D11" w:rsidRDefault="00D12D11" w:rsidP="00D12D11">
            <w:pPr>
              <w:spacing w:after="0"/>
              <w:jc w:val="center"/>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0.2675587</w:t>
            </w:r>
          </w:p>
        </w:tc>
        <w:tc>
          <w:tcPr>
            <w:tcW w:w="5490" w:type="dxa"/>
            <w:shd w:val="clear" w:color="auto" w:fill="auto"/>
            <w:vAlign w:val="center"/>
            <w:hideMark/>
          </w:tcPr>
          <w:p w14:paraId="1695BCD1" w14:textId="77777777" w:rsidR="00D12D11" w:rsidRPr="00D12D11" w:rsidRDefault="00D12D11" w:rsidP="00D12D11">
            <w:pPr>
              <w:spacing w:after="0"/>
              <w:jc w:val="left"/>
              <w:rPr>
                <w:rFonts w:ascii="Times New Roman" w:eastAsia="Times New Roman" w:hAnsi="Times New Roman" w:cs="Times New Roman"/>
                <w:color w:val="000000"/>
                <w:kern w:val="0"/>
                <w:lang/>
                <w14:ligatures w14:val="none"/>
              </w:rPr>
            </w:pPr>
            <w:r w:rsidRPr="00D12D11">
              <w:rPr>
                <w:rFonts w:ascii="Times New Roman" w:eastAsia="Times New Roman" w:hAnsi="Times New Roman" w:cs="Times New Roman"/>
                <w:color w:val="000000"/>
                <w:kern w:val="0"/>
                <w:lang/>
                <w14:ligatures w14:val="none"/>
              </w:rPr>
              <w:t>Relative variability of the predicted interest rates.</w:t>
            </w:r>
          </w:p>
        </w:tc>
      </w:tr>
    </w:tbl>
    <w:p w14:paraId="696973F9" w14:textId="77777777" w:rsidR="00D12D11" w:rsidRPr="0037258E" w:rsidRDefault="00D12D11" w:rsidP="002428D2">
      <w:pPr>
        <w:spacing w:line="360" w:lineRule="auto"/>
        <w:rPr>
          <w:rFonts w:ascii="Times New Roman" w:hAnsi="Times New Roman" w:cs="Times New Roman"/>
        </w:rPr>
      </w:pPr>
    </w:p>
    <w:p w14:paraId="3AD9D198" w14:textId="10262B4A" w:rsidR="002428D2" w:rsidRPr="0037258E" w:rsidRDefault="00D12D11" w:rsidP="00AB119A">
      <w:pPr>
        <w:pStyle w:val="ListParagraph"/>
        <w:numPr>
          <w:ilvl w:val="3"/>
          <w:numId w:val="1"/>
        </w:numPr>
        <w:spacing w:line="360" w:lineRule="auto"/>
        <w:rPr>
          <w:rFonts w:ascii="Times New Roman" w:hAnsi="Times New Roman" w:cs="Times New Roman"/>
        </w:rPr>
      </w:pPr>
      <w:r w:rsidRPr="0037258E">
        <w:rPr>
          <w:rFonts w:ascii="Times New Roman" w:hAnsi="Times New Roman" w:cs="Times New Roman"/>
        </w:rPr>
        <w:t>Parameter Estimates</w:t>
      </w:r>
    </w:p>
    <w:p w14:paraId="302440D1" w14:textId="05ED7141" w:rsidR="002428D2" w:rsidRPr="0037258E" w:rsidRDefault="002428D2" w:rsidP="002428D2">
      <w:pPr>
        <w:spacing w:line="360" w:lineRule="auto"/>
        <w:rPr>
          <w:rFonts w:ascii="Times New Roman" w:hAnsi="Times New Roman" w:cs="Times New Roman"/>
        </w:rPr>
      </w:pPr>
      <w:r w:rsidRPr="0037258E">
        <w:rPr>
          <w:rFonts w:ascii="Times New Roman" w:hAnsi="Times New Roman" w:cs="Times New Roman"/>
        </w:rPr>
        <w:t>The below table 16, will Summarize statistics ensure data consistency and identify trends for the key variables.</w:t>
      </w:r>
    </w:p>
    <w:p w14:paraId="496EFDE8" w14:textId="335F5B1A" w:rsidR="002428D2" w:rsidRPr="0037258E" w:rsidRDefault="002428D2" w:rsidP="002428D2">
      <w:pPr>
        <w:spacing w:line="360" w:lineRule="auto"/>
        <w:ind w:firstLine="720"/>
        <w:rPr>
          <w:rFonts w:ascii="Times New Roman" w:hAnsi="Times New Roman" w:cs="Times New Roman"/>
          <w:i/>
          <w:iCs/>
        </w:rPr>
      </w:pPr>
      <w:r w:rsidRPr="0037258E">
        <w:rPr>
          <w:rFonts w:ascii="Times New Roman" w:hAnsi="Times New Roman" w:cs="Times New Roman"/>
          <w:i/>
          <w:iCs/>
        </w:rPr>
        <w:t xml:space="preserve">Table 16: </w:t>
      </w:r>
      <w:r w:rsidR="00D12D11" w:rsidRPr="0037258E">
        <w:rPr>
          <w:rFonts w:ascii="Times New Roman" w:hAnsi="Times New Roman" w:cs="Times New Roman"/>
          <w:i/>
          <w:iCs/>
        </w:rPr>
        <w:t>Parameter Estimates</w:t>
      </w:r>
    </w:p>
    <w:tbl>
      <w:tblPr>
        <w:tblW w:w="8920" w:type="dxa"/>
        <w:tblBorders>
          <w:top w:val="single" w:sz="4" w:space="0" w:color="auto"/>
          <w:bottom w:val="single" w:sz="4" w:space="0" w:color="auto"/>
        </w:tblBorders>
        <w:tblLook w:val="04A0" w:firstRow="1" w:lastRow="0" w:firstColumn="1" w:lastColumn="0" w:noHBand="0" w:noVBand="1"/>
      </w:tblPr>
      <w:tblGrid>
        <w:gridCol w:w="1561"/>
        <w:gridCol w:w="1371"/>
        <w:gridCol w:w="1389"/>
        <w:gridCol w:w="945"/>
        <w:gridCol w:w="1034"/>
        <w:gridCol w:w="2620"/>
      </w:tblGrid>
      <w:tr w:rsidR="008F3F98" w:rsidRPr="0037258E" w14:paraId="5FDD148B" w14:textId="77777777" w:rsidTr="008F3F98">
        <w:trPr>
          <w:trHeight w:val="560"/>
        </w:trPr>
        <w:tc>
          <w:tcPr>
            <w:tcW w:w="1561" w:type="dxa"/>
            <w:tcBorders>
              <w:top w:val="single" w:sz="4" w:space="0" w:color="auto"/>
              <w:bottom w:val="single" w:sz="4" w:space="0" w:color="auto"/>
            </w:tcBorders>
            <w:shd w:val="clear" w:color="auto" w:fill="auto"/>
            <w:vAlign w:val="center"/>
            <w:hideMark/>
          </w:tcPr>
          <w:p w14:paraId="6664E5C1" w14:textId="77777777" w:rsidR="008F3F98" w:rsidRPr="008F3F98" w:rsidRDefault="008F3F98" w:rsidP="008F3F98">
            <w:pPr>
              <w:spacing w:after="0"/>
              <w:jc w:val="left"/>
              <w:rPr>
                <w:rFonts w:ascii="Times New Roman" w:eastAsia="Times New Roman" w:hAnsi="Times New Roman" w:cs="Times New Roman"/>
                <w:b/>
                <w:bCs/>
                <w:color w:val="000000"/>
                <w:kern w:val="0"/>
                <w:lang/>
                <w14:ligatures w14:val="none"/>
              </w:rPr>
            </w:pPr>
            <w:r w:rsidRPr="008F3F98">
              <w:rPr>
                <w:rFonts w:ascii="Times New Roman" w:eastAsia="Times New Roman" w:hAnsi="Times New Roman" w:cs="Times New Roman"/>
                <w:b/>
                <w:bCs/>
                <w:color w:val="000000"/>
                <w:kern w:val="0"/>
                <w:lang/>
                <w14:ligatures w14:val="none"/>
              </w:rPr>
              <w:t>Variable</w:t>
            </w:r>
          </w:p>
        </w:tc>
        <w:tc>
          <w:tcPr>
            <w:tcW w:w="1371" w:type="dxa"/>
            <w:tcBorders>
              <w:top w:val="single" w:sz="4" w:space="0" w:color="auto"/>
              <w:bottom w:val="single" w:sz="4" w:space="0" w:color="auto"/>
            </w:tcBorders>
            <w:shd w:val="clear" w:color="auto" w:fill="auto"/>
            <w:vAlign w:val="center"/>
            <w:hideMark/>
          </w:tcPr>
          <w:p w14:paraId="47CF197E" w14:textId="77777777" w:rsidR="008F3F98" w:rsidRPr="008F3F98" w:rsidRDefault="008F3F98" w:rsidP="008F3F98">
            <w:pPr>
              <w:spacing w:after="0"/>
              <w:jc w:val="center"/>
              <w:rPr>
                <w:rFonts w:ascii="Times New Roman" w:eastAsia="Times New Roman" w:hAnsi="Times New Roman" w:cs="Times New Roman"/>
                <w:b/>
                <w:bCs/>
                <w:color w:val="000000"/>
                <w:kern w:val="0"/>
                <w:lang/>
                <w14:ligatures w14:val="none"/>
              </w:rPr>
            </w:pPr>
            <w:r w:rsidRPr="008F3F98">
              <w:rPr>
                <w:rFonts w:ascii="Times New Roman" w:eastAsia="Times New Roman" w:hAnsi="Times New Roman" w:cs="Times New Roman"/>
                <w:b/>
                <w:bCs/>
                <w:color w:val="000000"/>
                <w:kern w:val="0"/>
                <w:lang/>
                <w14:ligatures w14:val="none"/>
              </w:rPr>
              <w:t>Estimate</w:t>
            </w:r>
          </w:p>
        </w:tc>
        <w:tc>
          <w:tcPr>
            <w:tcW w:w="1389" w:type="dxa"/>
            <w:tcBorders>
              <w:top w:val="single" w:sz="4" w:space="0" w:color="auto"/>
              <w:bottom w:val="single" w:sz="4" w:space="0" w:color="auto"/>
            </w:tcBorders>
            <w:shd w:val="clear" w:color="auto" w:fill="auto"/>
            <w:vAlign w:val="center"/>
            <w:hideMark/>
          </w:tcPr>
          <w:p w14:paraId="6F11E4B1" w14:textId="77777777" w:rsidR="008F3F98" w:rsidRPr="008F3F98" w:rsidRDefault="008F3F98" w:rsidP="008F3F98">
            <w:pPr>
              <w:spacing w:after="0"/>
              <w:jc w:val="center"/>
              <w:rPr>
                <w:rFonts w:ascii="Times New Roman" w:eastAsia="Times New Roman" w:hAnsi="Times New Roman" w:cs="Times New Roman"/>
                <w:b/>
                <w:bCs/>
                <w:color w:val="000000"/>
                <w:kern w:val="0"/>
                <w:lang/>
                <w14:ligatures w14:val="none"/>
              </w:rPr>
            </w:pPr>
            <w:r w:rsidRPr="008F3F98">
              <w:rPr>
                <w:rFonts w:ascii="Times New Roman" w:eastAsia="Times New Roman" w:hAnsi="Times New Roman" w:cs="Times New Roman"/>
                <w:b/>
                <w:bCs/>
                <w:color w:val="000000"/>
                <w:kern w:val="0"/>
                <w:lang/>
                <w14:ligatures w14:val="none"/>
              </w:rPr>
              <w:t>Standard Error</w:t>
            </w:r>
          </w:p>
        </w:tc>
        <w:tc>
          <w:tcPr>
            <w:tcW w:w="945" w:type="dxa"/>
            <w:tcBorders>
              <w:top w:val="single" w:sz="4" w:space="0" w:color="auto"/>
              <w:bottom w:val="single" w:sz="4" w:space="0" w:color="auto"/>
            </w:tcBorders>
            <w:shd w:val="clear" w:color="auto" w:fill="auto"/>
            <w:vAlign w:val="center"/>
            <w:hideMark/>
          </w:tcPr>
          <w:p w14:paraId="1C7F460D" w14:textId="77777777" w:rsidR="008F3F98" w:rsidRPr="008F3F98" w:rsidRDefault="008F3F98" w:rsidP="008F3F98">
            <w:pPr>
              <w:spacing w:after="0"/>
              <w:jc w:val="center"/>
              <w:rPr>
                <w:rFonts w:ascii="Times New Roman" w:eastAsia="Times New Roman" w:hAnsi="Times New Roman" w:cs="Times New Roman"/>
                <w:b/>
                <w:bCs/>
                <w:color w:val="000000"/>
                <w:kern w:val="0"/>
                <w:lang/>
                <w14:ligatures w14:val="none"/>
              </w:rPr>
            </w:pPr>
            <w:r w:rsidRPr="008F3F98">
              <w:rPr>
                <w:rFonts w:ascii="Times New Roman" w:eastAsia="Times New Roman" w:hAnsi="Times New Roman" w:cs="Times New Roman"/>
                <w:b/>
                <w:bCs/>
                <w:color w:val="000000"/>
                <w:kern w:val="0"/>
                <w:lang/>
                <w14:ligatures w14:val="none"/>
              </w:rPr>
              <w:t>t-Value</w:t>
            </w:r>
          </w:p>
        </w:tc>
        <w:tc>
          <w:tcPr>
            <w:tcW w:w="1034" w:type="dxa"/>
            <w:tcBorders>
              <w:top w:val="single" w:sz="4" w:space="0" w:color="auto"/>
              <w:bottom w:val="single" w:sz="4" w:space="0" w:color="auto"/>
            </w:tcBorders>
            <w:shd w:val="clear" w:color="auto" w:fill="auto"/>
            <w:vAlign w:val="center"/>
            <w:hideMark/>
          </w:tcPr>
          <w:p w14:paraId="59AF1BFD" w14:textId="77777777" w:rsidR="008F3F98" w:rsidRPr="008F3F98" w:rsidRDefault="008F3F98" w:rsidP="008F3F98">
            <w:pPr>
              <w:spacing w:after="0"/>
              <w:jc w:val="center"/>
              <w:rPr>
                <w:rFonts w:ascii="Times New Roman" w:eastAsia="Times New Roman" w:hAnsi="Times New Roman" w:cs="Times New Roman"/>
                <w:b/>
                <w:bCs/>
                <w:color w:val="000000"/>
                <w:kern w:val="0"/>
                <w:lang/>
                <w14:ligatures w14:val="none"/>
              </w:rPr>
            </w:pPr>
            <w:r w:rsidRPr="008F3F98">
              <w:rPr>
                <w:rFonts w:ascii="Times New Roman" w:eastAsia="Times New Roman" w:hAnsi="Times New Roman" w:cs="Times New Roman"/>
                <w:b/>
                <w:bCs/>
                <w:color w:val="000000"/>
                <w:kern w:val="0"/>
                <w:lang/>
                <w14:ligatures w14:val="none"/>
              </w:rPr>
              <w:t>p-Value</w:t>
            </w:r>
          </w:p>
        </w:tc>
        <w:tc>
          <w:tcPr>
            <w:tcW w:w="2620" w:type="dxa"/>
            <w:tcBorders>
              <w:top w:val="single" w:sz="4" w:space="0" w:color="auto"/>
              <w:bottom w:val="single" w:sz="4" w:space="0" w:color="auto"/>
            </w:tcBorders>
            <w:shd w:val="clear" w:color="auto" w:fill="auto"/>
            <w:vAlign w:val="center"/>
            <w:hideMark/>
          </w:tcPr>
          <w:p w14:paraId="2DD1ACC0" w14:textId="77777777" w:rsidR="008F3F98" w:rsidRPr="008F3F98" w:rsidRDefault="008F3F98" w:rsidP="008F3F98">
            <w:pPr>
              <w:spacing w:after="0"/>
              <w:jc w:val="left"/>
              <w:rPr>
                <w:rFonts w:ascii="Times New Roman" w:eastAsia="Times New Roman" w:hAnsi="Times New Roman" w:cs="Times New Roman"/>
                <w:b/>
                <w:bCs/>
                <w:color w:val="000000"/>
                <w:kern w:val="0"/>
                <w:lang/>
                <w14:ligatures w14:val="none"/>
              </w:rPr>
            </w:pPr>
            <w:r w:rsidRPr="008F3F98">
              <w:rPr>
                <w:rFonts w:ascii="Times New Roman" w:eastAsia="Times New Roman" w:hAnsi="Times New Roman" w:cs="Times New Roman"/>
                <w:b/>
                <w:bCs/>
                <w:color w:val="000000"/>
                <w:kern w:val="0"/>
                <w:lang/>
                <w14:ligatures w14:val="none"/>
              </w:rPr>
              <w:t>Interpretation</w:t>
            </w:r>
          </w:p>
        </w:tc>
      </w:tr>
      <w:tr w:rsidR="008F3F98" w:rsidRPr="0037258E" w14:paraId="5D558B18" w14:textId="77777777" w:rsidTr="008F3F98">
        <w:trPr>
          <w:trHeight w:val="560"/>
        </w:trPr>
        <w:tc>
          <w:tcPr>
            <w:tcW w:w="1561" w:type="dxa"/>
            <w:tcBorders>
              <w:top w:val="single" w:sz="4" w:space="0" w:color="auto"/>
            </w:tcBorders>
            <w:shd w:val="clear" w:color="auto" w:fill="auto"/>
            <w:vAlign w:val="center"/>
            <w:hideMark/>
          </w:tcPr>
          <w:p w14:paraId="3F6A0DAF" w14:textId="77777777" w:rsidR="008F3F98" w:rsidRPr="008F3F98" w:rsidRDefault="008F3F98" w:rsidP="008F3F98">
            <w:pPr>
              <w:spacing w:after="0"/>
              <w:jc w:val="left"/>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Intercept</w:t>
            </w:r>
          </w:p>
        </w:tc>
        <w:tc>
          <w:tcPr>
            <w:tcW w:w="1371" w:type="dxa"/>
            <w:tcBorders>
              <w:top w:val="single" w:sz="4" w:space="0" w:color="auto"/>
            </w:tcBorders>
            <w:shd w:val="clear" w:color="auto" w:fill="auto"/>
            <w:vAlign w:val="center"/>
            <w:hideMark/>
          </w:tcPr>
          <w:p w14:paraId="629BCFB5"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9.98914</w:t>
            </w:r>
          </w:p>
        </w:tc>
        <w:tc>
          <w:tcPr>
            <w:tcW w:w="1389" w:type="dxa"/>
            <w:tcBorders>
              <w:top w:val="single" w:sz="4" w:space="0" w:color="auto"/>
            </w:tcBorders>
            <w:shd w:val="clear" w:color="auto" w:fill="auto"/>
            <w:vAlign w:val="center"/>
            <w:hideMark/>
          </w:tcPr>
          <w:p w14:paraId="0E7C4A7E"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0.17579</w:t>
            </w:r>
          </w:p>
        </w:tc>
        <w:tc>
          <w:tcPr>
            <w:tcW w:w="945" w:type="dxa"/>
            <w:tcBorders>
              <w:top w:val="single" w:sz="4" w:space="0" w:color="auto"/>
            </w:tcBorders>
            <w:shd w:val="clear" w:color="auto" w:fill="auto"/>
            <w:vAlign w:val="center"/>
            <w:hideMark/>
          </w:tcPr>
          <w:p w14:paraId="5142814A"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56.82</w:t>
            </w:r>
          </w:p>
        </w:tc>
        <w:tc>
          <w:tcPr>
            <w:tcW w:w="1034" w:type="dxa"/>
            <w:tcBorders>
              <w:top w:val="single" w:sz="4" w:space="0" w:color="auto"/>
            </w:tcBorders>
            <w:shd w:val="clear" w:color="auto" w:fill="auto"/>
            <w:vAlign w:val="center"/>
            <w:hideMark/>
          </w:tcPr>
          <w:p w14:paraId="7F66D297"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&lt; 0.0001</w:t>
            </w:r>
          </w:p>
        </w:tc>
        <w:tc>
          <w:tcPr>
            <w:tcW w:w="2620" w:type="dxa"/>
            <w:tcBorders>
              <w:top w:val="single" w:sz="4" w:space="0" w:color="auto"/>
            </w:tcBorders>
            <w:shd w:val="clear" w:color="auto" w:fill="auto"/>
            <w:vAlign w:val="center"/>
            <w:hideMark/>
          </w:tcPr>
          <w:p w14:paraId="26A9DB79" w14:textId="77777777" w:rsidR="008F3F98" w:rsidRPr="008F3F98" w:rsidRDefault="008F3F98" w:rsidP="008F3F98">
            <w:pPr>
              <w:spacing w:after="0"/>
              <w:jc w:val="left"/>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Baseline interest rate when all predictors are 0.</w:t>
            </w:r>
          </w:p>
        </w:tc>
      </w:tr>
      <w:tr w:rsidR="008F3F98" w:rsidRPr="008F3F98" w14:paraId="27C0040C" w14:textId="77777777" w:rsidTr="008F3F98">
        <w:trPr>
          <w:trHeight w:val="840"/>
        </w:trPr>
        <w:tc>
          <w:tcPr>
            <w:tcW w:w="1561" w:type="dxa"/>
            <w:shd w:val="clear" w:color="auto" w:fill="auto"/>
            <w:vAlign w:val="center"/>
            <w:hideMark/>
          </w:tcPr>
          <w:p w14:paraId="35C60544" w14:textId="77777777" w:rsidR="008F3F98" w:rsidRPr="008F3F98" w:rsidRDefault="008F3F98" w:rsidP="008F3F98">
            <w:pPr>
              <w:spacing w:after="0"/>
              <w:jc w:val="left"/>
              <w:rPr>
                <w:rFonts w:ascii="Times New Roman" w:eastAsia="Times New Roman" w:hAnsi="Times New Roman" w:cs="Times New Roman"/>
                <w:color w:val="000000"/>
                <w:kern w:val="0"/>
                <w:lang/>
                <w14:ligatures w14:val="none"/>
              </w:rPr>
            </w:pPr>
            <w:proofErr w:type="spellStart"/>
            <w:r w:rsidRPr="008F3F98">
              <w:rPr>
                <w:rFonts w:ascii="Times New Roman" w:eastAsia="Times New Roman" w:hAnsi="Times New Roman" w:cs="Times New Roman"/>
                <w:color w:val="000000"/>
                <w:kern w:val="0"/>
                <w:lang/>
                <w14:ligatures w14:val="none"/>
              </w:rPr>
              <w:t>loan_amnt</w:t>
            </w:r>
            <w:proofErr w:type="spellEnd"/>
          </w:p>
        </w:tc>
        <w:tc>
          <w:tcPr>
            <w:tcW w:w="1371" w:type="dxa"/>
            <w:shd w:val="clear" w:color="auto" w:fill="auto"/>
            <w:vAlign w:val="center"/>
            <w:hideMark/>
          </w:tcPr>
          <w:p w14:paraId="08C4CA9D"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0.00007303</w:t>
            </w:r>
          </w:p>
        </w:tc>
        <w:tc>
          <w:tcPr>
            <w:tcW w:w="1389" w:type="dxa"/>
            <w:shd w:val="clear" w:color="auto" w:fill="auto"/>
            <w:vAlign w:val="center"/>
            <w:hideMark/>
          </w:tcPr>
          <w:p w14:paraId="009D9266"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0.00000227</w:t>
            </w:r>
          </w:p>
        </w:tc>
        <w:tc>
          <w:tcPr>
            <w:tcW w:w="945" w:type="dxa"/>
            <w:shd w:val="clear" w:color="auto" w:fill="auto"/>
            <w:vAlign w:val="center"/>
            <w:hideMark/>
          </w:tcPr>
          <w:p w14:paraId="380610B9"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32.23</w:t>
            </w:r>
          </w:p>
        </w:tc>
        <w:tc>
          <w:tcPr>
            <w:tcW w:w="1034" w:type="dxa"/>
            <w:shd w:val="clear" w:color="auto" w:fill="auto"/>
            <w:vAlign w:val="center"/>
            <w:hideMark/>
          </w:tcPr>
          <w:p w14:paraId="5BBC4F7D"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&lt; 0.0001</w:t>
            </w:r>
          </w:p>
        </w:tc>
        <w:tc>
          <w:tcPr>
            <w:tcW w:w="2620" w:type="dxa"/>
            <w:shd w:val="clear" w:color="auto" w:fill="auto"/>
            <w:vAlign w:val="center"/>
            <w:hideMark/>
          </w:tcPr>
          <w:p w14:paraId="6242623F" w14:textId="77777777" w:rsidR="008F3F98" w:rsidRPr="008F3F98" w:rsidRDefault="008F3F98" w:rsidP="008F3F98">
            <w:pPr>
              <w:spacing w:after="0"/>
              <w:jc w:val="left"/>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Loan amount positively influences interest rate (small effect).</w:t>
            </w:r>
          </w:p>
        </w:tc>
      </w:tr>
      <w:tr w:rsidR="008F3F98" w:rsidRPr="008F3F98" w14:paraId="0ADBB099" w14:textId="77777777" w:rsidTr="008F3F98">
        <w:trPr>
          <w:trHeight w:val="560"/>
        </w:trPr>
        <w:tc>
          <w:tcPr>
            <w:tcW w:w="1561" w:type="dxa"/>
            <w:shd w:val="clear" w:color="auto" w:fill="auto"/>
            <w:vAlign w:val="center"/>
            <w:hideMark/>
          </w:tcPr>
          <w:p w14:paraId="0C680F30" w14:textId="77777777" w:rsidR="008F3F98" w:rsidRPr="008F3F98" w:rsidRDefault="008F3F98" w:rsidP="008F3F98">
            <w:pPr>
              <w:spacing w:after="0"/>
              <w:jc w:val="left"/>
              <w:rPr>
                <w:rFonts w:ascii="Times New Roman" w:eastAsia="Times New Roman" w:hAnsi="Times New Roman" w:cs="Times New Roman"/>
                <w:color w:val="000000"/>
                <w:kern w:val="0"/>
                <w:lang/>
                <w14:ligatures w14:val="none"/>
              </w:rPr>
            </w:pPr>
            <w:proofErr w:type="spellStart"/>
            <w:r w:rsidRPr="008F3F98">
              <w:rPr>
                <w:rFonts w:ascii="Times New Roman" w:eastAsia="Times New Roman" w:hAnsi="Times New Roman" w:cs="Times New Roman"/>
                <w:color w:val="000000"/>
                <w:kern w:val="0"/>
                <w:lang/>
                <w14:ligatures w14:val="none"/>
              </w:rPr>
              <w:t>credit_score</w:t>
            </w:r>
            <w:proofErr w:type="spellEnd"/>
          </w:p>
        </w:tc>
        <w:tc>
          <w:tcPr>
            <w:tcW w:w="1371" w:type="dxa"/>
            <w:shd w:val="clear" w:color="auto" w:fill="auto"/>
            <w:vAlign w:val="center"/>
            <w:hideMark/>
          </w:tcPr>
          <w:p w14:paraId="0F1B5B37"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-0.0007334</w:t>
            </w:r>
          </w:p>
        </w:tc>
        <w:tc>
          <w:tcPr>
            <w:tcW w:w="1389" w:type="dxa"/>
            <w:shd w:val="clear" w:color="auto" w:fill="auto"/>
            <w:vAlign w:val="center"/>
            <w:hideMark/>
          </w:tcPr>
          <w:p w14:paraId="2786F7FE"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0.00027543</w:t>
            </w:r>
          </w:p>
        </w:tc>
        <w:tc>
          <w:tcPr>
            <w:tcW w:w="945" w:type="dxa"/>
            <w:shd w:val="clear" w:color="auto" w:fill="auto"/>
            <w:vAlign w:val="center"/>
            <w:hideMark/>
          </w:tcPr>
          <w:p w14:paraId="7FE488C9"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-2.44</w:t>
            </w:r>
          </w:p>
        </w:tc>
        <w:tc>
          <w:tcPr>
            <w:tcW w:w="1034" w:type="dxa"/>
            <w:shd w:val="clear" w:color="auto" w:fill="auto"/>
            <w:vAlign w:val="center"/>
            <w:hideMark/>
          </w:tcPr>
          <w:p w14:paraId="7D608C17"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0.0145</w:t>
            </w:r>
          </w:p>
        </w:tc>
        <w:tc>
          <w:tcPr>
            <w:tcW w:w="2620" w:type="dxa"/>
            <w:shd w:val="clear" w:color="auto" w:fill="auto"/>
            <w:vAlign w:val="center"/>
            <w:hideMark/>
          </w:tcPr>
          <w:p w14:paraId="7BEB3EF8" w14:textId="77777777" w:rsidR="008F3F98" w:rsidRPr="008F3F98" w:rsidRDefault="008F3F98" w:rsidP="008F3F98">
            <w:pPr>
              <w:spacing w:after="0"/>
              <w:jc w:val="left"/>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Higher credit scores reduce interest rates.</w:t>
            </w:r>
          </w:p>
        </w:tc>
      </w:tr>
      <w:tr w:rsidR="008F3F98" w:rsidRPr="008F3F98" w14:paraId="02B08B7E" w14:textId="77777777" w:rsidTr="008F3F98">
        <w:trPr>
          <w:trHeight w:val="560"/>
        </w:trPr>
        <w:tc>
          <w:tcPr>
            <w:tcW w:w="1561" w:type="dxa"/>
            <w:shd w:val="clear" w:color="auto" w:fill="auto"/>
            <w:vAlign w:val="center"/>
            <w:hideMark/>
          </w:tcPr>
          <w:p w14:paraId="2912A4D7" w14:textId="77777777" w:rsidR="008F3F98" w:rsidRPr="008F3F98" w:rsidRDefault="008F3F98" w:rsidP="008F3F98">
            <w:pPr>
              <w:spacing w:after="0"/>
              <w:jc w:val="left"/>
              <w:rPr>
                <w:rFonts w:ascii="Times New Roman" w:eastAsia="Times New Roman" w:hAnsi="Times New Roman" w:cs="Times New Roman"/>
                <w:color w:val="000000"/>
                <w:kern w:val="0"/>
                <w:lang/>
                <w14:ligatures w14:val="none"/>
              </w:rPr>
            </w:pPr>
            <w:proofErr w:type="spellStart"/>
            <w:r w:rsidRPr="008F3F98">
              <w:rPr>
                <w:rFonts w:ascii="Times New Roman" w:eastAsia="Times New Roman" w:hAnsi="Times New Roman" w:cs="Times New Roman"/>
                <w:color w:val="000000"/>
                <w:kern w:val="0"/>
                <w:lang/>
                <w14:ligatures w14:val="none"/>
              </w:rPr>
              <w:t>person_income</w:t>
            </w:r>
            <w:proofErr w:type="spellEnd"/>
          </w:p>
        </w:tc>
        <w:tc>
          <w:tcPr>
            <w:tcW w:w="1371" w:type="dxa"/>
            <w:shd w:val="clear" w:color="auto" w:fill="auto"/>
            <w:vAlign w:val="center"/>
            <w:hideMark/>
          </w:tcPr>
          <w:p w14:paraId="4B4A9BFB"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-0.0000135</w:t>
            </w:r>
          </w:p>
        </w:tc>
        <w:tc>
          <w:tcPr>
            <w:tcW w:w="1389" w:type="dxa"/>
            <w:shd w:val="clear" w:color="auto" w:fill="auto"/>
            <w:vAlign w:val="center"/>
            <w:hideMark/>
          </w:tcPr>
          <w:p w14:paraId="084EB7CA"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1.78029E-07</w:t>
            </w:r>
          </w:p>
        </w:tc>
        <w:tc>
          <w:tcPr>
            <w:tcW w:w="945" w:type="dxa"/>
            <w:shd w:val="clear" w:color="auto" w:fill="auto"/>
            <w:vAlign w:val="center"/>
            <w:hideMark/>
          </w:tcPr>
          <w:p w14:paraId="4EED7E6C"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-7.57</w:t>
            </w:r>
          </w:p>
        </w:tc>
        <w:tc>
          <w:tcPr>
            <w:tcW w:w="1034" w:type="dxa"/>
            <w:shd w:val="clear" w:color="auto" w:fill="auto"/>
            <w:vAlign w:val="center"/>
            <w:hideMark/>
          </w:tcPr>
          <w:p w14:paraId="0817DE5D" w14:textId="77777777" w:rsidR="008F3F98" w:rsidRPr="008F3F98" w:rsidRDefault="008F3F98" w:rsidP="008F3F98">
            <w:pPr>
              <w:spacing w:after="0"/>
              <w:jc w:val="center"/>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&lt; 0.0001</w:t>
            </w:r>
          </w:p>
        </w:tc>
        <w:tc>
          <w:tcPr>
            <w:tcW w:w="2620" w:type="dxa"/>
            <w:shd w:val="clear" w:color="auto" w:fill="auto"/>
            <w:vAlign w:val="center"/>
            <w:hideMark/>
          </w:tcPr>
          <w:p w14:paraId="16BA4332" w14:textId="77777777" w:rsidR="008F3F98" w:rsidRPr="008F3F98" w:rsidRDefault="008F3F98" w:rsidP="008F3F98">
            <w:pPr>
              <w:spacing w:after="0"/>
              <w:jc w:val="left"/>
              <w:rPr>
                <w:rFonts w:ascii="Times New Roman" w:eastAsia="Times New Roman" w:hAnsi="Times New Roman" w:cs="Times New Roman"/>
                <w:color w:val="000000"/>
                <w:kern w:val="0"/>
                <w:lang/>
                <w14:ligatures w14:val="none"/>
              </w:rPr>
            </w:pPr>
            <w:r w:rsidRPr="008F3F98">
              <w:rPr>
                <w:rFonts w:ascii="Times New Roman" w:eastAsia="Times New Roman" w:hAnsi="Times New Roman" w:cs="Times New Roman"/>
                <w:color w:val="000000"/>
                <w:kern w:val="0"/>
                <w:lang/>
                <w14:ligatures w14:val="none"/>
              </w:rPr>
              <w:t>Higher incomes are associated with lower interest rates.</w:t>
            </w:r>
          </w:p>
        </w:tc>
      </w:tr>
    </w:tbl>
    <w:p w14:paraId="0C6F6563" w14:textId="77777777" w:rsidR="00D12D11" w:rsidRPr="0037258E" w:rsidRDefault="00D12D11" w:rsidP="002428D2">
      <w:pPr>
        <w:spacing w:line="360" w:lineRule="auto"/>
        <w:ind w:firstLine="720"/>
        <w:rPr>
          <w:rFonts w:ascii="Times New Roman" w:hAnsi="Times New Roman" w:cs="Times New Roman"/>
          <w:i/>
          <w:iCs/>
        </w:rPr>
      </w:pPr>
    </w:p>
    <w:p w14:paraId="7F5F8C7C" w14:textId="76989389" w:rsidR="008F3F98" w:rsidRPr="0037258E" w:rsidRDefault="00342EDF" w:rsidP="008F3F98">
      <w:pPr>
        <w:spacing w:line="360" w:lineRule="auto"/>
        <w:rPr>
          <w:rFonts w:ascii="Times New Roman" w:hAnsi="Times New Roman" w:cs="Times New Roman"/>
        </w:rPr>
      </w:pPr>
      <w:r w:rsidRPr="0037258E">
        <w:rPr>
          <w:rFonts w:ascii="Times New Roman" w:hAnsi="Times New Roman" w:cs="Times New Roman"/>
        </w:rPr>
        <w:t>Considering</w:t>
      </w:r>
      <w:r w:rsidR="008F3F98" w:rsidRPr="0037258E">
        <w:rPr>
          <w:rFonts w:ascii="Times New Roman" w:hAnsi="Times New Roman" w:cs="Times New Roman"/>
        </w:rPr>
        <w:t xml:space="preserve"> the Figure 5, The scatterplot illustrates the relationship between predicted and actual loan interest rates (loan_int_rate) generated by the linear regression model. The red line represents the ideal scenario where predictions perfectly match actual values. However, the scatter of points around this line </w:t>
      </w:r>
      <w:r w:rsidR="008F3F98" w:rsidRPr="0037258E">
        <w:rPr>
          <w:rFonts w:ascii="Times New Roman" w:hAnsi="Times New Roman" w:cs="Times New Roman"/>
        </w:rPr>
        <w:lastRenderedPageBreak/>
        <w:t>indicates significant deviations, particularly at the lower and higher ends of the interest rate range. This suggests that the model struggles with precision, especially for extreme values.</w:t>
      </w:r>
    </w:p>
    <w:p w14:paraId="0F9D6471" w14:textId="77777777" w:rsidR="008F3F98" w:rsidRPr="008F3F98" w:rsidRDefault="008F3F98" w:rsidP="008F3F98">
      <w:pPr>
        <w:spacing w:line="360" w:lineRule="auto"/>
        <w:rPr>
          <w:rFonts w:ascii="Times New Roman" w:hAnsi="Times New Roman" w:cs="Times New Roman"/>
        </w:rPr>
      </w:pPr>
      <w:r w:rsidRPr="008F3F98">
        <w:rPr>
          <w:rFonts w:ascii="Times New Roman" w:hAnsi="Times New Roman" w:cs="Times New Roman"/>
        </w:rPr>
        <w:t>The clustering of points around moderate interest rates indicates that the model performs relatively better in this range, but larger errors are observed at the tails. This inconsistency in prediction accuracy reflects the low R-squared value (0.0227), which indicates that only a small percentage of the variation in actual interest rates is explained by the model. The wide spread of points away from the red line underscores the model's limited predictive power.</w:t>
      </w:r>
    </w:p>
    <w:p w14:paraId="2422EC0A" w14:textId="77777777" w:rsidR="008F3F98" w:rsidRPr="008F3F98" w:rsidRDefault="008F3F98" w:rsidP="008F3F98">
      <w:pPr>
        <w:spacing w:line="360" w:lineRule="auto"/>
        <w:rPr>
          <w:rFonts w:ascii="Times New Roman" w:hAnsi="Times New Roman" w:cs="Times New Roman"/>
        </w:rPr>
      </w:pPr>
      <w:r w:rsidRPr="008F3F98">
        <w:rPr>
          <w:rFonts w:ascii="Times New Roman" w:hAnsi="Times New Roman" w:cs="Times New Roman"/>
        </w:rPr>
        <w:t xml:space="preserve">These results suggest that the current model is oversimplified and may be missing key variables that influence interest rates. Variables such as </w:t>
      </w:r>
      <w:proofErr w:type="spellStart"/>
      <w:r w:rsidRPr="008F3F98">
        <w:rPr>
          <w:rFonts w:ascii="Times New Roman" w:hAnsi="Times New Roman" w:cs="Times New Roman"/>
        </w:rPr>
        <w:t>loan_intent</w:t>
      </w:r>
      <w:proofErr w:type="spellEnd"/>
      <w:r w:rsidRPr="008F3F98">
        <w:rPr>
          <w:rFonts w:ascii="Times New Roman" w:hAnsi="Times New Roman" w:cs="Times New Roman"/>
        </w:rPr>
        <w:t xml:space="preserve"> or interaction terms could improve the model’s performance. Additionally, exploring non-linear relationships may help capture more of the variability in interest rates.</w:t>
      </w:r>
    </w:p>
    <w:p w14:paraId="6AC5FCD1" w14:textId="5E557AD3" w:rsidR="008F3F98" w:rsidRPr="008F3F98" w:rsidRDefault="00342EDF" w:rsidP="008F3F98">
      <w:pPr>
        <w:spacing w:line="360" w:lineRule="auto"/>
        <w:rPr>
          <w:rFonts w:ascii="Times New Roman" w:hAnsi="Times New Roman" w:cs="Times New Roman"/>
        </w:rPr>
      </w:pPr>
      <w:r w:rsidRPr="0037258E">
        <w:rPr>
          <w:rFonts w:ascii="Times New Roman" w:hAnsi="Times New Roman" w:cs="Times New Roman"/>
          <w:noProof/>
        </w:rPr>
        <w:drawing>
          <wp:anchor distT="0" distB="0" distL="114300" distR="114300" simplePos="0" relativeHeight="251671552" behindDoc="1" locked="0" layoutInCell="1" allowOverlap="1" wp14:anchorId="66E3F301" wp14:editId="644D7F3A">
            <wp:simplePos x="0" y="0"/>
            <wp:positionH relativeFrom="column">
              <wp:posOffset>779228</wp:posOffset>
            </wp:positionH>
            <wp:positionV relativeFrom="paragraph">
              <wp:posOffset>758079</wp:posOffset>
            </wp:positionV>
            <wp:extent cx="4121362" cy="3092609"/>
            <wp:effectExtent l="0" t="0" r="0" b="0"/>
            <wp:wrapTight wrapText="bothSides">
              <wp:wrapPolygon edited="0">
                <wp:start x="0" y="0"/>
                <wp:lineTo x="0" y="21423"/>
                <wp:lineTo x="21467" y="21423"/>
                <wp:lineTo x="21467" y="0"/>
                <wp:lineTo x="0" y="0"/>
              </wp:wrapPolygon>
            </wp:wrapTight>
            <wp:docPr id="915998854" name="Picture 1" descr="A graph showing a red line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98854" name="Picture 1" descr="A graph showing a red line and blue squar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121362" cy="3092609"/>
                    </a:xfrm>
                    <a:prstGeom prst="rect">
                      <a:avLst/>
                    </a:prstGeom>
                  </pic:spPr>
                </pic:pic>
              </a:graphicData>
            </a:graphic>
          </wp:anchor>
        </w:drawing>
      </w:r>
      <w:r w:rsidR="008F3F98" w:rsidRPr="008F3F98">
        <w:rPr>
          <w:rFonts w:ascii="Times New Roman" w:hAnsi="Times New Roman" w:cs="Times New Roman"/>
        </w:rPr>
        <w:t>In conclusion, while the model captures the general trend, the scatterplot highlights its limitations in making accurate predictions. Future work should focus on incorporating additional predictors and refining the model to enhance both its explanatory power and prediction accuracy.</w:t>
      </w:r>
    </w:p>
    <w:p w14:paraId="67D2A2BB" w14:textId="4CF140F3" w:rsidR="002428D2" w:rsidRPr="0037258E" w:rsidRDefault="002428D2" w:rsidP="008F3F98">
      <w:pPr>
        <w:spacing w:line="360" w:lineRule="auto"/>
        <w:rPr>
          <w:rFonts w:ascii="Times New Roman" w:hAnsi="Times New Roman" w:cs="Times New Roman"/>
        </w:rPr>
      </w:pPr>
    </w:p>
    <w:p w14:paraId="30647339" w14:textId="5DAE8FCB" w:rsidR="002428D2" w:rsidRPr="0037258E" w:rsidRDefault="002428D2" w:rsidP="002428D2">
      <w:pPr>
        <w:spacing w:line="360" w:lineRule="auto"/>
        <w:rPr>
          <w:rFonts w:ascii="Times New Roman" w:hAnsi="Times New Roman" w:cs="Times New Roman"/>
        </w:rPr>
      </w:pPr>
      <w:r w:rsidRPr="0037258E">
        <w:rPr>
          <w:rFonts w:ascii="Times New Roman" w:hAnsi="Times New Roman" w:cs="Times New Roman"/>
        </w:rPr>
        <w:t xml:space="preserve"> </w:t>
      </w:r>
    </w:p>
    <w:p w14:paraId="534F143F" w14:textId="77777777" w:rsidR="00342EDF" w:rsidRPr="0037258E" w:rsidRDefault="00342EDF" w:rsidP="00B55292">
      <w:pPr>
        <w:spacing w:line="360" w:lineRule="auto"/>
        <w:ind w:left="1440" w:firstLine="720"/>
        <w:rPr>
          <w:rFonts w:ascii="Times New Roman" w:hAnsi="Times New Roman" w:cs="Times New Roman"/>
          <w:i/>
          <w:iCs/>
        </w:rPr>
      </w:pPr>
    </w:p>
    <w:p w14:paraId="7BF51AC0" w14:textId="77777777" w:rsidR="00342EDF" w:rsidRPr="0037258E" w:rsidRDefault="00342EDF" w:rsidP="00B55292">
      <w:pPr>
        <w:spacing w:line="360" w:lineRule="auto"/>
        <w:ind w:left="1440" w:firstLine="720"/>
        <w:rPr>
          <w:rFonts w:ascii="Times New Roman" w:hAnsi="Times New Roman" w:cs="Times New Roman"/>
          <w:i/>
          <w:iCs/>
        </w:rPr>
      </w:pPr>
    </w:p>
    <w:p w14:paraId="5A731B0F" w14:textId="77777777" w:rsidR="00342EDF" w:rsidRPr="0037258E" w:rsidRDefault="00342EDF" w:rsidP="00B55292">
      <w:pPr>
        <w:spacing w:line="360" w:lineRule="auto"/>
        <w:ind w:left="1440" w:firstLine="720"/>
        <w:rPr>
          <w:rFonts w:ascii="Times New Roman" w:hAnsi="Times New Roman" w:cs="Times New Roman"/>
          <w:i/>
          <w:iCs/>
        </w:rPr>
      </w:pPr>
    </w:p>
    <w:p w14:paraId="52F500E8" w14:textId="77777777" w:rsidR="00342EDF" w:rsidRPr="0037258E" w:rsidRDefault="00342EDF" w:rsidP="00B55292">
      <w:pPr>
        <w:spacing w:line="360" w:lineRule="auto"/>
        <w:ind w:left="1440" w:firstLine="720"/>
        <w:rPr>
          <w:rFonts w:ascii="Times New Roman" w:hAnsi="Times New Roman" w:cs="Times New Roman"/>
          <w:i/>
          <w:iCs/>
        </w:rPr>
      </w:pPr>
    </w:p>
    <w:p w14:paraId="10207D95" w14:textId="77777777" w:rsidR="00342EDF" w:rsidRPr="0037258E" w:rsidRDefault="00342EDF" w:rsidP="00B55292">
      <w:pPr>
        <w:spacing w:line="360" w:lineRule="auto"/>
        <w:ind w:left="1440" w:firstLine="720"/>
        <w:rPr>
          <w:rFonts w:ascii="Times New Roman" w:hAnsi="Times New Roman" w:cs="Times New Roman"/>
          <w:i/>
          <w:iCs/>
        </w:rPr>
      </w:pPr>
    </w:p>
    <w:p w14:paraId="15B7F932" w14:textId="77777777" w:rsidR="00342EDF" w:rsidRPr="0037258E" w:rsidRDefault="00342EDF" w:rsidP="00B55292">
      <w:pPr>
        <w:spacing w:line="360" w:lineRule="auto"/>
        <w:ind w:left="1440" w:firstLine="720"/>
        <w:rPr>
          <w:rFonts w:ascii="Times New Roman" w:hAnsi="Times New Roman" w:cs="Times New Roman"/>
          <w:i/>
          <w:iCs/>
        </w:rPr>
      </w:pPr>
    </w:p>
    <w:p w14:paraId="188FCD2D" w14:textId="77777777" w:rsidR="00342EDF" w:rsidRPr="0037258E" w:rsidRDefault="00342EDF" w:rsidP="00B55292">
      <w:pPr>
        <w:spacing w:line="360" w:lineRule="auto"/>
        <w:ind w:left="1440" w:firstLine="720"/>
        <w:rPr>
          <w:rFonts w:ascii="Times New Roman" w:hAnsi="Times New Roman" w:cs="Times New Roman"/>
          <w:i/>
          <w:iCs/>
        </w:rPr>
      </w:pPr>
    </w:p>
    <w:p w14:paraId="2C3C6631" w14:textId="66334C3C" w:rsidR="00B55292" w:rsidRPr="0037258E" w:rsidRDefault="00B55292" w:rsidP="00B55292">
      <w:pPr>
        <w:spacing w:line="360" w:lineRule="auto"/>
        <w:ind w:left="1440" w:firstLine="720"/>
        <w:rPr>
          <w:rFonts w:ascii="Times New Roman" w:hAnsi="Times New Roman" w:cs="Times New Roman"/>
        </w:rPr>
      </w:pPr>
      <w:r w:rsidRPr="0037258E">
        <w:rPr>
          <w:rFonts w:ascii="Times New Roman" w:hAnsi="Times New Roman" w:cs="Times New Roman"/>
          <w:i/>
          <w:iCs/>
        </w:rPr>
        <w:t xml:space="preserve">Figure </w:t>
      </w:r>
      <w:r w:rsidR="00342EDF" w:rsidRPr="0037258E">
        <w:rPr>
          <w:rFonts w:ascii="Times New Roman" w:hAnsi="Times New Roman" w:cs="Times New Roman"/>
          <w:i/>
          <w:iCs/>
        </w:rPr>
        <w:t>5</w:t>
      </w:r>
      <w:r w:rsidRPr="0037258E">
        <w:rPr>
          <w:rFonts w:ascii="Times New Roman" w:hAnsi="Times New Roman" w:cs="Times New Roman"/>
          <w:i/>
          <w:iCs/>
        </w:rPr>
        <w:t xml:space="preserve">: </w:t>
      </w:r>
      <w:r w:rsidR="00342EDF" w:rsidRPr="0037258E">
        <w:rPr>
          <w:rFonts w:ascii="Times New Roman" w:hAnsi="Times New Roman" w:cs="Times New Roman"/>
          <w:i/>
          <w:iCs/>
        </w:rPr>
        <w:t>predicted vs actual loan interest rate</w:t>
      </w:r>
    </w:p>
    <w:p w14:paraId="66EB344D" w14:textId="10CD709E" w:rsidR="00AB119A" w:rsidRPr="0037258E" w:rsidRDefault="00AB119A" w:rsidP="00AB119A">
      <w:pPr>
        <w:pStyle w:val="ListParagraph"/>
        <w:numPr>
          <w:ilvl w:val="2"/>
          <w:numId w:val="1"/>
        </w:numPr>
        <w:spacing w:line="360" w:lineRule="auto"/>
        <w:rPr>
          <w:rFonts w:ascii="Times New Roman" w:hAnsi="Times New Roman" w:cs="Times New Roman"/>
          <w:b/>
          <w:bCs/>
        </w:rPr>
      </w:pPr>
      <w:r w:rsidRPr="0037258E">
        <w:rPr>
          <w:rFonts w:ascii="Times New Roman" w:hAnsi="Times New Roman" w:cs="Times New Roman"/>
          <w:b/>
          <w:bCs/>
        </w:rPr>
        <w:t>Logistic regression Models</w:t>
      </w:r>
    </w:p>
    <w:p w14:paraId="4A0C80F8" w14:textId="77777777" w:rsidR="00204086" w:rsidRPr="0037258E" w:rsidRDefault="00204086" w:rsidP="00204086">
      <w:pPr>
        <w:pStyle w:val="ListParagraph"/>
        <w:spacing w:line="360" w:lineRule="auto"/>
        <w:ind w:left="0"/>
        <w:rPr>
          <w:rFonts w:ascii="Times New Roman" w:hAnsi="Times New Roman" w:cs="Times New Roman"/>
          <w:b/>
          <w:bCs/>
        </w:rPr>
      </w:pPr>
    </w:p>
    <w:p w14:paraId="4685508E" w14:textId="071EF793" w:rsidR="00204086" w:rsidRPr="00204086" w:rsidRDefault="00204086" w:rsidP="00204086">
      <w:pPr>
        <w:pStyle w:val="ListParagraph"/>
        <w:spacing w:line="360" w:lineRule="auto"/>
        <w:ind w:left="0"/>
        <w:rPr>
          <w:rFonts w:ascii="Times New Roman" w:hAnsi="Times New Roman" w:cs="Times New Roman"/>
        </w:rPr>
      </w:pPr>
      <w:r w:rsidRPr="00204086">
        <w:rPr>
          <w:rFonts w:ascii="Times New Roman" w:hAnsi="Times New Roman" w:cs="Times New Roman"/>
        </w:rPr>
        <w:t>The logistic regression model is a statistical method used for binary classification tasks, where the target variable has two possible outcomes (e.g., "Default" or "Non-default"). In this analysis, the model predicts the likelihood of a loan applicant defaulting on their loan based on several demographic, financial, and credit-related features.</w:t>
      </w:r>
    </w:p>
    <w:p w14:paraId="03703EC4" w14:textId="77777777" w:rsidR="00204086" w:rsidRPr="00204086" w:rsidRDefault="00204086" w:rsidP="00204086">
      <w:pPr>
        <w:pStyle w:val="ListParagraph"/>
        <w:spacing w:line="360" w:lineRule="auto"/>
        <w:ind w:left="0"/>
        <w:rPr>
          <w:rFonts w:ascii="Times New Roman" w:hAnsi="Times New Roman" w:cs="Times New Roman"/>
        </w:rPr>
      </w:pPr>
      <w:r w:rsidRPr="00204086">
        <w:rPr>
          <w:rFonts w:ascii="Times New Roman" w:hAnsi="Times New Roman" w:cs="Times New Roman"/>
        </w:rPr>
        <w:lastRenderedPageBreak/>
        <w:t>The dataset contains attributes such as age, gender, income, credit score, and loan amount, among others. Logistic regression is well-suited for this problem because it estimates the probability of a data point belonging to a specific class, enabling clear classification and interpretability.</w:t>
      </w:r>
    </w:p>
    <w:p w14:paraId="04249D41" w14:textId="77777777" w:rsidR="00204086" w:rsidRPr="00204086" w:rsidRDefault="00204086" w:rsidP="00204086">
      <w:pPr>
        <w:pStyle w:val="ListParagraph"/>
        <w:spacing w:line="360" w:lineRule="auto"/>
        <w:ind w:left="0"/>
        <w:rPr>
          <w:rFonts w:ascii="Times New Roman" w:hAnsi="Times New Roman" w:cs="Times New Roman"/>
        </w:rPr>
      </w:pPr>
      <w:r w:rsidRPr="00204086">
        <w:rPr>
          <w:rFonts w:ascii="Times New Roman" w:hAnsi="Times New Roman" w:cs="Times New Roman"/>
        </w:rPr>
        <w:t>Key Highlights of the Model:</w:t>
      </w:r>
    </w:p>
    <w:p w14:paraId="0BB174FF" w14:textId="77777777" w:rsidR="00204086" w:rsidRPr="00204086" w:rsidRDefault="00204086" w:rsidP="00204086">
      <w:pPr>
        <w:pStyle w:val="ListParagraph"/>
        <w:numPr>
          <w:ilvl w:val="0"/>
          <w:numId w:val="25"/>
        </w:numPr>
        <w:tabs>
          <w:tab w:val="num" w:pos="0"/>
        </w:tabs>
        <w:spacing w:line="360" w:lineRule="auto"/>
        <w:ind w:left="360"/>
        <w:rPr>
          <w:rFonts w:ascii="Times New Roman" w:hAnsi="Times New Roman" w:cs="Times New Roman"/>
        </w:rPr>
      </w:pPr>
      <w:r w:rsidRPr="00204086">
        <w:rPr>
          <w:rFonts w:ascii="Times New Roman" w:hAnsi="Times New Roman" w:cs="Times New Roman"/>
        </w:rPr>
        <w:t>Target Variable: Loan Status (Default or Non-default)</w:t>
      </w:r>
    </w:p>
    <w:p w14:paraId="31E21ED3" w14:textId="77777777" w:rsidR="00204086" w:rsidRPr="00204086" w:rsidRDefault="00204086" w:rsidP="00204086">
      <w:pPr>
        <w:pStyle w:val="ListParagraph"/>
        <w:numPr>
          <w:ilvl w:val="0"/>
          <w:numId w:val="25"/>
        </w:numPr>
        <w:tabs>
          <w:tab w:val="num" w:pos="0"/>
        </w:tabs>
        <w:spacing w:line="360" w:lineRule="auto"/>
        <w:ind w:left="360"/>
        <w:rPr>
          <w:rFonts w:ascii="Times New Roman" w:hAnsi="Times New Roman" w:cs="Times New Roman"/>
        </w:rPr>
      </w:pPr>
      <w:r w:rsidRPr="00204086">
        <w:rPr>
          <w:rFonts w:ascii="Times New Roman" w:hAnsi="Times New Roman" w:cs="Times New Roman"/>
        </w:rPr>
        <w:t>Objective: Classify loan applicants based on their likelihood of defaulting.</w:t>
      </w:r>
    </w:p>
    <w:p w14:paraId="4AC5435E" w14:textId="77777777" w:rsidR="00204086" w:rsidRPr="00204086" w:rsidRDefault="00204086" w:rsidP="00204086">
      <w:pPr>
        <w:pStyle w:val="ListParagraph"/>
        <w:numPr>
          <w:ilvl w:val="0"/>
          <w:numId w:val="25"/>
        </w:numPr>
        <w:tabs>
          <w:tab w:val="num" w:pos="0"/>
        </w:tabs>
        <w:spacing w:line="360" w:lineRule="auto"/>
        <w:ind w:left="360"/>
        <w:rPr>
          <w:rFonts w:ascii="Times New Roman" w:hAnsi="Times New Roman" w:cs="Times New Roman"/>
        </w:rPr>
      </w:pPr>
      <w:r w:rsidRPr="00204086">
        <w:rPr>
          <w:rFonts w:ascii="Times New Roman" w:hAnsi="Times New Roman" w:cs="Times New Roman"/>
        </w:rPr>
        <w:t>Key Features: Income, employment experience, credit score, loan intent, and home ownership.</w:t>
      </w:r>
    </w:p>
    <w:p w14:paraId="0CB64844" w14:textId="5C7D9D74" w:rsidR="00204086" w:rsidRPr="0037258E" w:rsidRDefault="00204086" w:rsidP="00204086">
      <w:pPr>
        <w:pStyle w:val="ListParagraph"/>
        <w:numPr>
          <w:ilvl w:val="0"/>
          <w:numId w:val="25"/>
        </w:numPr>
        <w:tabs>
          <w:tab w:val="num" w:pos="0"/>
        </w:tabs>
        <w:spacing w:line="360" w:lineRule="auto"/>
        <w:ind w:left="360"/>
        <w:rPr>
          <w:rFonts w:ascii="Times New Roman" w:hAnsi="Times New Roman" w:cs="Times New Roman"/>
        </w:rPr>
      </w:pPr>
      <w:r w:rsidRPr="00204086">
        <w:rPr>
          <w:rFonts w:ascii="Times New Roman" w:hAnsi="Times New Roman" w:cs="Times New Roman"/>
        </w:rPr>
        <w:t>Performance Metrics: Accuracy (89%), Precision, Recall, and F1-Score were used to evaluate the model's effectiveness</w:t>
      </w:r>
      <w:r w:rsidRPr="0037258E">
        <w:rPr>
          <w:rFonts w:ascii="Times New Roman" w:hAnsi="Times New Roman" w:cs="Times New Roman"/>
        </w:rPr>
        <w:t xml:space="preserve"> as shown in table 17.</w:t>
      </w:r>
    </w:p>
    <w:tbl>
      <w:tblPr>
        <w:tblpPr w:leftFromText="180" w:rightFromText="180" w:vertAnchor="text" w:horzAnchor="page" w:tblpX="3043" w:tblpY="458"/>
        <w:tblW w:w="3260" w:type="dxa"/>
        <w:tblBorders>
          <w:top w:val="single" w:sz="4" w:space="0" w:color="auto"/>
          <w:bottom w:val="single" w:sz="4" w:space="0" w:color="auto"/>
        </w:tblBorders>
        <w:tblLook w:val="04A0" w:firstRow="1" w:lastRow="0" w:firstColumn="1" w:lastColumn="0" w:noHBand="0" w:noVBand="1"/>
      </w:tblPr>
      <w:tblGrid>
        <w:gridCol w:w="2060"/>
        <w:gridCol w:w="1200"/>
      </w:tblGrid>
      <w:tr w:rsidR="00204086" w:rsidRPr="00204086" w14:paraId="751E9A87" w14:textId="77777777" w:rsidTr="00204086">
        <w:trPr>
          <w:trHeight w:val="290"/>
        </w:trPr>
        <w:tc>
          <w:tcPr>
            <w:tcW w:w="2060" w:type="dxa"/>
            <w:tcBorders>
              <w:top w:val="single" w:sz="4" w:space="0" w:color="auto"/>
              <w:bottom w:val="single" w:sz="4" w:space="0" w:color="auto"/>
            </w:tcBorders>
            <w:shd w:val="clear" w:color="auto" w:fill="auto"/>
            <w:noWrap/>
            <w:vAlign w:val="bottom"/>
            <w:hideMark/>
          </w:tcPr>
          <w:p w14:paraId="3B18DA20" w14:textId="77777777" w:rsidR="00204086" w:rsidRPr="00204086" w:rsidRDefault="00204086" w:rsidP="00204086">
            <w:pPr>
              <w:spacing w:after="0"/>
              <w:jc w:val="center"/>
              <w:rPr>
                <w:rFonts w:ascii="Times New Roman" w:eastAsia="Times New Roman" w:hAnsi="Times New Roman" w:cs="Times New Roman"/>
                <w:b/>
                <w:bCs/>
                <w:color w:val="000000"/>
                <w:kern w:val="0"/>
                <w:lang/>
                <w14:ligatures w14:val="none"/>
              </w:rPr>
            </w:pPr>
            <w:r w:rsidRPr="00204086">
              <w:rPr>
                <w:rFonts w:ascii="Times New Roman" w:eastAsia="Times New Roman" w:hAnsi="Times New Roman" w:cs="Times New Roman"/>
                <w:b/>
                <w:bCs/>
                <w:color w:val="000000"/>
                <w:kern w:val="0"/>
                <w:lang/>
                <w14:ligatures w14:val="none"/>
              </w:rPr>
              <w:t>Metric</w:t>
            </w:r>
          </w:p>
        </w:tc>
        <w:tc>
          <w:tcPr>
            <w:tcW w:w="1200" w:type="dxa"/>
            <w:tcBorders>
              <w:top w:val="single" w:sz="4" w:space="0" w:color="auto"/>
              <w:bottom w:val="single" w:sz="4" w:space="0" w:color="auto"/>
            </w:tcBorders>
            <w:shd w:val="clear" w:color="auto" w:fill="auto"/>
            <w:noWrap/>
            <w:vAlign w:val="bottom"/>
            <w:hideMark/>
          </w:tcPr>
          <w:p w14:paraId="4374DBBC" w14:textId="77777777" w:rsidR="00204086" w:rsidRPr="00204086" w:rsidRDefault="00204086" w:rsidP="00204086">
            <w:pPr>
              <w:spacing w:after="0"/>
              <w:jc w:val="center"/>
              <w:rPr>
                <w:rFonts w:ascii="Times New Roman" w:eastAsia="Times New Roman" w:hAnsi="Times New Roman" w:cs="Times New Roman"/>
                <w:b/>
                <w:bCs/>
                <w:color w:val="000000"/>
                <w:kern w:val="0"/>
                <w:lang/>
                <w14:ligatures w14:val="none"/>
              </w:rPr>
            </w:pPr>
            <w:r w:rsidRPr="00204086">
              <w:rPr>
                <w:rFonts w:ascii="Times New Roman" w:eastAsia="Times New Roman" w:hAnsi="Times New Roman" w:cs="Times New Roman"/>
                <w:b/>
                <w:bCs/>
                <w:color w:val="000000"/>
                <w:kern w:val="0"/>
                <w:lang/>
                <w14:ligatures w14:val="none"/>
              </w:rPr>
              <w:t>Value</w:t>
            </w:r>
          </w:p>
        </w:tc>
      </w:tr>
      <w:tr w:rsidR="00204086" w:rsidRPr="00204086" w14:paraId="019ECBA1" w14:textId="77777777" w:rsidTr="00204086">
        <w:trPr>
          <w:trHeight w:val="290"/>
        </w:trPr>
        <w:tc>
          <w:tcPr>
            <w:tcW w:w="2060" w:type="dxa"/>
            <w:tcBorders>
              <w:top w:val="single" w:sz="4" w:space="0" w:color="auto"/>
            </w:tcBorders>
            <w:shd w:val="clear" w:color="auto" w:fill="auto"/>
            <w:noWrap/>
            <w:vAlign w:val="bottom"/>
            <w:hideMark/>
          </w:tcPr>
          <w:p w14:paraId="321B2814"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Accuracy</w:t>
            </w:r>
          </w:p>
        </w:tc>
        <w:tc>
          <w:tcPr>
            <w:tcW w:w="1200" w:type="dxa"/>
            <w:tcBorders>
              <w:top w:val="single" w:sz="4" w:space="0" w:color="auto"/>
            </w:tcBorders>
            <w:shd w:val="clear" w:color="auto" w:fill="auto"/>
            <w:noWrap/>
            <w:vAlign w:val="bottom"/>
            <w:hideMark/>
          </w:tcPr>
          <w:p w14:paraId="56DD44A1" w14:textId="77777777" w:rsidR="00204086" w:rsidRPr="00204086" w:rsidRDefault="00204086" w:rsidP="00204086">
            <w:pPr>
              <w:spacing w:after="0"/>
              <w:jc w:val="center"/>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0.89</w:t>
            </w:r>
          </w:p>
        </w:tc>
      </w:tr>
      <w:tr w:rsidR="00204086" w:rsidRPr="00204086" w14:paraId="7F42CDFC" w14:textId="77777777" w:rsidTr="00204086">
        <w:trPr>
          <w:trHeight w:val="290"/>
        </w:trPr>
        <w:tc>
          <w:tcPr>
            <w:tcW w:w="2060" w:type="dxa"/>
            <w:shd w:val="clear" w:color="auto" w:fill="auto"/>
            <w:noWrap/>
            <w:vAlign w:val="bottom"/>
            <w:hideMark/>
          </w:tcPr>
          <w:p w14:paraId="43F68B9F"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Macro Avg Precision</w:t>
            </w:r>
          </w:p>
        </w:tc>
        <w:tc>
          <w:tcPr>
            <w:tcW w:w="1200" w:type="dxa"/>
            <w:shd w:val="clear" w:color="auto" w:fill="auto"/>
            <w:noWrap/>
            <w:vAlign w:val="bottom"/>
            <w:hideMark/>
          </w:tcPr>
          <w:p w14:paraId="64572C13" w14:textId="77777777" w:rsidR="00204086" w:rsidRPr="00204086" w:rsidRDefault="00204086" w:rsidP="00204086">
            <w:pPr>
              <w:spacing w:after="0"/>
              <w:jc w:val="center"/>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0.84</w:t>
            </w:r>
          </w:p>
        </w:tc>
      </w:tr>
      <w:tr w:rsidR="00204086" w:rsidRPr="00204086" w14:paraId="38EA99BC" w14:textId="77777777" w:rsidTr="00204086">
        <w:trPr>
          <w:trHeight w:val="290"/>
        </w:trPr>
        <w:tc>
          <w:tcPr>
            <w:tcW w:w="2060" w:type="dxa"/>
            <w:shd w:val="clear" w:color="auto" w:fill="auto"/>
            <w:noWrap/>
            <w:vAlign w:val="bottom"/>
            <w:hideMark/>
          </w:tcPr>
          <w:p w14:paraId="40E52AC4"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Macro Avg Recall</w:t>
            </w:r>
          </w:p>
        </w:tc>
        <w:tc>
          <w:tcPr>
            <w:tcW w:w="1200" w:type="dxa"/>
            <w:shd w:val="clear" w:color="auto" w:fill="auto"/>
            <w:noWrap/>
            <w:vAlign w:val="bottom"/>
            <w:hideMark/>
          </w:tcPr>
          <w:p w14:paraId="32A68289" w14:textId="77777777" w:rsidR="00204086" w:rsidRPr="00204086" w:rsidRDefault="00204086" w:rsidP="00204086">
            <w:pPr>
              <w:spacing w:after="0"/>
              <w:jc w:val="center"/>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0.83</w:t>
            </w:r>
          </w:p>
        </w:tc>
      </w:tr>
      <w:tr w:rsidR="00204086" w:rsidRPr="00204086" w14:paraId="7B745093" w14:textId="77777777" w:rsidTr="00204086">
        <w:trPr>
          <w:trHeight w:val="290"/>
        </w:trPr>
        <w:tc>
          <w:tcPr>
            <w:tcW w:w="2060" w:type="dxa"/>
            <w:shd w:val="clear" w:color="auto" w:fill="auto"/>
            <w:noWrap/>
            <w:vAlign w:val="bottom"/>
            <w:hideMark/>
          </w:tcPr>
          <w:p w14:paraId="1B18A494"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Macro Avg F1-Score</w:t>
            </w:r>
          </w:p>
        </w:tc>
        <w:tc>
          <w:tcPr>
            <w:tcW w:w="1200" w:type="dxa"/>
            <w:shd w:val="clear" w:color="auto" w:fill="auto"/>
            <w:noWrap/>
            <w:vAlign w:val="bottom"/>
            <w:hideMark/>
          </w:tcPr>
          <w:p w14:paraId="1B6E8F18" w14:textId="77777777" w:rsidR="00204086" w:rsidRPr="00204086" w:rsidRDefault="00204086" w:rsidP="00204086">
            <w:pPr>
              <w:spacing w:after="0"/>
              <w:jc w:val="center"/>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0.84</w:t>
            </w:r>
          </w:p>
        </w:tc>
      </w:tr>
    </w:tbl>
    <w:p w14:paraId="3A1D5163" w14:textId="027DA71C" w:rsidR="00204086" w:rsidRPr="0037258E" w:rsidRDefault="00204086" w:rsidP="00204086">
      <w:pPr>
        <w:spacing w:line="360" w:lineRule="auto"/>
        <w:ind w:left="1080"/>
        <w:rPr>
          <w:rFonts w:ascii="Times New Roman" w:hAnsi="Times New Roman" w:cs="Times New Roman"/>
          <w:i/>
          <w:iCs/>
        </w:rPr>
      </w:pPr>
      <w:r w:rsidRPr="0037258E">
        <w:rPr>
          <w:rFonts w:ascii="Times New Roman" w:hAnsi="Times New Roman" w:cs="Times New Roman"/>
          <w:i/>
          <w:iCs/>
        </w:rPr>
        <w:t>Table 17: Summary of key Metrics</w:t>
      </w:r>
    </w:p>
    <w:p w14:paraId="24AF5B76" w14:textId="77777777" w:rsidR="00204086" w:rsidRPr="0037258E" w:rsidRDefault="00204086" w:rsidP="00204086">
      <w:pPr>
        <w:tabs>
          <w:tab w:val="num" w:pos="0"/>
        </w:tabs>
        <w:spacing w:line="360" w:lineRule="auto"/>
        <w:rPr>
          <w:rFonts w:ascii="Times New Roman" w:hAnsi="Times New Roman" w:cs="Times New Roman"/>
        </w:rPr>
      </w:pPr>
    </w:p>
    <w:p w14:paraId="3BB911A3" w14:textId="77777777" w:rsidR="00204086" w:rsidRPr="0037258E" w:rsidRDefault="00204086" w:rsidP="00204086">
      <w:pPr>
        <w:tabs>
          <w:tab w:val="num" w:pos="0"/>
        </w:tabs>
        <w:spacing w:line="360" w:lineRule="auto"/>
        <w:rPr>
          <w:rFonts w:ascii="Times New Roman" w:hAnsi="Times New Roman" w:cs="Times New Roman"/>
        </w:rPr>
      </w:pPr>
    </w:p>
    <w:p w14:paraId="26E00BEB" w14:textId="77777777" w:rsidR="00204086" w:rsidRPr="0037258E" w:rsidRDefault="00204086" w:rsidP="00204086">
      <w:pPr>
        <w:tabs>
          <w:tab w:val="num" w:pos="0"/>
        </w:tabs>
        <w:spacing w:line="360" w:lineRule="auto"/>
        <w:rPr>
          <w:rFonts w:ascii="Times New Roman" w:hAnsi="Times New Roman" w:cs="Times New Roman"/>
        </w:rPr>
      </w:pPr>
    </w:p>
    <w:p w14:paraId="3D3905E8" w14:textId="77777777" w:rsidR="00204086" w:rsidRPr="0037258E" w:rsidRDefault="00204086" w:rsidP="00204086">
      <w:pPr>
        <w:tabs>
          <w:tab w:val="num" w:pos="0"/>
        </w:tabs>
        <w:spacing w:line="360" w:lineRule="auto"/>
        <w:rPr>
          <w:rFonts w:ascii="Times New Roman" w:hAnsi="Times New Roman" w:cs="Times New Roman"/>
        </w:rPr>
      </w:pPr>
    </w:p>
    <w:p w14:paraId="72928691" w14:textId="77777777" w:rsidR="00204086" w:rsidRPr="0037258E" w:rsidRDefault="00204086" w:rsidP="00204086">
      <w:pPr>
        <w:tabs>
          <w:tab w:val="num" w:pos="0"/>
        </w:tabs>
        <w:spacing w:line="360" w:lineRule="auto"/>
        <w:rPr>
          <w:rFonts w:ascii="Times New Roman" w:hAnsi="Times New Roman" w:cs="Times New Roman"/>
        </w:rPr>
      </w:pPr>
    </w:p>
    <w:p w14:paraId="7C3A9869" w14:textId="27FB39F3" w:rsidR="00204086" w:rsidRPr="0037258E" w:rsidRDefault="00204086" w:rsidP="00204086">
      <w:pPr>
        <w:pStyle w:val="ListParagraph"/>
        <w:spacing w:line="360" w:lineRule="auto"/>
        <w:ind w:left="0"/>
        <w:rPr>
          <w:rFonts w:ascii="Times New Roman" w:hAnsi="Times New Roman" w:cs="Times New Roman"/>
        </w:rPr>
      </w:pPr>
      <w:r w:rsidRPr="00204086">
        <w:rPr>
          <w:rFonts w:ascii="Times New Roman" w:hAnsi="Times New Roman" w:cs="Times New Roman"/>
        </w:rPr>
        <w:t>The results demonstrate the model's high accuracy in predicting non-default cases while showing moderate performance in identifying defaults, providing actionable insights for decision-making in loan approval processes.</w:t>
      </w:r>
    </w:p>
    <w:tbl>
      <w:tblPr>
        <w:tblpPr w:leftFromText="180" w:rightFromText="180" w:vertAnchor="text" w:horzAnchor="margin" w:tblpXSpec="center" w:tblpY="465"/>
        <w:tblW w:w="80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2700"/>
        <w:gridCol w:w="2880"/>
      </w:tblGrid>
      <w:tr w:rsidR="00204086" w:rsidRPr="0037258E" w14:paraId="4303E518" w14:textId="77777777" w:rsidTr="00204086">
        <w:trPr>
          <w:trHeight w:val="710"/>
        </w:trPr>
        <w:tc>
          <w:tcPr>
            <w:tcW w:w="2515" w:type="dxa"/>
            <w:shd w:val="clear" w:color="auto" w:fill="auto"/>
            <w:vAlign w:val="center"/>
            <w:hideMark/>
          </w:tcPr>
          <w:p w14:paraId="491090C3" w14:textId="77777777" w:rsidR="00204086" w:rsidRPr="00204086" w:rsidRDefault="00204086" w:rsidP="00204086">
            <w:pPr>
              <w:spacing w:after="0"/>
              <w:jc w:val="left"/>
              <w:rPr>
                <w:rFonts w:ascii="Times New Roman" w:eastAsia="Times New Roman" w:hAnsi="Times New Roman" w:cs="Times New Roman"/>
                <w:kern w:val="0"/>
                <w:lang/>
                <w14:ligatures w14:val="none"/>
              </w:rPr>
            </w:pPr>
          </w:p>
        </w:tc>
        <w:tc>
          <w:tcPr>
            <w:tcW w:w="2700" w:type="dxa"/>
            <w:shd w:val="clear" w:color="auto" w:fill="auto"/>
            <w:vAlign w:val="center"/>
            <w:hideMark/>
          </w:tcPr>
          <w:p w14:paraId="1B8E569E" w14:textId="77777777" w:rsidR="00204086" w:rsidRPr="00204086" w:rsidRDefault="00204086" w:rsidP="00204086">
            <w:pPr>
              <w:spacing w:after="0"/>
              <w:jc w:val="center"/>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Predicted: Non-default (0)</w:t>
            </w:r>
          </w:p>
        </w:tc>
        <w:tc>
          <w:tcPr>
            <w:tcW w:w="2880" w:type="dxa"/>
            <w:shd w:val="clear" w:color="auto" w:fill="auto"/>
            <w:vAlign w:val="center"/>
            <w:hideMark/>
          </w:tcPr>
          <w:p w14:paraId="3E9DB3B4" w14:textId="77777777" w:rsidR="00204086" w:rsidRPr="00204086" w:rsidRDefault="00204086" w:rsidP="00204086">
            <w:pPr>
              <w:spacing w:after="0"/>
              <w:jc w:val="center"/>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Predicted: Default (1)</w:t>
            </w:r>
          </w:p>
        </w:tc>
      </w:tr>
      <w:tr w:rsidR="00204086" w:rsidRPr="0037258E" w14:paraId="11413260" w14:textId="77777777" w:rsidTr="00204086">
        <w:trPr>
          <w:trHeight w:val="560"/>
        </w:trPr>
        <w:tc>
          <w:tcPr>
            <w:tcW w:w="2515" w:type="dxa"/>
            <w:shd w:val="clear" w:color="auto" w:fill="auto"/>
            <w:vAlign w:val="center"/>
            <w:hideMark/>
          </w:tcPr>
          <w:p w14:paraId="0778A85B"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proofErr w:type="gramStart"/>
            <w:r w:rsidRPr="00204086">
              <w:rPr>
                <w:rFonts w:ascii="Times New Roman" w:eastAsia="Times New Roman" w:hAnsi="Times New Roman" w:cs="Times New Roman"/>
                <w:color w:val="000000"/>
                <w:kern w:val="0"/>
                <w:lang/>
                <w14:ligatures w14:val="none"/>
              </w:rPr>
              <w:t>Actual</w:t>
            </w:r>
            <w:proofErr w:type="gramEnd"/>
            <w:r w:rsidRPr="00204086">
              <w:rPr>
                <w:rFonts w:ascii="Times New Roman" w:eastAsia="Times New Roman" w:hAnsi="Times New Roman" w:cs="Times New Roman"/>
                <w:color w:val="000000"/>
                <w:kern w:val="0"/>
                <w:lang/>
                <w14:ligatures w14:val="none"/>
              </w:rPr>
              <w:t>: Non-default (0)</w:t>
            </w:r>
          </w:p>
        </w:tc>
        <w:tc>
          <w:tcPr>
            <w:tcW w:w="2700" w:type="dxa"/>
            <w:shd w:val="clear" w:color="auto" w:fill="auto"/>
            <w:vAlign w:val="center"/>
            <w:hideMark/>
          </w:tcPr>
          <w:p w14:paraId="3ADF6E58" w14:textId="77777777" w:rsidR="00204086" w:rsidRPr="00204086" w:rsidRDefault="00204086" w:rsidP="00204086">
            <w:pPr>
              <w:spacing w:after="0"/>
              <w:jc w:val="center"/>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6542</w:t>
            </w:r>
          </w:p>
        </w:tc>
        <w:tc>
          <w:tcPr>
            <w:tcW w:w="2880" w:type="dxa"/>
            <w:shd w:val="clear" w:color="auto" w:fill="auto"/>
            <w:vAlign w:val="center"/>
            <w:hideMark/>
          </w:tcPr>
          <w:p w14:paraId="28990428" w14:textId="77777777" w:rsidR="00204086" w:rsidRPr="00204086" w:rsidRDefault="00204086" w:rsidP="00204086">
            <w:pPr>
              <w:spacing w:after="0"/>
              <w:jc w:val="center"/>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448</w:t>
            </w:r>
          </w:p>
        </w:tc>
      </w:tr>
      <w:tr w:rsidR="00204086" w:rsidRPr="0037258E" w14:paraId="23B9F44B" w14:textId="77777777" w:rsidTr="00204086">
        <w:trPr>
          <w:trHeight w:val="560"/>
        </w:trPr>
        <w:tc>
          <w:tcPr>
            <w:tcW w:w="2515" w:type="dxa"/>
            <w:shd w:val="clear" w:color="auto" w:fill="auto"/>
            <w:vAlign w:val="center"/>
            <w:hideMark/>
          </w:tcPr>
          <w:p w14:paraId="0D363710"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proofErr w:type="gramStart"/>
            <w:r w:rsidRPr="00204086">
              <w:rPr>
                <w:rFonts w:ascii="Times New Roman" w:eastAsia="Times New Roman" w:hAnsi="Times New Roman" w:cs="Times New Roman"/>
                <w:color w:val="000000"/>
                <w:kern w:val="0"/>
                <w:lang/>
                <w14:ligatures w14:val="none"/>
              </w:rPr>
              <w:t>Actual</w:t>
            </w:r>
            <w:proofErr w:type="gramEnd"/>
            <w:r w:rsidRPr="00204086">
              <w:rPr>
                <w:rFonts w:ascii="Times New Roman" w:eastAsia="Times New Roman" w:hAnsi="Times New Roman" w:cs="Times New Roman"/>
                <w:color w:val="000000"/>
                <w:kern w:val="0"/>
                <w:lang/>
                <w14:ligatures w14:val="none"/>
              </w:rPr>
              <w:t>: Default (1)</w:t>
            </w:r>
          </w:p>
        </w:tc>
        <w:tc>
          <w:tcPr>
            <w:tcW w:w="2700" w:type="dxa"/>
            <w:shd w:val="clear" w:color="auto" w:fill="auto"/>
            <w:vAlign w:val="center"/>
            <w:hideMark/>
          </w:tcPr>
          <w:p w14:paraId="73EB1E67" w14:textId="77777777" w:rsidR="00204086" w:rsidRPr="00204086" w:rsidRDefault="00204086" w:rsidP="00204086">
            <w:pPr>
              <w:spacing w:after="0"/>
              <w:jc w:val="center"/>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541</w:t>
            </w:r>
          </w:p>
        </w:tc>
        <w:tc>
          <w:tcPr>
            <w:tcW w:w="2880" w:type="dxa"/>
            <w:shd w:val="clear" w:color="auto" w:fill="auto"/>
            <w:vAlign w:val="center"/>
            <w:hideMark/>
          </w:tcPr>
          <w:p w14:paraId="1DFA3B19" w14:textId="77777777" w:rsidR="00204086" w:rsidRPr="00204086" w:rsidRDefault="00204086" w:rsidP="00204086">
            <w:pPr>
              <w:spacing w:after="0"/>
              <w:jc w:val="center"/>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1469</w:t>
            </w:r>
          </w:p>
        </w:tc>
      </w:tr>
    </w:tbl>
    <w:p w14:paraId="6C91ED51" w14:textId="3B80C48E" w:rsidR="00204086" w:rsidRPr="0037258E" w:rsidRDefault="00204086" w:rsidP="00204086">
      <w:pPr>
        <w:pStyle w:val="ListParagraph"/>
        <w:spacing w:line="360" w:lineRule="auto"/>
        <w:ind w:left="0" w:firstLine="720"/>
        <w:rPr>
          <w:rFonts w:ascii="Times New Roman" w:hAnsi="Times New Roman" w:cs="Times New Roman"/>
          <w:i/>
          <w:iCs/>
        </w:rPr>
      </w:pPr>
      <w:r w:rsidRPr="0037258E">
        <w:rPr>
          <w:rFonts w:ascii="Times New Roman" w:hAnsi="Times New Roman" w:cs="Times New Roman"/>
          <w:i/>
          <w:iCs/>
        </w:rPr>
        <w:t>Table 18: Confusion Matrix</w:t>
      </w:r>
    </w:p>
    <w:p w14:paraId="68325D96" w14:textId="77777777" w:rsidR="00204086" w:rsidRPr="00204086" w:rsidRDefault="00204086" w:rsidP="00204086">
      <w:pPr>
        <w:pStyle w:val="ListParagraph"/>
        <w:spacing w:line="360" w:lineRule="auto"/>
        <w:ind w:left="0" w:firstLine="720"/>
        <w:rPr>
          <w:rFonts w:ascii="Times New Roman" w:hAnsi="Times New Roman" w:cs="Times New Roman"/>
          <w:i/>
          <w:iCs/>
        </w:rPr>
      </w:pPr>
    </w:p>
    <w:p w14:paraId="70034828" w14:textId="3F4F248C" w:rsidR="00204086" w:rsidRPr="0037258E" w:rsidRDefault="00204086" w:rsidP="00204086">
      <w:pPr>
        <w:pStyle w:val="ListParagraph"/>
        <w:spacing w:line="360" w:lineRule="auto"/>
        <w:ind w:left="0"/>
        <w:rPr>
          <w:rFonts w:ascii="Times New Roman" w:hAnsi="Times New Roman" w:cs="Times New Roman"/>
        </w:rPr>
      </w:pPr>
      <w:r w:rsidRPr="00204086">
        <w:rPr>
          <w:rFonts w:ascii="Times New Roman" w:hAnsi="Times New Roman" w:cs="Times New Roman"/>
        </w:rPr>
        <w:t>No action: Indicates cases where the prediction aligns with the actual loan status.</w:t>
      </w:r>
      <w:r w:rsidRPr="0037258E">
        <w:rPr>
          <w:rFonts w:ascii="Times New Roman" w:hAnsi="Times New Roman" w:cs="Times New Roman"/>
        </w:rPr>
        <w:t xml:space="preserve">  Investigate: Indicates cases where the prediction does not align with the actual loan status, suggesting further manual review is needed.</w:t>
      </w:r>
    </w:p>
    <w:p w14:paraId="02856118" w14:textId="48F40F6E" w:rsidR="00B55292" w:rsidRPr="0037258E" w:rsidRDefault="00204086" w:rsidP="002428D2">
      <w:pPr>
        <w:pStyle w:val="ListParagraph"/>
        <w:spacing w:line="360" w:lineRule="auto"/>
        <w:rPr>
          <w:rFonts w:ascii="Times New Roman" w:hAnsi="Times New Roman" w:cs="Times New Roman"/>
        </w:rPr>
      </w:pPr>
      <w:r w:rsidRPr="0037258E">
        <w:rPr>
          <w:rFonts w:ascii="Times New Roman" w:hAnsi="Times New Roman" w:cs="Times New Roman"/>
        </w:rPr>
        <w:t>Table 19: Confusion Matrixes recommended actions</w:t>
      </w:r>
    </w:p>
    <w:tbl>
      <w:tblPr>
        <w:tblW w:w="7720" w:type="dxa"/>
        <w:tblInd w:w="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0"/>
        <w:gridCol w:w="2540"/>
        <w:gridCol w:w="2260"/>
      </w:tblGrid>
      <w:tr w:rsidR="00204086" w:rsidRPr="00204086" w14:paraId="1F8676FF" w14:textId="77777777" w:rsidTr="00204086">
        <w:trPr>
          <w:trHeight w:val="290"/>
        </w:trPr>
        <w:tc>
          <w:tcPr>
            <w:tcW w:w="2920" w:type="dxa"/>
            <w:shd w:val="clear" w:color="auto" w:fill="auto"/>
            <w:noWrap/>
            <w:vAlign w:val="bottom"/>
            <w:hideMark/>
          </w:tcPr>
          <w:p w14:paraId="0E9B121F"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Loan Status Confusion Matrix</w:t>
            </w:r>
          </w:p>
        </w:tc>
        <w:tc>
          <w:tcPr>
            <w:tcW w:w="2540" w:type="dxa"/>
            <w:shd w:val="clear" w:color="auto" w:fill="auto"/>
            <w:noWrap/>
            <w:vAlign w:val="bottom"/>
            <w:hideMark/>
          </w:tcPr>
          <w:p w14:paraId="6E12EE93"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Predicted: Non-default</w:t>
            </w:r>
          </w:p>
        </w:tc>
        <w:tc>
          <w:tcPr>
            <w:tcW w:w="2260" w:type="dxa"/>
            <w:shd w:val="clear" w:color="auto" w:fill="auto"/>
            <w:noWrap/>
            <w:vAlign w:val="bottom"/>
            <w:hideMark/>
          </w:tcPr>
          <w:p w14:paraId="675769E5"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Predicted: Default</w:t>
            </w:r>
          </w:p>
        </w:tc>
      </w:tr>
      <w:tr w:rsidR="00204086" w:rsidRPr="00204086" w14:paraId="22E4551C" w14:textId="77777777" w:rsidTr="00204086">
        <w:trPr>
          <w:trHeight w:val="290"/>
        </w:trPr>
        <w:tc>
          <w:tcPr>
            <w:tcW w:w="2920" w:type="dxa"/>
            <w:shd w:val="clear" w:color="auto" w:fill="auto"/>
            <w:noWrap/>
            <w:vAlign w:val="bottom"/>
            <w:hideMark/>
          </w:tcPr>
          <w:p w14:paraId="048FD155"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proofErr w:type="gramStart"/>
            <w:r w:rsidRPr="00204086">
              <w:rPr>
                <w:rFonts w:ascii="Times New Roman" w:eastAsia="Times New Roman" w:hAnsi="Times New Roman" w:cs="Times New Roman"/>
                <w:color w:val="000000"/>
                <w:kern w:val="0"/>
                <w:lang/>
                <w14:ligatures w14:val="none"/>
              </w:rPr>
              <w:t>Actual</w:t>
            </w:r>
            <w:proofErr w:type="gramEnd"/>
            <w:r w:rsidRPr="00204086">
              <w:rPr>
                <w:rFonts w:ascii="Times New Roman" w:eastAsia="Times New Roman" w:hAnsi="Times New Roman" w:cs="Times New Roman"/>
                <w:color w:val="000000"/>
                <w:kern w:val="0"/>
                <w:lang/>
                <w14:ligatures w14:val="none"/>
              </w:rPr>
              <w:t>: Non-default</w:t>
            </w:r>
          </w:p>
        </w:tc>
        <w:tc>
          <w:tcPr>
            <w:tcW w:w="2540" w:type="dxa"/>
            <w:shd w:val="clear" w:color="auto" w:fill="auto"/>
            <w:noWrap/>
            <w:vAlign w:val="bottom"/>
            <w:hideMark/>
          </w:tcPr>
          <w:p w14:paraId="1C5E624D"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No action</w:t>
            </w:r>
          </w:p>
        </w:tc>
        <w:tc>
          <w:tcPr>
            <w:tcW w:w="2260" w:type="dxa"/>
            <w:shd w:val="clear" w:color="auto" w:fill="auto"/>
            <w:noWrap/>
            <w:vAlign w:val="bottom"/>
            <w:hideMark/>
          </w:tcPr>
          <w:p w14:paraId="6BEDF531"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Investigate</w:t>
            </w:r>
          </w:p>
        </w:tc>
      </w:tr>
      <w:tr w:rsidR="00204086" w:rsidRPr="00204086" w14:paraId="5FD0F087" w14:textId="77777777" w:rsidTr="00204086">
        <w:trPr>
          <w:trHeight w:val="290"/>
        </w:trPr>
        <w:tc>
          <w:tcPr>
            <w:tcW w:w="2920" w:type="dxa"/>
            <w:shd w:val="clear" w:color="auto" w:fill="auto"/>
            <w:noWrap/>
            <w:vAlign w:val="bottom"/>
            <w:hideMark/>
          </w:tcPr>
          <w:p w14:paraId="2CA1D3D6"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proofErr w:type="gramStart"/>
            <w:r w:rsidRPr="00204086">
              <w:rPr>
                <w:rFonts w:ascii="Times New Roman" w:eastAsia="Times New Roman" w:hAnsi="Times New Roman" w:cs="Times New Roman"/>
                <w:color w:val="000000"/>
                <w:kern w:val="0"/>
                <w:lang/>
                <w14:ligatures w14:val="none"/>
              </w:rPr>
              <w:t>Actual</w:t>
            </w:r>
            <w:proofErr w:type="gramEnd"/>
            <w:r w:rsidRPr="00204086">
              <w:rPr>
                <w:rFonts w:ascii="Times New Roman" w:eastAsia="Times New Roman" w:hAnsi="Times New Roman" w:cs="Times New Roman"/>
                <w:color w:val="000000"/>
                <w:kern w:val="0"/>
                <w:lang/>
                <w14:ligatures w14:val="none"/>
              </w:rPr>
              <w:t>: Default</w:t>
            </w:r>
          </w:p>
        </w:tc>
        <w:tc>
          <w:tcPr>
            <w:tcW w:w="2540" w:type="dxa"/>
            <w:shd w:val="clear" w:color="auto" w:fill="auto"/>
            <w:noWrap/>
            <w:vAlign w:val="bottom"/>
            <w:hideMark/>
          </w:tcPr>
          <w:p w14:paraId="57488937"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Investigate</w:t>
            </w:r>
          </w:p>
        </w:tc>
        <w:tc>
          <w:tcPr>
            <w:tcW w:w="2260" w:type="dxa"/>
            <w:shd w:val="clear" w:color="auto" w:fill="auto"/>
            <w:noWrap/>
            <w:vAlign w:val="bottom"/>
            <w:hideMark/>
          </w:tcPr>
          <w:p w14:paraId="14C4DFF8" w14:textId="77777777" w:rsidR="00204086" w:rsidRPr="00204086" w:rsidRDefault="00204086" w:rsidP="00204086">
            <w:pPr>
              <w:spacing w:after="0"/>
              <w:jc w:val="left"/>
              <w:rPr>
                <w:rFonts w:ascii="Times New Roman" w:eastAsia="Times New Roman" w:hAnsi="Times New Roman" w:cs="Times New Roman"/>
                <w:color w:val="000000"/>
                <w:kern w:val="0"/>
                <w:lang/>
                <w14:ligatures w14:val="none"/>
              </w:rPr>
            </w:pPr>
            <w:r w:rsidRPr="00204086">
              <w:rPr>
                <w:rFonts w:ascii="Times New Roman" w:eastAsia="Times New Roman" w:hAnsi="Times New Roman" w:cs="Times New Roman"/>
                <w:color w:val="000000"/>
                <w:kern w:val="0"/>
                <w:lang/>
                <w14:ligatures w14:val="none"/>
              </w:rPr>
              <w:t>No action</w:t>
            </w:r>
          </w:p>
        </w:tc>
      </w:tr>
    </w:tbl>
    <w:p w14:paraId="2BBB2A91" w14:textId="6C6AA849" w:rsidR="00B55292" w:rsidRPr="0037258E" w:rsidRDefault="00B55292" w:rsidP="002428D2">
      <w:pPr>
        <w:pStyle w:val="ListParagraph"/>
        <w:spacing w:line="360" w:lineRule="auto"/>
        <w:rPr>
          <w:rFonts w:ascii="Times New Roman" w:hAnsi="Times New Roman" w:cs="Times New Roman"/>
        </w:rPr>
      </w:pPr>
    </w:p>
    <w:p w14:paraId="3DE31865" w14:textId="2F67E5E6" w:rsidR="00B55292" w:rsidRPr="0037258E" w:rsidRDefault="004E5C5C" w:rsidP="001D7F2D">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lastRenderedPageBreak/>
        <w:t>Assess Model</w:t>
      </w:r>
    </w:p>
    <w:p w14:paraId="11ECA8A2" w14:textId="058EB7C7" w:rsidR="004E5C5C" w:rsidRPr="0037258E" w:rsidRDefault="004E5C5C" w:rsidP="004E5C5C">
      <w:pPr>
        <w:pStyle w:val="ListParagraph"/>
        <w:spacing w:line="360" w:lineRule="auto"/>
        <w:ind w:left="0"/>
        <w:rPr>
          <w:rFonts w:ascii="Times New Roman" w:hAnsi="Times New Roman" w:cs="Times New Roman"/>
        </w:rPr>
      </w:pPr>
      <w:r w:rsidRPr="0037258E">
        <w:rPr>
          <w:rFonts w:ascii="Times New Roman" w:hAnsi="Times New Roman" w:cs="Times New Roman"/>
        </w:rPr>
        <w:t>The performance of both the linear and logistic regression models was evaluated using key metrics and visualizations.</w:t>
      </w:r>
      <w:r w:rsidR="001D7F2D" w:rsidRPr="0037258E">
        <w:rPr>
          <w:rFonts w:ascii="Times New Roman" w:hAnsi="Times New Roman" w:cs="Times New Roman"/>
        </w:rPr>
        <w:t xml:space="preserve"> </w:t>
      </w:r>
      <w:r w:rsidRPr="0037258E">
        <w:rPr>
          <w:rFonts w:ascii="Times New Roman" w:hAnsi="Times New Roman" w:cs="Times New Roman"/>
        </w:rPr>
        <w:t>For the linear regression model, the R-squared value was low, explaining only a small proportion of the variance in loan interest rate (loan_int_rate). Residual analysis showed a normal distribution, but significant deviations between predicted and actual values were observed at the extremes. This indicates the model captures general trends but lacks precision, suggesting additional predictors or non-linear modeling may improve performance.</w:t>
      </w:r>
    </w:p>
    <w:p w14:paraId="3F0E0B9E" w14:textId="09756194" w:rsidR="004E5C5C" w:rsidRPr="0037258E" w:rsidRDefault="004E5C5C" w:rsidP="004E5C5C">
      <w:pPr>
        <w:pStyle w:val="ListParagraph"/>
        <w:spacing w:line="360" w:lineRule="auto"/>
        <w:ind w:left="0"/>
        <w:rPr>
          <w:rFonts w:ascii="Times New Roman" w:hAnsi="Times New Roman" w:cs="Times New Roman"/>
        </w:rPr>
      </w:pPr>
      <w:r w:rsidRPr="0037258E">
        <w:rPr>
          <w:rFonts w:ascii="Times New Roman" w:hAnsi="Times New Roman" w:cs="Times New Roman"/>
        </w:rPr>
        <w:t>The logistic regression model was assessed using a confusion matrix, classification report, and ROC curve. The model achieved moderate accuracy</w:t>
      </w:r>
      <w:r w:rsidR="00800ED3" w:rsidRPr="0037258E">
        <w:rPr>
          <w:rFonts w:ascii="Times New Roman" w:hAnsi="Times New Roman" w:cs="Times New Roman"/>
        </w:rPr>
        <w:t xml:space="preserve"> of 89%</w:t>
      </w:r>
      <w:r w:rsidRPr="0037258E">
        <w:rPr>
          <w:rFonts w:ascii="Times New Roman" w:hAnsi="Times New Roman" w:cs="Times New Roman"/>
        </w:rPr>
        <w:t>, with acceptable precision and recall for predicting loan approvals (loan_status = 1). The ROC curve indicated a satisfactory AUC, reflecting decent discriminative ability. However, imbalanced classes and limited predictors may have constrained the model’s performance.</w:t>
      </w:r>
    </w:p>
    <w:p w14:paraId="18E09227" w14:textId="77777777" w:rsidR="004E5C5C" w:rsidRPr="0037258E" w:rsidRDefault="004E5C5C" w:rsidP="004E5C5C">
      <w:pPr>
        <w:pStyle w:val="ListParagraph"/>
        <w:spacing w:line="360" w:lineRule="auto"/>
        <w:ind w:left="0"/>
        <w:rPr>
          <w:rFonts w:ascii="Times New Roman" w:hAnsi="Times New Roman" w:cs="Times New Roman"/>
        </w:rPr>
      </w:pPr>
      <w:r w:rsidRPr="0037258E">
        <w:rPr>
          <w:rFonts w:ascii="Times New Roman" w:hAnsi="Times New Roman" w:cs="Times New Roman"/>
        </w:rPr>
        <w:t>In conclusion, while both models provide initial insights, further refinement with additional variables, addressing data imbalances, or exploring alternative methods could significantly improve their predictive power and accuracy.</w:t>
      </w:r>
    </w:p>
    <w:p w14:paraId="6E5F5809" w14:textId="65428B1A" w:rsidR="001D7F2D" w:rsidRPr="0037258E" w:rsidRDefault="0037258E" w:rsidP="001D7F2D">
      <w:pPr>
        <w:pStyle w:val="TOCHeading"/>
        <w:numPr>
          <w:ilvl w:val="0"/>
          <w:numId w:val="1"/>
        </w:numPr>
        <w:rPr>
          <w:rFonts w:ascii="Times New Roman" w:hAnsi="Times New Roman" w:cs="Times New Roman"/>
          <w:b/>
          <w:bCs/>
          <w:sz w:val="22"/>
          <w:szCs w:val="22"/>
        </w:rPr>
      </w:pPr>
      <w:r w:rsidRPr="0037258E">
        <w:rPr>
          <w:rFonts w:ascii="Times New Roman" w:hAnsi="Times New Roman" w:cs="Times New Roman"/>
          <w:b/>
          <w:bCs/>
          <w:sz w:val="22"/>
          <w:szCs w:val="22"/>
        </w:rPr>
        <w:t>EVALUATION</w:t>
      </w:r>
    </w:p>
    <w:p w14:paraId="455F1C7F" w14:textId="77777777" w:rsidR="001D7F2D" w:rsidRPr="0037258E" w:rsidRDefault="001D7F2D" w:rsidP="001D7F2D">
      <w:pPr>
        <w:rPr>
          <w:rFonts w:ascii="Times New Roman" w:hAnsi="Times New Roman" w:cs="Times New Roman"/>
        </w:rPr>
      </w:pPr>
    </w:p>
    <w:p w14:paraId="0F39E954" w14:textId="5B6E115C" w:rsidR="001D7F2D" w:rsidRPr="0037258E" w:rsidRDefault="001D7F2D" w:rsidP="001D7F2D">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Evaluate results</w:t>
      </w:r>
    </w:p>
    <w:p w14:paraId="0DF63F86" w14:textId="77777777" w:rsidR="001D7F2D" w:rsidRPr="0037258E" w:rsidRDefault="001D7F2D" w:rsidP="001D7F2D">
      <w:pPr>
        <w:pStyle w:val="ListParagraph"/>
        <w:spacing w:line="360" w:lineRule="auto"/>
        <w:ind w:left="0"/>
        <w:rPr>
          <w:rFonts w:ascii="Times New Roman" w:hAnsi="Times New Roman" w:cs="Times New Roman"/>
        </w:rPr>
      </w:pPr>
      <w:r w:rsidRPr="0037258E">
        <w:rPr>
          <w:rFonts w:ascii="Times New Roman" w:hAnsi="Times New Roman" w:cs="Times New Roman"/>
        </w:rPr>
        <w:t>The linear regression model demonstrated statistical significance but had limited explanatory power, with an R-squared value of 0.0227. This indicates that the predictors used (</w:t>
      </w:r>
      <w:proofErr w:type="spellStart"/>
      <w:r w:rsidRPr="0037258E">
        <w:rPr>
          <w:rFonts w:ascii="Times New Roman" w:hAnsi="Times New Roman" w:cs="Times New Roman"/>
        </w:rPr>
        <w:t>loan_amnt</w:t>
      </w:r>
      <w:proofErr w:type="spellEnd"/>
      <w:r w:rsidRPr="0037258E">
        <w:rPr>
          <w:rFonts w:ascii="Times New Roman" w:hAnsi="Times New Roman" w:cs="Times New Roman"/>
        </w:rPr>
        <w:t xml:space="preserve">, </w:t>
      </w:r>
      <w:proofErr w:type="spellStart"/>
      <w:r w:rsidRPr="0037258E">
        <w:rPr>
          <w:rFonts w:ascii="Times New Roman" w:hAnsi="Times New Roman" w:cs="Times New Roman"/>
        </w:rPr>
        <w:t>credit_score</w:t>
      </w:r>
      <w:proofErr w:type="spellEnd"/>
      <w:r w:rsidRPr="0037258E">
        <w:rPr>
          <w:rFonts w:ascii="Times New Roman" w:hAnsi="Times New Roman" w:cs="Times New Roman"/>
        </w:rPr>
        <w:t xml:space="preserve">, and </w:t>
      </w:r>
      <w:proofErr w:type="spellStart"/>
      <w:r w:rsidRPr="0037258E">
        <w:rPr>
          <w:rFonts w:ascii="Times New Roman" w:hAnsi="Times New Roman" w:cs="Times New Roman"/>
        </w:rPr>
        <w:t>person_income</w:t>
      </w:r>
      <w:proofErr w:type="spellEnd"/>
      <w:r w:rsidRPr="0037258E">
        <w:rPr>
          <w:rFonts w:ascii="Times New Roman" w:hAnsi="Times New Roman" w:cs="Times New Roman"/>
        </w:rPr>
        <w:t>) capture only a small fraction of the variability in loan interest rates (loan_int_rate). The residual analysis showed normality but highlighted difficulties in predicting extreme values.</w:t>
      </w:r>
    </w:p>
    <w:p w14:paraId="7B903D6C" w14:textId="77777777" w:rsidR="001D7F2D" w:rsidRPr="0037258E" w:rsidRDefault="001D7F2D" w:rsidP="001D7F2D">
      <w:pPr>
        <w:pStyle w:val="ListParagraph"/>
        <w:spacing w:line="360" w:lineRule="auto"/>
        <w:ind w:left="0"/>
        <w:rPr>
          <w:rFonts w:ascii="Times New Roman" w:hAnsi="Times New Roman" w:cs="Times New Roman"/>
        </w:rPr>
      </w:pPr>
    </w:p>
    <w:p w14:paraId="3AEFA144" w14:textId="77777777" w:rsidR="001D7F2D" w:rsidRPr="0037258E" w:rsidRDefault="001D7F2D" w:rsidP="001D7F2D">
      <w:pPr>
        <w:pStyle w:val="ListParagraph"/>
        <w:spacing w:line="360" w:lineRule="auto"/>
        <w:ind w:left="0"/>
        <w:rPr>
          <w:rFonts w:ascii="Times New Roman" w:hAnsi="Times New Roman" w:cs="Times New Roman"/>
        </w:rPr>
      </w:pPr>
      <w:r w:rsidRPr="0037258E">
        <w:rPr>
          <w:rFonts w:ascii="Times New Roman" w:hAnsi="Times New Roman" w:cs="Times New Roman"/>
        </w:rPr>
        <w:t>The logistic regression model showed moderate accuracy and a satisfactory AUC score, reflecting its ability to distinguish between approved and denied loans. However, imbalances in the target variable (loan_status) and limited predictors likely constrained the model’s effectiveness.</w:t>
      </w:r>
    </w:p>
    <w:p w14:paraId="10C09B6F" w14:textId="3828EF13" w:rsidR="001D7F2D" w:rsidRPr="0037258E" w:rsidRDefault="001D7F2D" w:rsidP="001D7F2D">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Review Process</w:t>
      </w:r>
    </w:p>
    <w:p w14:paraId="2C512C0E" w14:textId="77777777" w:rsidR="001D7F2D" w:rsidRPr="001D7F2D" w:rsidRDefault="001D7F2D" w:rsidP="001D7F2D">
      <w:pPr>
        <w:pStyle w:val="ListParagraph"/>
        <w:spacing w:line="360" w:lineRule="auto"/>
        <w:ind w:left="0"/>
        <w:rPr>
          <w:rFonts w:ascii="Times New Roman" w:hAnsi="Times New Roman" w:cs="Times New Roman"/>
        </w:rPr>
      </w:pPr>
      <w:r w:rsidRPr="001D7F2D">
        <w:rPr>
          <w:rFonts w:ascii="Times New Roman" w:hAnsi="Times New Roman" w:cs="Times New Roman"/>
        </w:rPr>
        <w:t>The modeling process successfully applied linear and logistic regression techniques to the dataset. Data preparation steps, including handling missing values and scaling variables, ensured clean and consistent inputs. However, certain limitations were identified:</w:t>
      </w:r>
    </w:p>
    <w:p w14:paraId="4113DD18" w14:textId="77777777" w:rsidR="001D7F2D" w:rsidRPr="001D7F2D" w:rsidRDefault="001D7F2D" w:rsidP="001D7F2D">
      <w:pPr>
        <w:pStyle w:val="ListParagraph"/>
        <w:numPr>
          <w:ilvl w:val="0"/>
          <w:numId w:val="27"/>
        </w:numPr>
        <w:spacing w:line="360" w:lineRule="auto"/>
        <w:rPr>
          <w:rFonts w:ascii="Times New Roman" w:hAnsi="Times New Roman" w:cs="Times New Roman"/>
        </w:rPr>
      </w:pPr>
      <w:r w:rsidRPr="001D7F2D">
        <w:rPr>
          <w:rFonts w:ascii="Times New Roman" w:hAnsi="Times New Roman" w:cs="Times New Roman"/>
        </w:rPr>
        <w:t>The inclusion of additional features, such as loan intent or person home ownership, could have improved predictive power.</w:t>
      </w:r>
    </w:p>
    <w:p w14:paraId="3215AA8D" w14:textId="77777777" w:rsidR="001D7F2D" w:rsidRPr="001D7F2D" w:rsidRDefault="001D7F2D" w:rsidP="001D7F2D">
      <w:pPr>
        <w:pStyle w:val="ListParagraph"/>
        <w:numPr>
          <w:ilvl w:val="0"/>
          <w:numId w:val="27"/>
        </w:numPr>
        <w:spacing w:line="360" w:lineRule="auto"/>
        <w:rPr>
          <w:rFonts w:ascii="Times New Roman" w:hAnsi="Times New Roman" w:cs="Times New Roman"/>
        </w:rPr>
      </w:pPr>
      <w:r w:rsidRPr="001D7F2D">
        <w:rPr>
          <w:rFonts w:ascii="Times New Roman" w:hAnsi="Times New Roman" w:cs="Times New Roman"/>
        </w:rPr>
        <w:t>Imbalanced classes in the logistic regression model may have impacted classification performance.</w:t>
      </w:r>
    </w:p>
    <w:p w14:paraId="043CABFB" w14:textId="77777777" w:rsidR="001D7F2D" w:rsidRPr="001D7F2D" w:rsidRDefault="001D7F2D" w:rsidP="001D7F2D">
      <w:pPr>
        <w:pStyle w:val="ListParagraph"/>
        <w:numPr>
          <w:ilvl w:val="0"/>
          <w:numId w:val="27"/>
        </w:numPr>
        <w:spacing w:line="360" w:lineRule="auto"/>
        <w:rPr>
          <w:rFonts w:ascii="Times New Roman" w:hAnsi="Times New Roman" w:cs="Times New Roman"/>
        </w:rPr>
      </w:pPr>
      <w:r w:rsidRPr="001D7F2D">
        <w:rPr>
          <w:rFonts w:ascii="Times New Roman" w:hAnsi="Times New Roman" w:cs="Times New Roman"/>
        </w:rPr>
        <w:lastRenderedPageBreak/>
        <w:t>Non-linear relationships and interactions between variables were not explored, which may explain the models' limited accuracy.</w:t>
      </w:r>
    </w:p>
    <w:p w14:paraId="269E7DF9" w14:textId="77777777" w:rsidR="001D7F2D" w:rsidRPr="0037258E" w:rsidRDefault="001D7F2D" w:rsidP="001D7F2D">
      <w:pPr>
        <w:pStyle w:val="ListParagraph"/>
        <w:spacing w:line="360" w:lineRule="auto"/>
        <w:ind w:left="0"/>
        <w:rPr>
          <w:rFonts w:ascii="Times New Roman" w:hAnsi="Times New Roman" w:cs="Times New Roman"/>
        </w:rPr>
      </w:pPr>
      <w:r w:rsidRPr="001D7F2D">
        <w:rPr>
          <w:rFonts w:ascii="Times New Roman" w:hAnsi="Times New Roman" w:cs="Times New Roman"/>
        </w:rPr>
        <w:t>Despite these limitations, the process provided valuable insights into loan interest rates and approval decisions.</w:t>
      </w:r>
    </w:p>
    <w:p w14:paraId="0BD81470" w14:textId="33EF7B98" w:rsidR="001D7F2D" w:rsidRPr="001D7F2D" w:rsidRDefault="001D7F2D" w:rsidP="001D7F2D">
      <w:pPr>
        <w:pStyle w:val="Subtitle"/>
        <w:numPr>
          <w:ilvl w:val="1"/>
          <w:numId w:val="1"/>
        </w:numPr>
        <w:rPr>
          <w:rFonts w:ascii="Times New Roman" w:hAnsi="Times New Roman" w:cs="Times New Roman"/>
          <w:b/>
          <w:bCs/>
          <w:sz w:val="22"/>
          <w:szCs w:val="22"/>
        </w:rPr>
      </w:pPr>
      <w:r w:rsidRPr="0037258E">
        <w:rPr>
          <w:rFonts w:ascii="Times New Roman" w:hAnsi="Times New Roman" w:cs="Times New Roman"/>
          <w:b/>
          <w:bCs/>
          <w:sz w:val="22"/>
          <w:szCs w:val="22"/>
        </w:rPr>
        <w:t>Determine Next steps</w:t>
      </w:r>
    </w:p>
    <w:p w14:paraId="70A8F456" w14:textId="40AEBC80" w:rsidR="001D7F2D" w:rsidRPr="0037258E" w:rsidRDefault="001D7F2D" w:rsidP="001D7F2D">
      <w:pPr>
        <w:pStyle w:val="ListParagraph"/>
        <w:spacing w:line="360" w:lineRule="auto"/>
        <w:ind w:left="0"/>
        <w:rPr>
          <w:rFonts w:ascii="Times New Roman" w:hAnsi="Times New Roman" w:cs="Times New Roman"/>
        </w:rPr>
      </w:pPr>
      <w:r w:rsidRPr="0037258E">
        <w:rPr>
          <w:rFonts w:ascii="Times New Roman" w:hAnsi="Times New Roman" w:cs="Times New Roman"/>
        </w:rPr>
        <w:t>The next steps focus on addressing the limitations identified in the current modeling process and improving the performance of both the linear and logistic regression models. By incorporating additional features, addressing data imbalances, and exploring advanced modeling techniques, the models can better align with business objectives and provide more accurate predictions. These recommendations aim to refine the analysis and enhance the reliability of the results for practical decision-making.</w:t>
      </w:r>
    </w:p>
    <w:p w14:paraId="4E33092A" w14:textId="06706D45" w:rsidR="00B55292" w:rsidRPr="0037258E" w:rsidRDefault="001D7F2D" w:rsidP="002428D2">
      <w:pPr>
        <w:pStyle w:val="ListParagraph"/>
        <w:spacing w:line="360" w:lineRule="auto"/>
        <w:rPr>
          <w:rFonts w:ascii="Times New Roman" w:hAnsi="Times New Roman" w:cs="Times New Roman"/>
          <w:i/>
          <w:iCs/>
        </w:rPr>
      </w:pPr>
      <w:r w:rsidRPr="0037258E">
        <w:rPr>
          <w:rFonts w:ascii="Times New Roman" w:hAnsi="Times New Roman" w:cs="Times New Roman"/>
          <w:i/>
          <w:iCs/>
        </w:rPr>
        <w:t>Table 20: Possible actions and recommendations</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5940"/>
      </w:tblGrid>
      <w:tr w:rsidR="001D7F2D" w:rsidRPr="001D7F2D" w14:paraId="41476AC3" w14:textId="77777777" w:rsidTr="001D7F2D">
        <w:trPr>
          <w:trHeight w:val="290"/>
        </w:trPr>
        <w:tc>
          <w:tcPr>
            <w:tcW w:w="3145" w:type="dxa"/>
            <w:shd w:val="clear" w:color="auto" w:fill="auto"/>
            <w:vAlign w:val="bottom"/>
            <w:hideMark/>
          </w:tcPr>
          <w:p w14:paraId="441F170E" w14:textId="77777777" w:rsidR="001D7F2D" w:rsidRPr="001D7F2D" w:rsidRDefault="001D7F2D" w:rsidP="001D7F2D">
            <w:pPr>
              <w:spacing w:after="0"/>
              <w:jc w:val="left"/>
              <w:rPr>
                <w:rFonts w:ascii="Times New Roman" w:eastAsia="Times New Roman" w:hAnsi="Times New Roman" w:cs="Times New Roman"/>
                <w:b/>
                <w:bCs/>
                <w:color w:val="000000"/>
                <w:kern w:val="0"/>
                <w:lang/>
                <w14:ligatures w14:val="none"/>
              </w:rPr>
            </w:pPr>
            <w:r w:rsidRPr="001D7F2D">
              <w:rPr>
                <w:rFonts w:ascii="Times New Roman" w:eastAsia="Times New Roman" w:hAnsi="Times New Roman" w:cs="Times New Roman"/>
                <w:b/>
                <w:bCs/>
                <w:color w:val="000000"/>
                <w:kern w:val="0"/>
                <w:lang/>
                <w14:ligatures w14:val="none"/>
              </w:rPr>
              <w:t>Action</w:t>
            </w:r>
          </w:p>
        </w:tc>
        <w:tc>
          <w:tcPr>
            <w:tcW w:w="5940" w:type="dxa"/>
            <w:shd w:val="clear" w:color="auto" w:fill="auto"/>
            <w:vAlign w:val="bottom"/>
            <w:hideMark/>
          </w:tcPr>
          <w:p w14:paraId="77C4503F" w14:textId="77777777" w:rsidR="001D7F2D" w:rsidRPr="001D7F2D" w:rsidRDefault="001D7F2D" w:rsidP="001D7F2D">
            <w:pPr>
              <w:spacing w:after="0"/>
              <w:jc w:val="left"/>
              <w:rPr>
                <w:rFonts w:ascii="Times New Roman" w:eastAsia="Times New Roman" w:hAnsi="Times New Roman" w:cs="Times New Roman"/>
                <w:b/>
                <w:bCs/>
                <w:color w:val="000000"/>
                <w:kern w:val="0"/>
                <w:lang/>
                <w14:ligatures w14:val="none"/>
              </w:rPr>
            </w:pPr>
            <w:r w:rsidRPr="001D7F2D">
              <w:rPr>
                <w:rFonts w:ascii="Times New Roman" w:eastAsia="Times New Roman" w:hAnsi="Times New Roman" w:cs="Times New Roman"/>
                <w:b/>
                <w:bCs/>
                <w:color w:val="000000"/>
                <w:kern w:val="0"/>
                <w:lang/>
                <w14:ligatures w14:val="none"/>
              </w:rPr>
              <w:t>Recommendation</w:t>
            </w:r>
          </w:p>
        </w:tc>
      </w:tr>
      <w:tr w:rsidR="001D7F2D" w:rsidRPr="001D7F2D" w14:paraId="0AD2C685" w14:textId="77777777" w:rsidTr="001D7F2D">
        <w:trPr>
          <w:trHeight w:val="580"/>
        </w:trPr>
        <w:tc>
          <w:tcPr>
            <w:tcW w:w="3145" w:type="dxa"/>
            <w:shd w:val="clear" w:color="auto" w:fill="auto"/>
            <w:vAlign w:val="bottom"/>
            <w:hideMark/>
          </w:tcPr>
          <w:p w14:paraId="6BD787A4" w14:textId="77777777" w:rsidR="001D7F2D" w:rsidRPr="001D7F2D" w:rsidRDefault="001D7F2D" w:rsidP="001D7F2D">
            <w:pPr>
              <w:spacing w:after="0"/>
              <w:jc w:val="left"/>
              <w:rPr>
                <w:rFonts w:ascii="Times New Roman" w:eastAsia="Times New Roman" w:hAnsi="Times New Roman" w:cs="Times New Roman"/>
                <w:color w:val="000000"/>
                <w:kern w:val="0"/>
                <w:lang/>
                <w14:ligatures w14:val="none"/>
              </w:rPr>
            </w:pPr>
            <w:r w:rsidRPr="001D7F2D">
              <w:rPr>
                <w:rFonts w:ascii="Times New Roman" w:eastAsia="Times New Roman" w:hAnsi="Times New Roman" w:cs="Times New Roman"/>
                <w:color w:val="000000"/>
                <w:kern w:val="0"/>
                <w:lang/>
                <w14:ligatures w14:val="none"/>
              </w:rPr>
              <w:t>Add Predictors</w:t>
            </w:r>
          </w:p>
        </w:tc>
        <w:tc>
          <w:tcPr>
            <w:tcW w:w="5940" w:type="dxa"/>
            <w:shd w:val="clear" w:color="auto" w:fill="auto"/>
            <w:vAlign w:val="bottom"/>
            <w:hideMark/>
          </w:tcPr>
          <w:p w14:paraId="467B7F63" w14:textId="77777777" w:rsidR="001D7F2D" w:rsidRPr="001D7F2D" w:rsidRDefault="001D7F2D" w:rsidP="001D7F2D">
            <w:pPr>
              <w:spacing w:after="0"/>
              <w:jc w:val="left"/>
              <w:rPr>
                <w:rFonts w:ascii="Times New Roman" w:eastAsia="Times New Roman" w:hAnsi="Times New Roman" w:cs="Times New Roman"/>
                <w:color w:val="000000"/>
                <w:kern w:val="0"/>
                <w:lang/>
                <w14:ligatures w14:val="none"/>
              </w:rPr>
            </w:pPr>
            <w:r w:rsidRPr="001D7F2D">
              <w:rPr>
                <w:rFonts w:ascii="Times New Roman" w:eastAsia="Times New Roman" w:hAnsi="Times New Roman" w:cs="Times New Roman"/>
                <w:color w:val="000000"/>
                <w:kern w:val="0"/>
                <w:lang/>
                <w14:ligatures w14:val="none"/>
              </w:rPr>
              <w:t>Incorporate additional variables like loan intent, person home ownership, and interaction terms.</w:t>
            </w:r>
          </w:p>
        </w:tc>
      </w:tr>
      <w:tr w:rsidR="001D7F2D" w:rsidRPr="001D7F2D" w14:paraId="0BE2E860" w14:textId="77777777" w:rsidTr="001D7F2D">
        <w:trPr>
          <w:trHeight w:val="580"/>
        </w:trPr>
        <w:tc>
          <w:tcPr>
            <w:tcW w:w="3145" w:type="dxa"/>
            <w:shd w:val="clear" w:color="auto" w:fill="auto"/>
            <w:vAlign w:val="bottom"/>
            <w:hideMark/>
          </w:tcPr>
          <w:p w14:paraId="53168FB7" w14:textId="77777777" w:rsidR="001D7F2D" w:rsidRPr="001D7F2D" w:rsidRDefault="001D7F2D" w:rsidP="001D7F2D">
            <w:pPr>
              <w:spacing w:after="0"/>
              <w:jc w:val="left"/>
              <w:rPr>
                <w:rFonts w:ascii="Times New Roman" w:eastAsia="Times New Roman" w:hAnsi="Times New Roman" w:cs="Times New Roman"/>
                <w:color w:val="000000"/>
                <w:kern w:val="0"/>
                <w:lang/>
                <w14:ligatures w14:val="none"/>
              </w:rPr>
            </w:pPr>
            <w:r w:rsidRPr="001D7F2D">
              <w:rPr>
                <w:rFonts w:ascii="Times New Roman" w:eastAsia="Times New Roman" w:hAnsi="Times New Roman" w:cs="Times New Roman"/>
                <w:color w:val="000000"/>
                <w:kern w:val="0"/>
                <w:lang/>
                <w14:ligatures w14:val="none"/>
              </w:rPr>
              <w:t>Address Class Imbalance</w:t>
            </w:r>
          </w:p>
        </w:tc>
        <w:tc>
          <w:tcPr>
            <w:tcW w:w="5940" w:type="dxa"/>
            <w:shd w:val="clear" w:color="auto" w:fill="auto"/>
            <w:vAlign w:val="bottom"/>
            <w:hideMark/>
          </w:tcPr>
          <w:p w14:paraId="2394508D" w14:textId="59F5E434" w:rsidR="001D7F2D" w:rsidRPr="001D7F2D" w:rsidRDefault="001D7F2D" w:rsidP="001D7F2D">
            <w:pPr>
              <w:spacing w:after="0"/>
              <w:jc w:val="left"/>
              <w:rPr>
                <w:rFonts w:ascii="Times New Roman" w:eastAsia="Times New Roman" w:hAnsi="Times New Roman" w:cs="Times New Roman"/>
                <w:color w:val="000000"/>
                <w:kern w:val="0"/>
                <w:lang/>
                <w14:ligatures w14:val="none"/>
              </w:rPr>
            </w:pPr>
            <w:r w:rsidRPr="001D7F2D">
              <w:rPr>
                <w:rFonts w:ascii="Times New Roman" w:eastAsia="Times New Roman" w:hAnsi="Times New Roman" w:cs="Times New Roman"/>
                <w:color w:val="000000"/>
                <w:kern w:val="0"/>
                <w:lang/>
                <w14:ligatures w14:val="none"/>
              </w:rPr>
              <w:t xml:space="preserve">Use techniques like oversampling, </w:t>
            </w:r>
            <w:r w:rsidRPr="0037258E">
              <w:rPr>
                <w:rFonts w:ascii="Times New Roman" w:eastAsia="Times New Roman" w:hAnsi="Times New Roman" w:cs="Times New Roman"/>
                <w:color w:val="000000"/>
                <w:kern w:val="0"/>
                <w:lang/>
                <w14:ligatures w14:val="none"/>
              </w:rPr>
              <w:t>under sampling</w:t>
            </w:r>
            <w:r w:rsidRPr="001D7F2D">
              <w:rPr>
                <w:rFonts w:ascii="Times New Roman" w:eastAsia="Times New Roman" w:hAnsi="Times New Roman" w:cs="Times New Roman"/>
                <w:color w:val="000000"/>
                <w:kern w:val="0"/>
                <w:lang/>
                <w14:ligatures w14:val="none"/>
              </w:rPr>
              <w:t>, or SMOTE to balance the target variable for logistic regression.</w:t>
            </w:r>
          </w:p>
        </w:tc>
      </w:tr>
      <w:tr w:rsidR="001D7F2D" w:rsidRPr="001D7F2D" w14:paraId="596BE508" w14:textId="77777777" w:rsidTr="001D7F2D">
        <w:trPr>
          <w:trHeight w:val="580"/>
        </w:trPr>
        <w:tc>
          <w:tcPr>
            <w:tcW w:w="3145" w:type="dxa"/>
            <w:shd w:val="clear" w:color="auto" w:fill="auto"/>
            <w:vAlign w:val="bottom"/>
            <w:hideMark/>
          </w:tcPr>
          <w:p w14:paraId="1AF9525D" w14:textId="77777777" w:rsidR="001D7F2D" w:rsidRPr="001D7F2D" w:rsidRDefault="001D7F2D" w:rsidP="001D7F2D">
            <w:pPr>
              <w:spacing w:after="0"/>
              <w:jc w:val="left"/>
              <w:rPr>
                <w:rFonts w:ascii="Times New Roman" w:eastAsia="Times New Roman" w:hAnsi="Times New Roman" w:cs="Times New Roman"/>
                <w:color w:val="000000"/>
                <w:kern w:val="0"/>
                <w:lang/>
                <w14:ligatures w14:val="none"/>
              </w:rPr>
            </w:pPr>
            <w:r w:rsidRPr="001D7F2D">
              <w:rPr>
                <w:rFonts w:ascii="Times New Roman" w:eastAsia="Times New Roman" w:hAnsi="Times New Roman" w:cs="Times New Roman"/>
                <w:color w:val="000000"/>
                <w:kern w:val="0"/>
                <w:lang/>
                <w14:ligatures w14:val="none"/>
              </w:rPr>
              <w:t>Explore Non-Linear Models</w:t>
            </w:r>
          </w:p>
        </w:tc>
        <w:tc>
          <w:tcPr>
            <w:tcW w:w="5940" w:type="dxa"/>
            <w:shd w:val="clear" w:color="auto" w:fill="auto"/>
            <w:vAlign w:val="bottom"/>
            <w:hideMark/>
          </w:tcPr>
          <w:p w14:paraId="69D9890F" w14:textId="77777777" w:rsidR="001D7F2D" w:rsidRPr="001D7F2D" w:rsidRDefault="001D7F2D" w:rsidP="001D7F2D">
            <w:pPr>
              <w:spacing w:after="0"/>
              <w:jc w:val="left"/>
              <w:rPr>
                <w:rFonts w:ascii="Times New Roman" w:eastAsia="Times New Roman" w:hAnsi="Times New Roman" w:cs="Times New Roman"/>
                <w:color w:val="000000"/>
                <w:kern w:val="0"/>
                <w:lang/>
                <w14:ligatures w14:val="none"/>
              </w:rPr>
            </w:pPr>
            <w:r w:rsidRPr="001D7F2D">
              <w:rPr>
                <w:rFonts w:ascii="Times New Roman" w:eastAsia="Times New Roman" w:hAnsi="Times New Roman" w:cs="Times New Roman"/>
                <w:color w:val="000000"/>
                <w:kern w:val="0"/>
                <w:lang/>
                <w14:ligatures w14:val="none"/>
              </w:rPr>
              <w:t>Consider non-linear techniques (e.g., decision trees, random forests) to improve prediction accuracy.</w:t>
            </w:r>
          </w:p>
        </w:tc>
      </w:tr>
      <w:tr w:rsidR="001D7F2D" w:rsidRPr="001D7F2D" w14:paraId="32C4954C" w14:textId="77777777" w:rsidTr="001D7F2D">
        <w:trPr>
          <w:trHeight w:val="580"/>
        </w:trPr>
        <w:tc>
          <w:tcPr>
            <w:tcW w:w="3145" w:type="dxa"/>
            <w:shd w:val="clear" w:color="auto" w:fill="auto"/>
            <w:vAlign w:val="bottom"/>
            <w:hideMark/>
          </w:tcPr>
          <w:p w14:paraId="1B3E42EB" w14:textId="77777777" w:rsidR="001D7F2D" w:rsidRPr="001D7F2D" w:rsidRDefault="001D7F2D" w:rsidP="001D7F2D">
            <w:pPr>
              <w:spacing w:after="0"/>
              <w:jc w:val="left"/>
              <w:rPr>
                <w:rFonts w:ascii="Times New Roman" w:eastAsia="Times New Roman" w:hAnsi="Times New Roman" w:cs="Times New Roman"/>
                <w:color w:val="000000"/>
                <w:kern w:val="0"/>
                <w:lang/>
                <w14:ligatures w14:val="none"/>
              </w:rPr>
            </w:pPr>
            <w:r w:rsidRPr="001D7F2D">
              <w:rPr>
                <w:rFonts w:ascii="Times New Roman" w:eastAsia="Times New Roman" w:hAnsi="Times New Roman" w:cs="Times New Roman"/>
                <w:color w:val="000000"/>
                <w:kern w:val="0"/>
                <w:lang/>
                <w14:ligatures w14:val="none"/>
              </w:rPr>
              <w:t>Validate on Unseen Data</w:t>
            </w:r>
          </w:p>
        </w:tc>
        <w:tc>
          <w:tcPr>
            <w:tcW w:w="5940" w:type="dxa"/>
            <w:shd w:val="clear" w:color="auto" w:fill="auto"/>
            <w:vAlign w:val="bottom"/>
            <w:hideMark/>
          </w:tcPr>
          <w:p w14:paraId="3E99F123" w14:textId="77777777" w:rsidR="001D7F2D" w:rsidRPr="001D7F2D" w:rsidRDefault="001D7F2D" w:rsidP="001D7F2D">
            <w:pPr>
              <w:spacing w:after="0"/>
              <w:jc w:val="left"/>
              <w:rPr>
                <w:rFonts w:ascii="Times New Roman" w:eastAsia="Times New Roman" w:hAnsi="Times New Roman" w:cs="Times New Roman"/>
                <w:color w:val="000000"/>
                <w:kern w:val="0"/>
                <w:lang/>
                <w14:ligatures w14:val="none"/>
              </w:rPr>
            </w:pPr>
            <w:r w:rsidRPr="001D7F2D">
              <w:rPr>
                <w:rFonts w:ascii="Times New Roman" w:eastAsia="Times New Roman" w:hAnsi="Times New Roman" w:cs="Times New Roman"/>
                <w:color w:val="000000"/>
                <w:kern w:val="0"/>
                <w:lang/>
                <w14:ligatures w14:val="none"/>
              </w:rPr>
              <w:t>Test the models on a separate validation dataset to assess generalizability and robustness.</w:t>
            </w:r>
          </w:p>
        </w:tc>
      </w:tr>
      <w:tr w:rsidR="001D7F2D" w:rsidRPr="001D7F2D" w14:paraId="45B56B60" w14:textId="77777777" w:rsidTr="001D7F2D">
        <w:trPr>
          <w:trHeight w:val="580"/>
        </w:trPr>
        <w:tc>
          <w:tcPr>
            <w:tcW w:w="3145" w:type="dxa"/>
            <w:shd w:val="clear" w:color="auto" w:fill="auto"/>
            <w:vAlign w:val="bottom"/>
            <w:hideMark/>
          </w:tcPr>
          <w:p w14:paraId="3AA04652" w14:textId="77777777" w:rsidR="001D7F2D" w:rsidRPr="001D7F2D" w:rsidRDefault="001D7F2D" w:rsidP="001D7F2D">
            <w:pPr>
              <w:spacing w:after="0"/>
              <w:jc w:val="left"/>
              <w:rPr>
                <w:rFonts w:ascii="Times New Roman" w:eastAsia="Times New Roman" w:hAnsi="Times New Roman" w:cs="Times New Roman"/>
                <w:color w:val="000000"/>
                <w:kern w:val="0"/>
                <w:lang/>
                <w14:ligatures w14:val="none"/>
              </w:rPr>
            </w:pPr>
            <w:r w:rsidRPr="001D7F2D">
              <w:rPr>
                <w:rFonts w:ascii="Times New Roman" w:eastAsia="Times New Roman" w:hAnsi="Times New Roman" w:cs="Times New Roman"/>
                <w:color w:val="000000"/>
                <w:kern w:val="0"/>
                <w:lang/>
                <w14:ligatures w14:val="none"/>
              </w:rPr>
              <w:t>Enhance Feature Engineering</w:t>
            </w:r>
          </w:p>
        </w:tc>
        <w:tc>
          <w:tcPr>
            <w:tcW w:w="5940" w:type="dxa"/>
            <w:shd w:val="clear" w:color="auto" w:fill="auto"/>
            <w:vAlign w:val="bottom"/>
            <w:hideMark/>
          </w:tcPr>
          <w:p w14:paraId="31B69D18" w14:textId="77777777" w:rsidR="001D7F2D" w:rsidRPr="001D7F2D" w:rsidRDefault="001D7F2D" w:rsidP="001D7F2D">
            <w:pPr>
              <w:spacing w:after="0"/>
              <w:jc w:val="left"/>
              <w:rPr>
                <w:rFonts w:ascii="Times New Roman" w:eastAsia="Times New Roman" w:hAnsi="Times New Roman" w:cs="Times New Roman"/>
                <w:color w:val="000000"/>
                <w:kern w:val="0"/>
                <w:lang/>
                <w14:ligatures w14:val="none"/>
              </w:rPr>
            </w:pPr>
            <w:r w:rsidRPr="001D7F2D">
              <w:rPr>
                <w:rFonts w:ascii="Times New Roman" w:eastAsia="Times New Roman" w:hAnsi="Times New Roman" w:cs="Times New Roman"/>
                <w:color w:val="000000"/>
                <w:kern w:val="0"/>
                <w:lang/>
                <w14:ligatures w14:val="none"/>
              </w:rPr>
              <w:t>Create derived variables, such as debt-to-income ratio or interactions between predictors.</w:t>
            </w:r>
          </w:p>
        </w:tc>
      </w:tr>
      <w:tr w:rsidR="001D7F2D" w:rsidRPr="001D7F2D" w14:paraId="3DB9B199" w14:textId="77777777" w:rsidTr="001D7F2D">
        <w:trPr>
          <w:trHeight w:val="580"/>
        </w:trPr>
        <w:tc>
          <w:tcPr>
            <w:tcW w:w="3145" w:type="dxa"/>
            <w:shd w:val="clear" w:color="auto" w:fill="auto"/>
            <w:vAlign w:val="bottom"/>
            <w:hideMark/>
          </w:tcPr>
          <w:p w14:paraId="5BE50A8E" w14:textId="77777777" w:rsidR="001D7F2D" w:rsidRPr="001D7F2D" w:rsidRDefault="001D7F2D" w:rsidP="001D7F2D">
            <w:pPr>
              <w:spacing w:after="0"/>
              <w:jc w:val="left"/>
              <w:rPr>
                <w:rFonts w:ascii="Times New Roman" w:eastAsia="Times New Roman" w:hAnsi="Times New Roman" w:cs="Times New Roman"/>
                <w:color w:val="000000"/>
                <w:kern w:val="0"/>
                <w:lang/>
                <w14:ligatures w14:val="none"/>
              </w:rPr>
            </w:pPr>
            <w:r w:rsidRPr="001D7F2D">
              <w:rPr>
                <w:rFonts w:ascii="Times New Roman" w:eastAsia="Times New Roman" w:hAnsi="Times New Roman" w:cs="Times New Roman"/>
                <w:color w:val="000000"/>
                <w:kern w:val="0"/>
                <w:lang/>
                <w14:ligatures w14:val="none"/>
              </w:rPr>
              <w:t>Perform Hyperparameter Tuning</w:t>
            </w:r>
          </w:p>
        </w:tc>
        <w:tc>
          <w:tcPr>
            <w:tcW w:w="5940" w:type="dxa"/>
            <w:shd w:val="clear" w:color="auto" w:fill="auto"/>
            <w:vAlign w:val="bottom"/>
            <w:hideMark/>
          </w:tcPr>
          <w:p w14:paraId="7CD2CAC4" w14:textId="77777777" w:rsidR="001D7F2D" w:rsidRPr="001D7F2D" w:rsidRDefault="001D7F2D" w:rsidP="001D7F2D">
            <w:pPr>
              <w:spacing w:after="0"/>
              <w:jc w:val="left"/>
              <w:rPr>
                <w:rFonts w:ascii="Times New Roman" w:eastAsia="Times New Roman" w:hAnsi="Times New Roman" w:cs="Times New Roman"/>
                <w:color w:val="000000"/>
                <w:kern w:val="0"/>
                <w:lang/>
                <w14:ligatures w14:val="none"/>
              </w:rPr>
            </w:pPr>
            <w:r w:rsidRPr="001D7F2D">
              <w:rPr>
                <w:rFonts w:ascii="Times New Roman" w:eastAsia="Times New Roman" w:hAnsi="Times New Roman" w:cs="Times New Roman"/>
                <w:color w:val="000000"/>
                <w:kern w:val="0"/>
                <w:lang/>
                <w14:ligatures w14:val="none"/>
              </w:rPr>
              <w:t>Optimize model parameters to improve performance (e.g., regularization strength for logistic regression).</w:t>
            </w:r>
          </w:p>
        </w:tc>
      </w:tr>
    </w:tbl>
    <w:p w14:paraId="3DFA7158" w14:textId="77777777" w:rsidR="001D7F2D" w:rsidRPr="0037258E" w:rsidRDefault="001D7F2D" w:rsidP="00D06CCD">
      <w:pPr>
        <w:pStyle w:val="ListParagraph"/>
        <w:spacing w:line="360" w:lineRule="auto"/>
        <w:rPr>
          <w:rFonts w:ascii="Times New Roman" w:hAnsi="Times New Roman" w:cs="Times New Roman"/>
          <w:lang/>
        </w:rPr>
      </w:pPr>
    </w:p>
    <w:sectPr w:rsidR="001D7F2D" w:rsidRPr="0037258E" w:rsidSect="001E0846">
      <w:footerReference w:type="defaul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C528A6" w14:textId="77777777" w:rsidR="00D962EB" w:rsidRPr="004E5C5C" w:rsidRDefault="00D962EB" w:rsidP="009A755D">
      <w:pPr>
        <w:spacing w:after="0"/>
      </w:pPr>
      <w:r w:rsidRPr="004E5C5C">
        <w:separator/>
      </w:r>
    </w:p>
  </w:endnote>
  <w:endnote w:type="continuationSeparator" w:id="0">
    <w:p w14:paraId="0AD7CF3F" w14:textId="77777777" w:rsidR="00D962EB" w:rsidRPr="004E5C5C" w:rsidRDefault="00D962EB" w:rsidP="009A755D">
      <w:pPr>
        <w:spacing w:after="0"/>
      </w:pPr>
      <w:r w:rsidRPr="004E5C5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1697171"/>
      <w:docPartObj>
        <w:docPartGallery w:val="Page Numbers (Bottom of Page)"/>
        <w:docPartUnique/>
      </w:docPartObj>
    </w:sdtPr>
    <w:sdtContent>
      <w:p w14:paraId="33448224" w14:textId="5DE30B35" w:rsidR="00724534" w:rsidRPr="004E5C5C" w:rsidRDefault="00724534">
        <w:pPr>
          <w:pStyle w:val="Footer"/>
          <w:jc w:val="right"/>
        </w:pPr>
        <w:r w:rsidRPr="004E5C5C">
          <w:fldChar w:fldCharType="begin"/>
        </w:r>
        <w:r w:rsidRPr="004E5C5C">
          <w:instrText xml:space="preserve"> PAGE   \* MERGEFORMAT </w:instrText>
        </w:r>
        <w:r w:rsidRPr="004E5C5C">
          <w:fldChar w:fldCharType="separate"/>
        </w:r>
        <w:r w:rsidRPr="004E5C5C">
          <w:t>2</w:t>
        </w:r>
        <w:r w:rsidRPr="004E5C5C">
          <w:fldChar w:fldCharType="end"/>
        </w:r>
      </w:p>
    </w:sdtContent>
  </w:sdt>
  <w:p w14:paraId="3A8207CF" w14:textId="77777777" w:rsidR="00724534" w:rsidRPr="004E5C5C" w:rsidRDefault="00724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6A7D87" w14:textId="77777777" w:rsidR="00D962EB" w:rsidRPr="004E5C5C" w:rsidRDefault="00D962EB" w:rsidP="009A755D">
      <w:pPr>
        <w:spacing w:after="0"/>
      </w:pPr>
      <w:r w:rsidRPr="004E5C5C">
        <w:separator/>
      </w:r>
    </w:p>
  </w:footnote>
  <w:footnote w:type="continuationSeparator" w:id="0">
    <w:p w14:paraId="2FF0FCBA" w14:textId="77777777" w:rsidR="00D962EB" w:rsidRPr="004E5C5C" w:rsidRDefault="00D962EB" w:rsidP="009A755D">
      <w:pPr>
        <w:spacing w:after="0"/>
      </w:pPr>
      <w:r w:rsidRPr="004E5C5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21EB9"/>
    <w:multiLevelType w:val="multilevel"/>
    <w:tmpl w:val="7958C6A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33E1D31"/>
    <w:multiLevelType w:val="multilevel"/>
    <w:tmpl w:val="9A24CCE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39E03FE"/>
    <w:multiLevelType w:val="multilevel"/>
    <w:tmpl w:val="CB18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17BD8"/>
    <w:multiLevelType w:val="multilevel"/>
    <w:tmpl w:val="AD44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16859"/>
    <w:multiLevelType w:val="multilevel"/>
    <w:tmpl w:val="E2C2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11633"/>
    <w:multiLevelType w:val="multilevel"/>
    <w:tmpl w:val="7242CE0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F6341AD"/>
    <w:multiLevelType w:val="multilevel"/>
    <w:tmpl w:val="A86E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F752A"/>
    <w:multiLevelType w:val="multilevel"/>
    <w:tmpl w:val="9A24CCE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13117D2"/>
    <w:multiLevelType w:val="multilevel"/>
    <w:tmpl w:val="0A54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117AD"/>
    <w:multiLevelType w:val="multilevel"/>
    <w:tmpl w:val="E972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E74FA"/>
    <w:multiLevelType w:val="hybridMultilevel"/>
    <w:tmpl w:val="64EC37F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76F1980"/>
    <w:multiLevelType w:val="multilevel"/>
    <w:tmpl w:val="F54C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05801"/>
    <w:multiLevelType w:val="multilevel"/>
    <w:tmpl w:val="9A24CCE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6755E8E"/>
    <w:multiLevelType w:val="multilevel"/>
    <w:tmpl w:val="70D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34990"/>
    <w:multiLevelType w:val="multilevel"/>
    <w:tmpl w:val="A9884A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32F13D9"/>
    <w:multiLevelType w:val="multilevel"/>
    <w:tmpl w:val="9A24CCE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4386736"/>
    <w:multiLevelType w:val="multilevel"/>
    <w:tmpl w:val="9E62C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144FB"/>
    <w:multiLevelType w:val="multilevel"/>
    <w:tmpl w:val="15FA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74F8F"/>
    <w:multiLevelType w:val="multilevel"/>
    <w:tmpl w:val="ACD88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772BE0"/>
    <w:multiLevelType w:val="multilevel"/>
    <w:tmpl w:val="B42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1442C"/>
    <w:multiLevelType w:val="multilevel"/>
    <w:tmpl w:val="0554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40117"/>
    <w:multiLevelType w:val="multilevel"/>
    <w:tmpl w:val="100CE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CF459B"/>
    <w:multiLevelType w:val="multilevel"/>
    <w:tmpl w:val="9A24CCE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CBC4A32"/>
    <w:multiLevelType w:val="multilevel"/>
    <w:tmpl w:val="56A2FA0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71DC583E"/>
    <w:multiLevelType w:val="multilevel"/>
    <w:tmpl w:val="F460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17188"/>
    <w:multiLevelType w:val="multilevel"/>
    <w:tmpl w:val="985A6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2924FD"/>
    <w:multiLevelType w:val="multilevel"/>
    <w:tmpl w:val="9A24CCE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50741814">
    <w:abstractNumId w:val="5"/>
  </w:num>
  <w:num w:numId="2" w16cid:durableId="882136337">
    <w:abstractNumId w:val="16"/>
  </w:num>
  <w:num w:numId="3" w16cid:durableId="1584993484">
    <w:abstractNumId w:val="12"/>
  </w:num>
  <w:num w:numId="4" w16cid:durableId="705445256">
    <w:abstractNumId w:val="25"/>
  </w:num>
  <w:num w:numId="5" w16cid:durableId="1568419066">
    <w:abstractNumId w:val="18"/>
  </w:num>
  <w:num w:numId="6" w16cid:durableId="1498228532">
    <w:abstractNumId w:val="9"/>
  </w:num>
  <w:num w:numId="7" w16cid:durableId="919602809">
    <w:abstractNumId w:val="11"/>
  </w:num>
  <w:num w:numId="8" w16cid:durableId="1051418601">
    <w:abstractNumId w:val="13"/>
  </w:num>
  <w:num w:numId="9" w16cid:durableId="1693410905">
    <w:abstractNumId w:val="0"/>
  </w:num>
  <w:num w:numId="10" w16cid:durableId="732697689">
    <w:abstractNumId w:val="21"/>
  </w:num>
  <w:num w:numId="11" w16cid:durableId="2126003050">
    <w:abstractNumId w:val="19"/>
  </w:num>
  <w:num w:numId="12" w16cid:durableId="603459126">
    <w:abstractNumId w:val="2"/>
  </w:num>
  <w:num w:numId="13" w16cid:durableId="2136367498">
    <w:abstractNumId w:val="10"/>
  </w:num>
  <w:num w:numId="14" w16cid:durableId="1511143906">
    <w:abstractNumId w:val="14"/>
  </w:num>
  <w:num w:numId="15" w16cid:durableId="467402963">
    <w:abstractNumId w:val="15"/>
  </w:num>
  <w:num w:numId="16" w16cid:durableId="1578708319">
    <w:abstractNumId w:val="22"/>
  </w:num>
  <w:num w:numId="17" w16cid:durableId="1070888253">
    <w:abstractNumId w:val="26"/>
  </w:num>
  <w:num w:numId="18" w16cid:durableId="1008212543">
    <w:abstractNumId w:val="20"/>
  </w:num>
  <w:num w:numId="19" w16cid:durableId="1760247235">
    <w:abstractNumId w:val="4"/>
  </w:num>
  <w:num w:numId="20" w16cid:durableId="1642033985">
    <w:abstractNumId w:val="6"/>
  </w:num>
  <w:num w:numId="21" w16cid:durableId="2027369113">
    <w:abstractNumId w:val="24"/>
  </w:num>
  <w:num w:numId="22" w16cid:durableId="1170682460">
    <w:abstractNumId w:val="17"/>
  </w:num>
  <w:num w:numId="23" w16cid:durableId="1637301315">
    <w:abstractNumId w:val="8"/>
  </w:num>
  <w:num w:numId="24" w16cid:durableId="772356270">
    <w:abstractNumId w:val="7"/>
  </w:num>
  <w:num w:numId="25" w16cid:durableId="1057823000">
    <w:abstractNumId w:val="23"/>
  </w:num>
  <w:num w:numId="26" w16cid:durableId="997225646">
    <w:abstractNumId w:val="3"/>
  </w:num>
  <w:num w:numId="27" w16cid:durableId="666858897">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F9C"/>
    <w:rsid w:val="0001748A"/>
    <w:rsid w:val="00023F91"/>
    <w:rsid w:val="0002499A"/>
    <w:rsid w:val="00040A34"/>
    <w:rsid w:val="00046C25"/>
    <w:rsid w:val="00047943"/>
    <w:rsid w:val="0005134F"/>
    <w:rsid w:val="000675B8"/>
    <w:rsid w:val="00076D65"/>
    <w:rsid w:val="000B3E3F"/>
    <w:rsid w:val="000B7EDA"/>
    <w:rsid w:val="000B7F53"/>
    <w:rsid w:val="000C2037"/>
    <w:rsid w:val="000C773C"/>
    <w:rsid w:val="0010547D"/>
    <w:rsid w:val="00112D7F"/>
    <w:rsid w:val="001208C4"/>
    <w:rsid w:val="00121AD7"/>
    <w:rsid w:val="00125035"/>
    <w:rsid w:val="001313BF"/>
    <w:rsid w:val="00132BDB"/>
    <w:rsid w:val="001333DD"/>
    <w:rsid w:val="001411F1"/>
    <w:rsid w:val="00145883"/>
    <w:rsid w:val="001503B9"/>
    <w:rsid w:val="00156614"/>
    <w:rsid w:val="00157C97"/>
    <w:rsid w:val="001617F9"/>
    <w:rsid w:val="0016256D"/>
    <w:rsid w:val="00171914"/>
    <w:rsid w:val="001951B3"/>
    <w:rsid w:val="001C4F9C"/>
    <w:rsid w:val="001D7EF2"/>
    <w:rsid w:val="001D7F2D"/>
    <w:rsid w:val="001E0846"/>
    <w:rsid w:val="001F2A7E"/>
    <w:rsid w:val="001F7FD7"/>
    <w:rsid w:val="00204086"/>
    <w:rsid w:val="002428D2"/>
    <w:rsid w:val="002705E1"/>
    <w:rsid w:val="00282262"/>
    <w:rsid w:val="00285DDC"/>
    <w:rsid w:val="00293FF1"/>
    <w:rsid w:val="002A1155"/>
    <w:rsid w:val="002A2F6F"/>
    <w:rsid w:val="002C1531"/>
    <w:rsid w:val="002D5014"/>
    <w:rsid w:val="002E06E5"/>
    <w:rsid w:val="00303435"/>
    <w:rsid w:val="00306E9B"/>
    <w:rsid w:val="00316BD3"/>
    <w:rsid w:val="003225CC"/>
    <w:rsid w:val="00333EAC"/>
    <w:rsid w:val="00340B9E"/>
    <w:rsid w:val="00342EDF"/>
    <w:rsid w:val="0037258E"/>
    <w:rsid w:val="0038250A"/>
    <w:rsid w:val="00382AA9"/>
    <w:rsid w:val="00385698"/>
    <w:rsid w:val="003D41BE"/>
    <w:rsid w:val="004130B0"/>
    <w:rsid w:val="004133EE"/>
    <w:rsid w:val="00431110"/>
    <w:rsid w:val="00441175"/>
    <w:rsid w:val="00443373"/>
    <w:rsid w:val="00454B0D"/>
    <w:rsid w:val="00456956"/>
    <w:rsid w:val="00491157"/>
    <w:rsid w:val="004967D4"/>
    <w:rsid w:val="004B1FAA"/>
    <w:rsid w:val="004B49F5"/>
    <w:rsid w:val="004C3EDB"/>
    <w:rsid w:val="004C6A02"/>
    <w:rsid w:val="004C7F93"/>
    <w:rsid w:val="004D1191"/>
    <w:rsid w:val="004E12C7"/>
    <w:rsid w:val="004E1331"/>
    <w:rsid w:val="004E3E49"/>
    <w:rsid w:val="004E5A50"/>
    <w:rsid w:val="004E5C5C"/>
    <w:rsid w:val="004F2849"/>
    <w:rsid w:val="004F68F0"/>
    <w:rsid w:val="00502E78"/>
    <w:rsid w:val="00511299"/>
    <w:rsid w:val="0053376B"/>
    <w:rsid w:val="00540C60"/>
    <w:rsid w:val="005431DA"/>
    <w:rsid w:val="00555ADF"/>
    <w:rsid w:val="0055700F"/>
    <w:rsid w:val="00574F48"/>
    <w:rsid w:val="0059522C"/>
    <w:rsid w:val="005A6AC6"/>
    <w:rsid w:val="005B3487"/>
    <w:rsid w:val="005F0248"/>
    <w:rsid w:val="006111D3"/>
    <w:rsid w:val="006245CC"/>
    <w:rsid w:val="006470BB"/>
    <w:rsid w:val="0066602C"/>
    <w:rsid w:val="00680983"/>
    <w:rsid w:val="00686329"/>
    <w:rsid w:val="00692639"/>
    <w:rsid w:val="006A5B67"/>
    <w:rsid w:val="006A5C95"/>
    <w:rsid w:val="006B0C18"/>
    <w:rsid w:val="006E2999"/>
    <w:rsid w:val="006E3290"/>
    <w:rsid w:val="006F2824"/>
    <w:rsid w:val="007054D3"/>
    <w:rsid w:val="00711FF5"/>
    <w:rsid w:val="0071385B"/>
    <w:rsid w:val="0071646F"/>
    <w:rsid w:val="00724534"/>
    <w:rsid w:val="00737490"/>
    <w:rsid w:val="007467D5"/>
    <w:rsid w:val="00761BC8"/>
    <w:rsid w:val="0077492F"/>
    <w:rsid w:val="0079521A"/>
    <w:rsid w:val="007A5B81"/>
    <w:rsid w:val="007B252E"/>
    <w:rsid w:val="007B443C"/>
    <w:rsid w:val="007C3DBA"/>
    <w:rsid w:val="007E7761"/>
    <w:rsid w:val="007F2A3E"/>
    <w:rsid w:val="007F3438"/>
    <w:rsid w:val="00800ED3"/>
    <w:rsid w:val="0083046E"/>
    <w:rsid w:val="00881D6E"/>
    <w:rsid w:val="00882652"/>
    <w:rsid w:val="00891198"/>
    <w:rsid w:val="008A38E3"/>
    <w:rsid w:val="008B27B6"/>
    <w:rsid w:val="008E5A57"/>
    <w:rsid w:val="008F37FC"/>
    <w:rsid w:val="008F3F98"/>
    <w:rsid w:val="009016FD"/>
    <w:rsid w:val="00907B32"/>
    <w:rsid w:val="00922CFE"/>
    <w:rsid w:val="00931416"/>
    <w:rsid w:val="0093283E"/>
    <w:rsid w:val="00933169"/>
    <w:rsid w:val="00934A4C"/>
    <w:rsid w:val="00981105"/>
    <w:rsid w:val="00992901"/>
    <w:rsid w:val="009A66A1"/>
    <w:rsid w:val="009A755D"/>
    <w:rsid w:val="009F1FD8"/>
    <w:rsid w:val="00A01527"/>
    <w:rsid w:val="00A045B8"/>
    <w:rsid w:val="00A04C87"/>
    <w:rsid w:val="00A12796"/>
    <w:rsid w:val="00A3767F"/>
    <w:rsid w:val="00A42817"/>
    <w:rsid w:val="00A567A1"/>
    <w:rsid w:val="00AA0386"/>
    <w:rsid w:val="00AA2B5B"/>
    <w:rsid w:val="00AB119A"/>
    <w:rsid w:val="00AB55D3"/>
    <w:rsid w:val="00AB6215"/>
    <w:rsid w:val="00AF27EE"/>
    <w:rsid w:val="00B046C6"/>
    <w:rsid w:val="00B41143"/>
    <w:rsid w:val="00B52ED8"/>
    <w:rsid w:val="00B55292"/>
    <w:rsid w:val="00B77B29"/>
    <w:rsid w:val="00BA4105"/>
    <w:rsid w:val="00BA544D"/>
    <w:rsid w:val="00BA56D7"/>
    <w:rsid w:val="00BB0A53"/>
    <w:rsid w:val="00BD43C3"/>
    <w:rsid w:val="00C11D2E"/>
    <w:rsid w:val="00C16517"/>
    <w:rsid w:val="00C21C0A"/>
    <w:rsid w:val="00C23A98"/>
    <w:rsid w:val="00C35245"/>
    <w:rsid w:val="00C60B32"/>
    <w:rsid w:val="00C757A2"/>
    <w:rsid w:val="00C91AE6"/>
    <w:rsid w:val="00CA4FFE"/>
    <w:rsid w:val="00D0213F"/>
    <w:rsid w:val="00D0597C"/>
    <w:rsid w:val="00D06CCD"/>
    <w:rsid w:val="00D124E5"/>
    <w:rsid w:val="00D12D11"/>
    <w:rsid w:val="00D14376"/>
    <w:rsid w:val="00D21162"/>
    <w:rsid w:val="00D2539F"/>
    <w:rsid w:val="00D418D7"/>
    <w:rsid w:val="00D5343B"/>
    <w:rsid w:val="00D546D4"/>
    <w:rsid w:val="00D579C4"/>
    <w:rsid w:val="00D70572"/>
    <w:rsid w:val="00D962EB"/>
    <w:rsid w:val="00DC2FAA"/>
    <w:rsid w:val="00DC76BA"/>
    <w:rsid w:val="00DF1555"/>
    <w:rsid w:val="00E22E48"/>
    <w:rsid w:val="00E428C4"/>
    <w:rsid w:val="00E667D4"/>
    <w:rsid w:val="00EA536E"/>
    <w:rsid w:val="00EC458F"/>
    <w:rsid w:val="00EC4C33"/>
    <w:rsid w:val="00EC7363"/>
    <w:rsid w:val="00ED1059"/>
    <w:rsid w:val="00EE724D"/>
    <w:rsid w:val="00EF0171"/>
    <w:rsid w:val="00EF7032"/>
    <w:rsid w:val="00EF788C"/>
    <w:rsid w:val="00F000AB"/>
    <w:rsid w:val="00F12FA2"/>
    <w:rsid w:val="00F149AB"/>
    <w:rsid w:val="00F3046E"/>
    <w:rsid w:val="00F33459"/>
    <w:rsid w:val="00F419A2"/>
    <w:rsid w:val="00F54C5B"/>
    <w:rsid w:val="00F73BF5"/>
    <w:rsid w:val="00FA358D"/>
    <w:rsid w:val="00FB6F3B"/>
    <w:rsid w:val="00FC3195"/>
    <w:rsid w:val="00FD15A3"/>
    <w:rsid w:val="00FE3F96"/>
    <w:rsid w:val="00FF0572"/>
    <w:rsid w:val="00FF41A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38037"/>
  <w15:chartTrackingRefBased/>
  <w15:docId w15:val="{CFE54D7C-B60A-4C73-BBC1-6942CE187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6C6"/>
    <w:rPr>
      <w:lang w:val="en-US"/>
    </w:rPr>
  </w:style>
  <w:style w:type="paragraph" w:styleId="Heading1">
    <w:name w:val="heading 1"/>
    <w:basedOn w:val="Normal"/>
    <w:next w:val="Normal"/>
    <w:link w:val="Heading1Char"/>
    <w:uiPriority w:val="9"/>
    <w:qFormat/>
    <w:rsid w:val="001C4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F9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1C4F9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1C4F9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C4F9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C4F9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C4F9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C4F9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C4F9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C4F9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C4F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F9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C4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F9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C4F9C"/>
    <w:pPr>
      <w:spacing w:before="160"/>
      <w:jc w:val="center"/>
    </w:pPr>
    <w:rPr>
      <w:i/>
      <w:iCs/>
      <w:color w:val="404040" w:themeColor="text1" w:themeTint="BF"/>
    </w:rPr>
  </w:style>
  <w:style w:type="character" w:customStyle="1" w:styleId="QuoteChar">
    <w:name w:val="Quote Char"/>
    <w:basedOn w:val="DefaultParagraphFont"/>
    <w:link w:val="Quote"/>
    <w:uiPriority w:val="29"/>
    <w:rsid w:val="001C4F9C"/>
    <w:rPr>
      <w:i/>
      <w:iCs/>
      <w:color w:val="404040" w:themeColor="text1" w:themeTint="BF"/>
      <w:lang w:val="en-US"/>
    </w:rPr>
  </w:style>
  <w:style w:type="paragraph" w:styleId="ListParagraph">
    <w:name w:val="List Paragraph"/>
    <w:basedOn w:val="Normal"/>
    <w:uiPriority w:val="34"/>
    <w:qFormat/>
    <w:rsid w:val="001C4F9C"/>
    <w:pPr>
      <w:ind w:left="720"/>
      <w:contextualSpacing/>
    </w:pPr>
  </w:style>
  <w:style w:type="character" w:styleId="IntenseEmphasis">
    <w:name w:val="Intense Emphasis"/>
    <w:basedOn w:val="DefaultParagraphFont"/>
    <w:uiPriority w:val="21"/>
    <w:qFormat/>
    <w:rsid w:val="001C4F9C"/>
    <w:rPr>
      <w:i/>
      <w:iCs/>
      <w:color w:val="0F4761" w:themeColor="accent1" w:themeShade="BF"/>
    </w:rPr>
  </w:style>
  <w:style w:type="paragraph" w:styleId="IntenseQuote">
    <w:name w:val="Intense Quote"/>
    <w:basedOn w:val="Normal"/>
    <w:next w:val="Normal"/>
    <w:link w:val="IntenseQuoteChar"/>
    <w:uiPriority w:val="30"/>
    <w:qFormat/>
    <w:rsid w:val="001C4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F9C"/>
    <w:rPr>
      <w:i/>
      <w:iCs/>
      <w:color w:val="0F4761" w:themeColor="accent1" w:themeShade="BF"/>
      <w:lang w:val="en-US"/>
    </w:rPr>
  </w:style>
  <w:style w:type="character" w:styleId="IntenseReference">
    <w:name w:val="Intense Reference"/>
    <w:basedOn w:val="DefaultParagraphFont"/>
    <w:uiPriority w:val="32"/>
    <w:qFormat/>
    <w:rsid w:val="001C4F9C"/>
    <w:rPr>
      <w:b/>
      <w:bCs/>
      <w:smallCaps/>
      <w:color w:val="0F4761" w:themeColor="accent1" w:themeShade="BF"/>
      <w:spacing w:val="5"/>
    </w:rPr>
  </w:style>
  <w:style w:type="table" w:styleId="TableGrid">
    <w:name w:val="Table Grid"/>
    <w:basedOn w:val="TableNormal"/>
    <w:uiPriority w:val="59"/>
    <w:rsid w:val="00D579C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5B3487"/>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CommentReference">
    <w:name w:val="annotation reference"/>
    <w:basedOn w:val="DefaultParagraphFont"/>
    <w:uiPriority w:val="99"/>
    <w:semiHidden/>
    <w:unhideWhenUsed/>
    <w:rsid w:val="001208C4"/>
    <w:rPr>
      <w:sz w:val="16"/>
      <w:szCs w:val="16"/>
    </w:rPr>
  </w:style>
  <w:style w:type="paragraph" w:styleId="CommentText">
    <w:name w:val="annotation text"/>
    <w:basedOn w:val="Normal"/>
    <w:link w:val="CommentTextChar"/>
    <w:uiPriority w:val="99"/>
    <w:unhideWhenUsed/>
    <w:rsid w:val="001208C4"/>
    <w:rPr>
      <w:sz w:val="20"/>
      <w:szCs w:val="20"/>
    </w:rPr>
  </w:style>
  <w:style w:type="character" w:customStyle="1" w:styleId="CommentTextChar">
    <w:name w:val="Comment Text Char"/>
    <w:basedOn w:val="DefaultParagraphFont"/>
    <w:link w:val="CommentText"/>
    <w:uiPriority w:val="99"/>
    <w:rsid w:val="001208C4"/>
    <w:rPr>
      <w:sz w:val="20"/>
      <w:szCs w:val="20"/>
      <w:lang w:val="en-US"/>
    </w:rPr>
  </w:style>
  <w:style w:type="paragraph" w:styleId="CommentSubject">
    <w:name w:val="annotation subject"/>
    <w:basedOn w:val="CommentText"/>
    <w:next w:val="CommentText"/>
    <w:link w:val="CommentSubjectChar"/>
    <w:uiPriority w:val="99"/>
    <w:semiHidden/>
    <w:unhideWhenUsed/>
    <w:rsid w:val="001208C4"/>
    <w:rPr>
      <w:b/>
      <w:bCs/>
    </w:rPr>
  </w:style>
  <w:style w:type="character" w:customStyle="1" w:styleId="CommentSubjectChar">
    <w:name w:val="Comment Subject Char"/>
    <w:basedOn w:val="CommentTextChar"/>
    <w:link w:val="CommentSubject"/>
    <w:uiPriority w:val="99"/>
    <w:semiHidden/>
    <w:rsid w:val="001208C4"/>
    <w:rPr>
      <w:b/>
      <w:bCs/>
      <w:sz w:val="20"/>
      <w:szCs w:val="20"/>
      <w:lang w:val="en-US"/>
    </w:rPr>
  </w:style>
  <w:style w:type="paragraph" w:styleId="Header">
    <w:name w:val="header"/>
    <w:basedOn w:val="Normal"/>
    <w:link w:val="HeaderChar"/>
    <w:uiPriority w:val="99"/>
    <w:unhideWhenUsed/>
    <w:rsid w:val="009A755D"/>
    <w:pPr>
      <w:tabs>
        <w:tab w:val="center" w:pos="4513"/>
        <w:tab w:val="right" w:pos="9026"/>
      </w:tabs>
      <w:spacing w:after="0"/>
    </w:pPr>
  </w:style>
  <w:style w:type="character" w:customStyle="1" w:styleId="HeaderChar">
    <w:name w:val="Header Char"/>
    <w:basedOn w:val="DefaultParagraphFont"/>
    <w:link w:val="Header"/>
    <w:uiPriority w:val="99"/>
    <w:rsid w:val="009A755D"/>
    <w:rPr>
      <w:lang w:val="en-US"/>
    </w:rPr>
  </w:style>
  <w:style w:type="paragraph" w:styleId="Footer">
    <w:name w:val="footer"/>
    <w:basedOn w:val="Normal"/>
    <w:link w:val="FooterChar"/>
    <w:uiPriority w:val="99"/>
    <w:unhideWhenUsed/>
    <w:rsid w:val="009A755D"/>
    <w:pPr>
      <w:tabs>
        <w:tab w:val="center" w:pos="4513"/>
        <w:tab w:val="right" w:pos="9026"/>
      </w:tabs>
      <w:spacing w:after="0"/>
    </w:pPr>
  </w:style>
  <w:style w:type="character" w:customStyle="1" w:styleId="FooterChar">
    <w:name w:val="Footer Char"/>
    <w:basedOn w:val="DefaultParagraphFont"/>
    <w:link w:val="Footer"/>
    <w:uiPriority w:val="99"/>
    <w:rsid w:val="009A755D"/>
    <w:rPr>
      <w:lang w:val="en-US"/>
    </w:rPr>
  </w:style>
  <w:style w:type="paragraph" w:styleId="NormalWeb">
    <w:name w:val="Normal (Web)"/>
    <w:basedOn w:val="Normal"/>
    <w:uiPriority w:val="99"/>
    <w:semiHidden/>
    <w:unhideWhenUsed/>
    <w:rsid w:val="00F419A2"/>
    <w:rPr>
      <w:rFonts w:ascii="Times New Roman" w:hAnsi="Times New Roman" w:cs="Times New Roman"/>
      <w:sz w:val="24"/>
      <w:szCs w:val="24"/>
    </w:rPr>
  </w:style>
  <w:style w:type="table" w:customStyle="1" w:styleId="TableGrid1">
    <w:name w:val="Table Grid1"/>
    <w:basedOn w:val="TableNormal"/>
    <w:next w:val="TableGrid"/>
    <w:uiPriority w:val="59"/>
    <w:rsid w:val="00B77B29"/>
    <w:pPr>
      <w:spacing w:after="0"/>
      <w:jc w:val="left"/>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38E3"/>
    <w:rPr>
      <w:b/>
      <w:bCs/>
    </w:rPr>
  </w:style>
  <w:style w:type="character" w:customStyle="1" w:styleId="overflow-hidden">
    <w:name w:val="overflow-hidden"/>
    <w:basedOn w:val="DefaultParagraphFont"/>
    <w:rsid w:val="005A6AC6"/>
  </w:style>
  <w:style w:type="paragraph" w:styleId="TOCHeading">
    <w:name w:val="TOC Heading"/>
    <w:basedOn w:val="Heading1"/>
    <w:next w:val="Normal"/>
    <w:uiPriority w:val="39"/>
    <w:unhideWhenUsed/>
    <w:qFormat/>
    <w:rsid w:val="00724534"/>
    <w:pPr>
      <w:spacing w:before="240" w:after="0" w:line="259" w:lineRule="auto"/>
      <w:jc w:val="left"/>
      <w:outlineLvl w:val="9"/>
    </w:pPr>
    <w:rPr>
      <w:kern w:val="0"/>
      <w:sz w:val="32"/>
      <w:szCs w:val="32"/>
      <w14:ligatures w14:val="none"/>
    </w:rPr>
  </w:style>
  <w:style w:type="paragraph" w:styleId="TOC2">
    <w:name w:val="toc 2"/>
    <w:basedOn w:val="Normal"/>
    <w:next w:val="Normal"/>
    <w:autoRedefine/>
    <w:uiPriority w:val="39"/>
    <w:unhideWhenUsed/>
    <w:rsid w:val="00D21162"/>
    <w:pPr>
      <w:spacing w:after="100" w:line="259" w:lineRule="auto"/>
      <w:ind w:left="220"/>
      <w:jc w:val="left"/>
    </w:pPr>
    <w:rPr>
      <w:rFonts w:eastAsiaTheme="minorEastAsia" w:cs="Times New Roman"/>
      <w:kern w:val="0"/>
      <w14:ligatures w14:val="none"/>
    </w:rPr>
  </w:style>
  <w:style w:type="paragraph" w:styleId="TOC1">
    <w:name w:val="toc 1"/>
    <w:basedOn w:val="Normal"/>
    <w:next w:val="Normal"/>
    <w:autoRedefine/>
    <w:uiPriority w:val="39"/>
    <w:unhideWhenUsed/>
    <w:rsid w:val="00D21162"/>
    <w:pPr>
      <w:spacing w:after="100" w:line="259" w:lineRule="auto"/>
      <w:jc w:val="left"/>
    </w:pPr>
    <w:rPr>
      <w:rFonts w:eastAsiaTheme="minorEastAsia" w:cs="Times New Roman"/>
      <w:kern w:val="0"/>
      <w14:ligatures w14:val="none"/>
    </w:rPr>
  </w:style>
  <w:style w:type="paragraph" w:styleId="TOC3">
    <w:name w:val="toc 3"/>
    <w:basedOn w:val="Normal"/>
    <w:next w:val="Normal"/>
    <w:autoRedefine/>
    <w:uiPriority w:val="39"/>
    <w:unhideWhenUsed/>
    <w:rsid w:val="00D21162"/>
    <w:pPr>
      <w:spacing w:after="100" w:line="259" w:lineRule="auto"/>
      <w:ind w:left="440"/>
      <w:jc w:val="left"/>
    </w:pPr>
    <w:rPr>
      <w:rFonts w:eastAsiaTheme="minorEastAsia" w:cs="Times New Roman"/>
      <w:kern w:val="0"/>
      <w14:ligatures w14:val="none"/>
    </w:rPr>
  </w:style>
  <w:style w:type="character" w:styleId="Hyperlink">
    <w:name w:val="Hyperlink"/>
    <w:basedOn w:val="DefaultParagraphFont"/>
    <w:uiPriority w:val="99"/>
    <w:unhideWhenUsed/>
    <w:rsid w:val="00D21162"/>
    <w:rPr>
      <w:color w:val="467886" w:themeColor="hyperlink"/>
      <w:u w:val="single"/>
    </w:rPr>
  </w:style>
  <w:style w:type="character" w:styleId="UnresolvedMention">
    <w:name w:val="Unresolved Mention"/>
    <w:basedOn w:val="DefaultParagraphFont"/>
    <w:uiPriority w:val="99"/>
    <w:semiHidden/>
    <w:unhideWhenUsed/>
    <w:rsid w:val="00D21162"/>
    <w:rPr>
      <w:color w:val="605E5C"/>
      <w:shd w:val="clear" w:color="auto" w:fill="E1DFDD"/>
    </w:rPr>
  </w:style>
  <w:style w:type="character" w:styleId="HTMLCode">
    <w:name w:val="HTML Code"/>
    <w:basedOn w:val="DefaultParagraphFont"/>
    <w:uiPriority w:val="99"/>
    <w:semiHidden/>
    <w:unhideWhenUsed/>
    <w:rsid w:val="001D7EF2"/>
    <w:rPr>
      <w:rFonts w:ascii="Courier New" w:eastAsia="Times New Roman" w:hAnsi="Courier New" w:cs="Courier New"/>
      <w:sz w:val="20"/>
      <w:szCs w:val="20"/>
    </w:rPr>
  </w:style>
  <w:style w:type="table" w:styleId="GridTable4-Accent1">
    <w:name w:val="Grid Table 4 Accent 1"/>
    <w:basedOn w:val="TableNormal"/>
    <w:uiPriority w:val="49"/>
    <w:rsid w:val="00737490"/>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737490"/>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Spacing">
    <w:name w:val="No Spacing"/>
    <w:link w:val="NoSpacingChar"/>
    <w:uiPriority w:val="1"/>
    <w:qFormat/>
    <w:rsid w:val="001E0846"/>
    <w:pPr>
      <w:spacing w:after="0"/>
      <w:jc w:val="left"/>
    </w:pPr>
    <w:rPr>
      <w:rFonts w:eastAsiaTheme="minorEastAsia"/>
      <w:kern w:val="0"/>
      <w:lang w:val="en-US"/>
      <w14:ligatures w14:val="none"/>
    </w:rPr>
  </w:style>
  <w:style w:type="character" w:customStyle="1" w:styleId="NoSpacingChar">
    <w:name w:val="No Spacing Char"/>
    <w:basedOn w:val="DefaultParagraphFont"/>
    <w:link w:val="NoSpacing"/>
    <w:uiPriority w:val="1"/>
    <w:rsid w:val="001E084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43364">
      <w:bodyDiv w:val="1"/>
      <w:marLeft w:val="0"/>
      <w:marRight w:val="0"/>
      <w:marTop w:val="0"/>
      <w:marBottom w:val="0"/>
      <w:divBdr>
        <w:top w:val="none" w:sz="0" w:space="0" w:color="auto"/>
        <w:left w:val="none" w:sz="0" w:space="0" w:color="auto"/>
        <w:bottom w:val="none" w:sz="0" w:space="0" w:color="auto"/>
        <w:right w:val="none" w:sz="0" w:space="0" w:color="auto"/>
      </w:divBdr>
      <w:divsChild>
        <w:div w:id="1172723668">
          <w:marLeft w:val="0"/>
          <w:marRight w:val="0"/>
          <w:marTop w:val="0"/>
          <w:marBottom w:val="0"/>
          <w:divBdr>
            <w:top w:val="none" w:sz="0" w:space="0" w:color="auto"/>
            <w:left w:val="none" w:sz="0" w:space="0" w:color="auto"/>
            <w:bottom w:val="none" w:sz="0" w:space="0" w:color="auto"/>
            <w:right w:val="none" w:sz="0" w:space="0" w:color="auto"/>
          </w:divBdr>
          <w:divsChild>
            <w:div w:id="360669960">
              <w:marLeft w:val="0"/>
              <w:marRight w:val="0"/>
              <w:marTop w:val="0"/>
              <w:marBottom w:val="0"/>
              <w:divBdr>
                <w:top w:val="none" w:sz="0" w:space="0" w:color="auto"/>
                <w:left w:val="none" w:sz="0" w:space="0" w:color="auto"/>
                <w:bottom w:val="none" w:sz="0" w:space="0" w:color="auto"/>
                <w:right w:val="none" w:sz="0" w:space="0" w:color="auto"/>
              </w:divBdr>
              <w:divsChild>
                <w:div w:id="903952775">
                  <w:marLeft w:val="0"/>
                  <w:marRight w:val="0"/>
                  <w:marTop w:val="0"/>
                  <w:marBottom w:val="0"/>
                  <w:divBdr>
                    <w:top w:val="none" w:sz="0" w:space="0" w:color="auto"/>
                    <w:left w:val="none" w:sz="0" w:space="0" w:color="auto"/>
                    <w:bottom w:val="none" w:sz="0" w:space="0" w:color="auto"/>
                    <w:right w:val="none" w:sz="0" w:space="0" w:color="auto"/>
                  </w:divBdr>
                  <w:divsChild>
                    <w:div w:id="1594508548">
                      <w:marLeft w:val="0"/>
                      <w:marRight w:val="0"/>
                      <w:marTop w:val="0"/>
                      <w:marBottom w:val="0"/>
                      <w:divBdr>
                        <w:top w:val="none" w:sz="0" w:space="0" w:color="auto"/>
                        <w:left w:val="none" w:sz="0" w:space="0" w:color="auto"/>
                        <w:bottom w:val="none" w:sz="0" w:space="0" w:color="auto"/>
                        <w:right w:val="none" w:sz="0" w:space="0" w:color="auto"/>
                      </w:divBdr>
                      <w:divsChild>
                        <w:div w:id="1908146615">
                          <w:marLeft w:val="0"/>
                          <w:marRight w:val="0"/>
                          <w:marTop w:val="0"/>
                          <w:marBottom w:val="0"/>
                          <w:divBdr>
                            <w:top w:val="none" w:sz="0" w:space="0" w:color="auto"/>
                            <w:left w:val="none" w:sz="0" w:space="0" w:color="auto"/>
                            <w:bottom w:val="none" w:sz="0" w:space="0" w:color="auto"/>
                            <w:right w:val="none" w:sz="0" w:space="0" w:color="auto"/>
                          </w:divBdr>
                          <w:divsChild>
                            <w:div w:id="19760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04503">
      <w:bodyDiv w:val="1"/>
      <w:marLeft w:val="0"/>
      <w:marRight w:val="0"/>
      <w:marTop w:val="0"/>
      <w:marBottom w:val="0"/>
      <w:divBdr>
        <w:top w:val="none" w:sz="0" w:space="0" w:color="auto"/>
        <w:left w:val="none" w:sz="0" w:space="0" w:color="auto"/>
        <w:bottom w:val="none" w:sz="0" w:space="0" w:color="auto"/>
        <w:right w:val="none" w:sz="0" w:space="0" w:color="auto"/>
      </w:divBdr>
      <w:divsChild>
        <w:div w:id="481511312">
          <w:marLeft w:val="0"/>
          <w:marRight w:val="0"/>
          <w:marTop w:val="0"/>
          <w:marBottom w:val="0"/>
          <w:divBdr>
            <w:top w:val="none" w:sz="0" w:space="0" w:color="auto"/>
            <w:left w:val="none" w:sz="0" w:space="0" w:color="auto"/>
            <w:bottom w:val="none" w:sz="0" w:space="0" w:color="auto"/>
            <w:right w:val="none" w:sz="0" w:space="0" w:color="auto"/>
          </w:divBdr>
          <w:divsChild>
            <w:div w:id="252471664">
              <w:marLeft w:val="0"/>
              <w:marRight w:val="0"/>
              <w:marTop w:val="0"/>
              <w:marBottom w:val="0"/>
              <w:divBdr>
                <w:top w:val="none" w:sz="0" w:space="0" w:color="auto"/>
                <w:left w:val="none" w:sz="0" w:space="0" w:color="auto"/>
                <w:bottom w:val="none" w:sz="0" w:space="0" w:color="auto"/>
                <w:right w:val="none" w:sz="0" w:space="0" w:color="auto"/>
              </w:divBdr>
              <w:divsChild>
                <w:div w:id="1957516051">
                  <w:marLeft w:val="0"/>
                  <w:marRight w:val="0"/>
                  <w:marTop w:val="0"/>
                  <w:marBottom w:val="0"/>
                  <w:divBdr>
                    <w:top w:val="none" w:sz="0" w:space="0" w:color="auto"/>
                    <w:left w:val="none" w:sz="0" w:space="0" w:color="auto"/>
                    <w:bottom w:val="none" w:sz="0" w:space="0" w:color="auto"/>
                    <w:right w:val="none" w:sz="0" w:space="0" w:color="auto"/>
                  </w:divBdr>
                  <w:divsChild>
                    <w:div w:id="519661291">
                      <w:marLeft w:val="0"/>
                      <w:marRight w:val="0"/>
                      <w:marTop w:val="0"/>
                      <w:marBottom w:val="0"/>
                      <w:divBdr>
                        <w:top w:val="none" w:sz="0" w:space="0" w:color="auto"/>
                        <w:left w:val="none" w:sz="0" w:space="0" w:color="auto"/>
                        <w:bottom w:val="none" w:sz="0" w:space="0" w:color="auto"/>
                        <w:right w:val="none" w:sz="0" w:space="0" w:color="auto"/>
                      </w:divBdr>
                      <w:divsChild>
                        <w:div w:id="1327787313">
                          <w:marLeft w:val="0"/>
                          <w:marRight w:val="0"/>
                          <w:marTop w:val="0"/>
                          <w:marBottom w:val="0"/>
                          <w:divBdr>
                            <w:top w:val="none" w:sz="0" w:space="0" w:color="auto"/>
                            <w:left w:val="none" w:sz="0" w:space="0" w:color="auto"/>
                            <w:bottom w:val="none" w:sz="0" w:space="0" w:color="auto"/>
                            <w:right w:val="none" w:sz="0" w:space="0" w:color="auto"/>
                          </w:divBdr>
                          <w:divsChild>
                            <w:div w:id="10313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85460">
      <w:bodyDiv w:val="1"/>
      <w:marLeft w:val="0"/>
      <w:marRight w:val="0"/>
      <w:marTop w:val="0"/>
      <w:marBottom w:val="0"/>
      <w:divBdr>
        <w:top w:val="none" w:sz="0" w:space="0" w:color="auto"/>
        <w:left w:val="none" w:sz="0" w:space="0" w:color="auto"/>
        <w:bottom w:val="none" w:sz="0" w:space="0" w:color="auto"/>
        <w:right w:val="none" w:sz="0" w:space="0" w:color="auto"/>
      </w:divBdr>
      <w:divsChild>
        <w:div w:id="847721339">
          <w:marLeft w:val="0"/>
          <w:marRight w:val="0"/>
          <w:marTop w:val="0"/>
          <w:marBottom w:val="0"/>
          <w:divBdr>
            <w:top w:val="none" w:sz="0" w:space="0" w:color="auto"/>
            <w:left w:val="none" w:sz="0" w:space="0" w:color="auto"/>
            <w:bottom w:val="none" w:sz="0" w:space="0" w:color="auto"/>
            <w:right w:val="none" w:sz="0" w:space="0" w:color="auto"/>
          </w:divBdr>
          <w:divsChild>
            <w:div w:id="93939567">
              <w:marLeft w:val="0"/>
              <w:marRight w:val="0"/>
              <w:marTop w:val="0"/>
              <w:marBottom w:val="0"/>
              <w:divBdr>
                <w:top w:val="none" w:sz="0" w:space="0" w:color="auto"/>
                <w:left w:val="none" w:sz="0" w:space="0" w:color="auto"/>
                <w:bottom w:val="none" w:sz="0" w:space="0" w:color="auto"/>
                <w:right w:val="none" w:sz="0" w:space="0" w:color="auto"/>
              </w:divBdr>
              <w:divsChild>
                <w:div w:id="1832410686">
                  <w:marLeft w:val="0"/>
                  <w:marRight w:val="0"/>
                  <w:marTop w:val="0"/>
                  <w:marBottom w:val="0"/>
                  <w:divBdr>
                    <w:top w:val="none" w:sz="0" w:space="0" w:color="auto"/>
                    <w:left w:val="none" w:sz="0" w:space="0" w:color="auto"/>
                    <w:bottom w:val="none" w:sz="0" w:space="0" w:color="auto"/>
                    <w:right w:val="none" w:sz="0" w:space="0" w:color="auto"/>
                  </w:divBdr>
                  <w:divsChild>
                    <w:div w:id="1304314017">
                      <w:marLeft w:val="0"/>
                      <w:marRight w:val="0"/>
                      <w:marTop w:val="0"/>
                      <w:marBottom w:val="0"/>
                      <w:divBdr>
                        <w:top w:val="none" w:sz="0" w:space="0" w:color="auto"/>
                        <w:left w:val="none" w:sz="0" w:space="0" w:color="auto"/>
                        <w:bottom w:val="none" w:sz="0" w:space="0" w:color="auto"/>
                        <w:right w:val="none" w:sz="0" w:space="0" w:color="auto"/>
                      </w:divBdr>
                      <w:divsChild>
                        <w:div w:id="658970491">
                          <w:marLeft w:val="0"/>
                          <w:marRight w:val="0"/>
                          <w:marTop w:val="0"/>
                          <w:marBottom w:val="0"/>
                          <w:divBdr>
                            <w:top w:val="none" w:sz="0" w:space="0" w:color="auto"/>
                            <w:left w:val="none" w:sz="0" w:space="0" w:color="auto"/>
                            <w:bottom w:val="none" w:sz="0" w:space="0" w:color="auto"/>
                            <w:right w:val="none" w:sz="0" w:space="0" w:color="auto"/>
                          </w:divBdr>
                          <w:divsChild>
                            <w:div w:id="136990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70843">
      <w:bodyDiv w:val="1"/>
      <w:marLeft w:val="0"/>
      <w:marRight w:val="0"/>
      <w:marTop w:val="0"/>
      <w:marBottom w:val="0"/>
      <w:divBdr>
        <w:top w:val="none" w:sz="0" w:space="0" w:color="auto"/>
        <w:left w:val="none" w:sz="0" w:space="0" w:color="auto"/>
        <w:bottom w:val="none" w:sz="0" w:space="0" w:color="auto"/>
        <w:right w:val="none" w:sz="0" w:space="0" w:color="auto"/>
      </w:divBdr>
    </w:div>
    <w:div w:id="93131779">
      <w:bodyDiv w:val="1"/>
      <w:marLeft w:val="0"/>
      <w:marRight w:val="0"/>
      <w:marTop w:val="0"/>
      <w:marBottom w:val="0"/>
      <w:divBdr>
        <w:top w:val="none" w:sz="0" w:space="0" w:color="auto"/>
        <w:left w:val="none" w:sz="0" w:space="0" w:color="auto"/>
        <w:bottom w:val="none" w:sz="0" w:space="0" w:color="auto"/>
        <w:right w:val="none" w:sz="0" w:space="0" w:color="auto"/>
      </w:divBdr>
    </w:div>
    <w:div w:id="109445652">
      <w:bodyDiv w:val="1"/>
      <w:marLeft w:val="0"/>
      <w:marRight w:val="0"/>
      <w:marTop w:val="0"/>
      <w:marBottom w:val="0"/>
      <w:divBdr>
        <w:top w:val="none" w:sz="0" w:space="0" w:color="auto"/>
        <w:left w:val="none" w:sz="0" w:space="0" w:color="auto"/>
        <w:bottom w:val="none" w:sz="0" w:space="0" w:color="auto"/>
        <w:right w:val="none" w:sz="0" w:space="0" w:color="auto"/>
      </w:divBdr>
    </w:div>
    <w:div w:id="119305780">
      <w:bodyDiv w:val="1"/>
      <w:marLeft w:val="0"/>
      <w:marRight w:val="0"/>
      <w:marTop w:val="0"/>
      <w:marBottom w:val="0"/>
      <w:divBdr>
        <w:top w:val="none" w:sz="0" w:space="0" w:color="auto"/>
        <w:left w:val="none" w:sz="0" w:space="0" w:color="auto"/>
        <w:bottom w:val="none" w:sz="0" w:space="0" w:color="auto"/>
        <w:right w:val="none" w:sz="0" w:space="0" w:color="auto"/>
      </w:divBdr>
    </w:div>
    <w:div w:id="135531445">
      <w:bodyDiv w:val="1"/>
      <w:marLeft w:val="0"/>
      <w:marRight w:val="0"/>
      <w:marTop w:val="0"/>
      <w:marBottom w:val="0"/>
      <w:divBdr>
        <w:top w:val="none" w:sz="0" w:space="0" w:color="auto"/>
        <w:left w:val="none" w:sz="0" w:space="0" w:color="auto"/>
        <w:bottom w:val="none" w:sz="0" w:space="0" w:color="auto"/>
        <w:right w:val="none" w:sz="0" w:space="0" w:color="auto"/>
      </w:divBdr>
    </w:div>
    <w:div w:id="150567560">
      <w:bodyDiv w:val="1"/>
      <w:marLeft w:val="0"/>
      <w:marRight w:val="0"/>
      <w:marTop w:val="0"/>
      <w:marBottom w:val="0"/>
      <w:divBdr>
        <w:top w:val="none" w:sz="0" w:space="0" w:color="auto"/>
        <w:left w:val="none" w:sz="0" w:space="0" w:color="auto"/>
        <w:bottom w:val="none" w:sz="0" w:space="0" w:color="auto"/>
        <w:right w:val="none" w:sz="0" w:space="0" w:color="auto"/>
      </w:divBdr>
    </w:div>
    <w:div w:id="155808620">
      <w:bodyDiv w:val="1"/>
      <w:marLeft w:val="0"/>
      <w:marRight w:val="0"/>
      <w:marTop w:val="0"/>
      <w:marBottom w:val="0"/>
      <w:divBdr>
        <w:top w:val="none" w:sz="0" w:space="0" w:color="auto"/>
        <w:left w:val="none" w:sz="0" w:space="0" w:color="auto"/>
        <w:bottom w:val="none" w:sz="0" w:space="0" w:color="auto"/>
        <w:right w:val="none" w:sz="0" w:space="0" w:color="auto"/>
      </w:divBdr>
    </w:div>
    <w:div w:id="161042713">
      <w:bodyDiv w:val="1"/>
      <w:marLeft w:val="0"/>
      <w:marRight w:val="0"/>
      <w:marTop w:val="0"/>
      <w:marBottom w:val="0"/>
      <w:divBdr>
        <w:top w:val="none" w:sz="0" w:space="0" w:color="auto"/>
        <w:left w:val="none" w:sz="0" w:space="0" w:color="auto"/>
        <w:bottom w:val="none" w:sz="0" w:space="0" w:color="auto"/>
        <w:right w:val="none" w:sz="0" w:space="0" w:color="auto"/>
      </w:divBdr>
      <w:divsChild>
        <w:div w:id="1420442522">
          <w:marLeft w:val="0"/>
          <w:marRight w:val="0"/>
          <w:marTop w:val="0"/>
          <w:marBottom w:val="0"/>
          <w:divBdr>
            <w:top w:val="none" w:sz="0" w:space="0" w:color="auto"/>
            <w:left w:val="none" w:sz="0" w:space="0" w:color="auto"/>
            <w:bottom w:val="none" w:sz="0" w:space="0" w:color="auto"/>
            <w:right w:val="none" w:sz="0" w:space="0" w:color="auto"/>
          </w:divBdr>
          <w:divsChild>
            <w:div w:id="1463965447">
              <w:marLeft w:val="0"/>
              <w:marRight w:val="0"/>
              <w:marTop w:val="0"/>
              <w:marBottom w:val="0"/>
              <w:divBdr>
                <w:top w:val="none" w:sz="0" w:space="0" w:color="auto"/>
                <w:left w:val="none" w:sz="0" w:space="0" w:color="auto"/>
                <w:bottom w:val="none" w:sz="0" w:space="0" w:color="auto"/>
                <w:right w:val="none" w:sz="0" w:space="0" w:color="auto"/>
              </w:divBdr>
              <w:divsChild>
                <w:div w:id="531457060">
                  <w:marLeft w:val="0"/>
                  <w:marRight w:val="0"/>
                  <w:marTop w:val="0"/>
                  <w:marBottom w:val="0"/>
                  <w:divBdr>
                    <w:top w:val="none" w:sz="0" w:space="0" w:color="auto"/>
                    <w:left w:val="none" w:sz="0" w:space="0" w:color="auto"/>
                    <w:bottom w:val="none" w:sz="0" w:space="0" w:color="auto"/>
                    <w:right w:val="none" w:sz="0" w:space="0" w:color="auto"/>
                  </w:divBdr>
                  <w:divsChild>
                    <w:div w:id="1445033272">
                      <w:marLeft w:val="0"/>
                      <w:marRight w:val="0"/>
                      <w:marTop w:val="0"/>
                      <w:marBottom w:val="0"/>
                      <w:divBdr>
                        <w:top w:val="none" w:sz="0" w:space="0" w:color="auto"/>
                        <w:left w:val="none" w:sz="0" w:space="0" w:color="auto"/>
                        <w:bottom w:val="none" w:sz="0" w:space="0" w:color="auto"/>
                        <w:right w:val="none" w:sz="0" w:space="0" w:color="auto"/>
                      </w:divBdr>
                      <w:divsChild>
                        <w:div w:id="828520768">
                          <w:marLeft w:val="0"/>
                          <w:marRight w:val="0"/>
                          <w:marTop w:val="0"/>
                          <w:marBottom w:val="0"/>
                          <w:divBdr>
                            <w:top w:val="none" w:sz="0" w:space="0" w:color="auto"/>
                            <w:left w:val="none" w:sz="0" w:space="0" w:color="auto"/>
                            <w:bottom w:val="none" w:sz="0" w:space="0" w:color="auto"/>
                            <w:right w:val="none" w:sz="0" w:space="0" w:color="auto"/>
                          </w:divBdr>
                          <w:divsChild>
                            <w:div w:id="145628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043790">
      <w:bodyDiv w:val="1"/>
      <w:marLeft w:val="0"/>
      <w:marRight w:val="0"/>
      <w:marTop w:val="0"/>
      <w:marBottom w:val="0"/>
      <w:divBdr>
        <w:top w:val="none" w:sz="0" w:space="0" w:color="auto"/>
        <w:left w:val="none" w:sz="0" w:space="0" w:color="auto"/>
        <w:bottom w:val="none" w:sz="0" w:space="0" w:color="auto"/>
        <w:right w:val="none" w:sz="0" w:space="0" w:color="auto"/>
      </w:divBdr>
    </w:div>
    <w:div w:id="166138391">
      <w:bodyDiv w:val="1"/>
      <w:marLeft w:val="0"/>
      <w:marRight w:val="0"/>
      <w:marTop w:val="0"/>
      <w:marBottom w:val="0"/>
      <w:divBdr>
        <w:top w:val="none" w:sz="0" w:space="0" w:color="auto"/>
        <w:left w:val="none" w:sz="0" w:space="0" w:color="auto"/>
        <w:bottom w:val="none" w:sz="0" w:space="0" w:color="auto"/>
        <w:right w:val="none" w:sz="0" w:space="0" w:color="auto"/>
      </w:divBdr>
    </w:div>
    <w:div w:id="174852126">
      <w:bodyDiv w:val="1"/>
      <w:marLeft w:val="0"/>
      <w:marRight w:val="0"/>
      <w:marTop w:val="0"/>
      <w:marBottom w:val="0"/>
      <w:divBdr>
        <w:top w:val="none" w:sz="0" w:space="0" w:color="auto"/>
        <w:left w:val="none" w:sz="0" w:space="0" w:color="auto"/>
        <w:bottom w:val="none" w:sz="0" w:space="0" w:color="auto"/>
        <w:right w:val="none" w:sz="0" w:space="0" w:color="auto"/>
      </w:divBdr>
    </w:div>
    <w:div w:id="189494582">
      <w:bodyDiv w:val="1"/>
      <w:marLeft w:val="0"/>
      <w:marRight w:val="0"/>
      <w:marTop w:val="0"/>
      <w:marBottom w:val="0"/>
      <w:divBdr>
        <w:top w:val="none" w:sz="0" w:space="0" w:color="auto"/>
        <w:left w:val="none" w:sz="0" w:space="0" w:color="auto"/>
        <w:bottom w:val="none" w:sz="0" w:space="0" w:color="auto"/>
        <w:right w:val="none" w:sz="0" w:space="0" w:color="auto"/>
      </w:divBdr>
    </w:div>
    <w:div w:id="190149238">
      <w:bodyDiv w:val="1"/>
      <w:marLeft w:val="0"/>
      <w:marRight w:val="0"/>
      <w:marTop w:val="0"/>
      <w:marBottom w:val="0"/>
      <w:divBdr>
        <w:top w:val="none" w:sz="0" w:space="0" w:color="auto"/>
        <w:left w:val="none" w:sz="0" w:space="0" w:color="auto"/>
        <w:bottom w:val="none" w:sz="0" w:space="0" w:color="auto"/>
        <w:right w:val="none" w:sz="0" w:space="0" w:color="auto"/>
      </w:divBdr>
    </w:div>
    <w:div w:id="197161552">
      <w:bodyDiv w:val="1"/>
      <w:marLeft w:val="0"/>
      <w:marRight w:val="0"/>
      <w:marTop w:val="0"/>
      <w:marBottom w:val="0"/>
      <w:divBdr>
        <w:top w:val="none" w:sz="0" w:space="0" w:color="auto"/>
        <w:left w:val="none" w:sz="0" w:space="0" w:color="auto"/>
        <w:bottom w:val="none" w:sz="0" w:space="0" w:color="auto"/>
        <w:right w:val="none" w:sz="0" w:space="0" w:color="auto"/>
      </w:divBdr>
    </w:div>
    <w:div w:id="207884438">
      <w:bodyDiv w:val="1"/>
      <w:marLeft w:val="0"/>
      <w:marRight w:val="0"/>
      <w:marTop w:val="0"/>
      <w:marBottom w:val="0"/>
      <w:divBdr>
        <w:top w:val="none" w:sz="0" w:space="0" w:color="auto"/>
        <w:left w:val="none" w:sz="0" w:space="0" w:color="auto"/>
        <w:bottom w:val="none" w:sz="0" w:space="0" w:color="auto"/>
        <w:right w:val="none" w:sz="0" w:space="0" w:color="auto"/>
      </w:divBdr>
    </w:div>
    <w:div w:id="227423446">
      <w:bodyDiv w:val="1"/>
      <w:marLeft w:val="0"/>
      <w:marRight w:val="0"/>
      <w:marTop w:val="0"/>
      <w:marBottom w:val="0"/>
      <w:divBdr>
        <w:top w:val="none" w:sz="0" w:space="0" w:color="auto"/>
        <w:left w:val="none" w:sz="0" w:space="0" w:color="auto"/>
        <w:bottom w:val="none" w:sz="0" w:space="0" w:color="auto"/>
        <w:right w:val="none" w:sz="0" w:space="0" w:color="auto"/>
      </w:divBdr>
    </w:div>
    <w:div w:id="237791866">
      <w:bodyDiv w:val="1"/>
      <w:marLeft w:val="0"/>
      <w:marRight w:val="0"/>
      <w:marTop w:val="0"/>
      <w:marBottom w:val="0"/>
      <w:divBdr>
        <w:top w:val="none" w:sz="0" w:space="0" w:color="auto"/>
        <w:left w:val="none" w:sz="0" w:space="0" w:color="auto"/>
        <w:bottom w:val="none" w:sz="0" w:space="0" w:color="auto"/>
        <w:right w:val="none" w:sz="0" w:space="0" w:color="auto"/>
      </w:divBdr>
    </w:div>
    <w:div w:id="240066441">
      <w:bodyDiv w:val="1"/>
      <w:marLeft w:val="0"/>
      <w:marRight w:val="0"/>
      <w:marTop w:val="0"/>
      <w:marBottom w:val="0"/>
      <w:divBdr>
        <w:top w:val="none" w:sz="0" w:space="0" w:color="auto"/>
        <w:left w:val="none" w:sz="0" w:space="0" w:color="auto"/>
        <w:bottom w:val="none" w:sz="0" w:space="0" w:color="auto"/>
        <w:right w:val="none" w:sz="0" w:space="0" w:color="auto"/>
      </w:divBdr>
    </w:div>
    <w:div w:id="240801074">
      <w:bodyDiv w:val="1"/>
      <w:marLeft w:val="0"/>
      <w:marRight w:val="0"/>
      <w:marTop w:val="0"/>
      <w:marBottom w:val="0"/>
      <w:divBdr>
        <w:top w:val="none" w:sz="0" w:space="0" w:color="auto"/>
        <w:left w:val="none" w:sz="0" w:space="0" w:color="auto"/>
        <w:bottom w:val="none" w:sz="0" w:space="0" w:color="auto"/>
        <w:right w:val="none" w:sz="0" w:space="0" w:color="auto"/>
      </w:divBdr>
    </w:div>
    <w:div w:id="262567936">
      <w:bodyDiv w:val="1"/>
      <w:marLeft w:val="0"/>
      <w:marRight w:val="0"/>
      <w:marTop w:val="0"/>
      <w:marBottom w:val="0"/>
      <w:divBdr>
        <w:top w:val="none" w:sz="0" w:space="0" w:color="auto"/>
        <w:left w:val="none" w:sz="0" w:space="0" w:color="auto"/>
        <w:bottom w:val="none" w:sz="0" w:space="0" w:color="auto"/>
        <w:right w:val="none" w:sz="0" w:space="0" w:color="auto"/>
      </w:divBdr>
    </w:div>
    <w:div w:id="300117316">
      <w:bodyDiv w:val="1"/>
      <w:marLeft w:val="0"/>
      <w:marRight w:val="0"/>
      <w:marTop w:val="0"/>
      <w:marBottom w:val="0"/>
      <w:divBdr>
        <w:top w:val="none" w:sz="0" w:space="0" w:color="auto"/>
        <w:left w:val="none" w:sz="0" w:space="0" w:color="auto"/>
        <w:bottom w:val="none" w:sz="0" w:space="0" w:color="auto"/>
        <w:right w:val="none" w:sz="0" w:space="0" w:color="auto"/>
      </w:divBdr>
    </w:div>
    <w:div w:id="301621885">
      <w:bodyDiv w:val="1"/>
      <w:marLeft w:val="0"/>
      <w:marRight w:val="0"/>
      <w:marTop w:val="0"/>
      <w:marBottom w:val="0"/>
      <w:divBdr>
        <w:top w:val="none" w:sz="0" w:space="0" w:color="auto"/>
        <w:left w:val="none" w:sz="0" w:space="0" w:color="auto"/>
        <w:bottom w:val="none" w:sz="0" w:space="0" w:color="auto"/>
        <w:right w:val="none" w:sz="0" w:space="0" w:color="auto"/>
      </w:divBdr>
    </w:div>
    <w:div w:id="313141721">
      <w:bodyDiv w:val="1"/>
      <w:marLeft w:val="0"/>
      <w:marRight w:val="0"/>
      <w:marTop w:val="0"/>
      <w:marBottom w:val="0"/>
      <w:divBdr>
        <w:top w:val="none" w:sz="0" w:space="0" w:color="auto"/>
        <w:left w:val="none" w:sz="0" w:space="0" w:color="auto"/>
        <w:bottom w:val="none" w:sz="0" w:space="0" w:color="auto"/>
        <w:right w:val="none" w:sz="0" w:space="0" w:color="auto"/>
      </w:divBdr>
    </w:div>
    <w:div w:id="317998084">
      <w:bodyDiv w:val="1"/>
      <w:marLeft w:val="0"/>
      <w:marRight w:val="0"/>
      <w:marTop w:val="0"/>
      <w:marBottom w:val="0"/>
      <w:divBdr>
        <w:top w:val="none" w:sz="0" w:space="0" w:color="auto"/>
        <w:left w:val="none" w:sz="0" w:space="0" w:color="auto"/>
        <w:bottom w:val="none" w:sz="0" w:space="0" w:color="auto"/>
        <w:right w:val="none" w:sz="0" w:space="0" w:color="auto"/>
      </w:divBdr>
    </w:div>
    <w:div w:id="352459352">
      <w:bodyDiv w:val="1"/>
      <w:marLeft w:val="0"/>
      <w:marRight w:val="0"/>
      <w:marTop w:val="0"/>
      <w:marBottom w:val="0"/>
      <w:divBdr>
        <w:top w:val="none" w:sz="0" w:space="0" w:color="auto"/>
        <w:left w:val="none" w:sz="0" w:space="0" w:color="auto"/>
        <w:bottom w:val="none" w:sz="0" w:space="0" w:color="auto"/>
        <w:right w:val="none" w:sz="0" w:space="0" w:color="auto"/>
      </w:divBdr>
      <w:divsChild>
        <w:div w:id="1455489208">
          <w:marLeft w:val="0"/>
          <w:marRight w:val="0"/>
          <w:marTop w:val="0"/>
          <w:marBottom w:val="0"/>
          <w:divBdr>
            <w:top w:val="none" w:sz="0" w:space="0" w:color="auto"/>
            <w:left w:val="none" w:sz="0" w:space="0" w:color="auto"/>
            <w:bottom w:val="none" w:sz="0" w:space="0" w:color="auto"/>
            <w:right w:val="none" w:sz="0" w:space="0" w:color="auto"/>
          </w:divBdr>
          <w:divsChild>
            <w:div w:id="1113289221">
              <w:marLeft w:val="0"/>
              <w:marRight w:val="0"/>
              <w:marTop w:val="0"/>
              <w:marBottom w:val="0"/>
              <w:divBdr>
                <w:top w:val="none" w:sz="0" w:space="0" w:color="auto"/>
                <w:left w:val="none" w:sz="0" w:space="0" w:color="auto"/>
                <w:bottom w:val="none" w:sz="0" w:space="0" w:color="auto"/>
                <w:right w:val="none" w:sz="0" w:space="0" w:color="auto"/>
              </w:divBdr>
              <w:divsChild>
                <w:div w:id="1828983234">
                  <w:marLeft w:val="0"/>
                  <w:marRight w:val="0"/>
                  <w:marTop w:val="0"/>
                  <w:marBottom w:val="0"/>
                  <w:divBdr>
                    <w:top w:val="none" w:sz="0" w:space="0" w:color="auto"/>
                    <w:left w:val="none" w:sz="0" w:space="0" w:color="auto"/>
                    <w:bottom w:val="none" w:sz="0" w:space="0" w:color="auto"/>
                    <w:right w:val="none" w:sz="0" w:space="0" w:color="auto"/>
                  </w:divBdr>
                  <w:divsChild>
                    <w:div w:id="1925139514">
                      <w:marLeft w:val="0"/>
                      <w:marRight w:val="0"/>
                      <w:marTop w:val="0"/>
                      <w:marBottom w:val="0"/>
                      <w:divBdr>
                        <w:top w:val="none" w:sz="0" w:space="0" w:color="auto"/>
                        <w:left w:val="none" w:sz="0" w:space="0" w:color="auto"/>
                        <w:bottom w:val="none" w:sz="0" w:space="0" w:color="auto"/>
                        <w:right w:val="none" w:sz="0" w:space="0" w:color="auto"/>
                      </w:divBdr>
                      <w:divsChild>
                        <w:div w:id="1337803570">
                          <w:marLeft w:val="0"/>
                          <w:marRight w:val="0"/>
                          <w:marTop w:val="0"/>
                          <w:marBottom w:val="0"/>
                          <w:divBdr>
                            <w:top w:val="none" w:sz="0" w:space="0" w:color="auto"/>
                            <w:left w:val="none" w:sz="0" w:space="0" w:color="auto"/>
                            <w:bottom w:val="none" w:sz="0" w:space="0" w:color="auto"/>
                            <w:right w:val="none" w:sz="0" w:space="0" w:color="auto"/>
                          </w:divBdr>
                          <w:divsChild>
                            <w:div w:id="17292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140246">
      <w:bodyDiv w:val="1"/>
      <w:marLeft w:val="0"/>
      <w:marRight w:val="0"/>
      <w:marTop w:val="0"/>
      <w:marBottom w:val="0"/>
      <w:divBdr>
        <w:top w:val="none" w:sz="0" w:space="0" w:color="auto"/>
        <w:left w:val="none" w:sz="0" w:space="0" w:color="auto"/>
        <w:bottom w:val="none" w:sz="0" w:space="0" w:color="auto"/>
        <w:right w:val="none" w:sz="0" w:space="0" w:color="auto"/>
      </w:divBdr>
    </w:div>
    <w:div w:id="408116024">
      <w:bodyDiv w:val="1"/>
      <w:marLeft w:val="0"/>
      <w:marRight w:val="0"/>
      <w:marTop w:val="0"/>
      <w:marBottom w:val="0"/>
      <w:divBdr>
        <w:top w:val="none" w:sz="0" w:space="0" w:color="auto"/>
        <w:left w:val="none" w:sz="0" w:space="0" w:color="auto"/>
        <w:bottom w:val="none" w:sz="0" w:space="0" w:color="auto"/>
        <w:right w:val="none" w:sz="0" w:space="0" w:color="auto"/>
      </w:divBdr>
    </w:div>
    <w:div w:id="468403305">
      <w:bodyDiv w:val="1"/>
      <w:marLeft w:val="0"/>
      <w:marRight w:val="0"/>
      <w:marTop w:val="0"/>
      <w:marBottom w:val="0"/>
      <w:divBdr>
        <w:top w:val="none" w:sz="0" w:space="0" w:color="auto"/>
        <w:left w:val="none" w:sz="0" w:space="0" w:color="auto"/>
        <w:bottom w:val="none" w:sz="0" w:space="0" w:color="auto"/>
        <w:right w:val="none" w:sz="0" w:space="0" w:color="auto"/>
      </w:divBdr>
    </w:div>
    <w:div w:id="492532758">
      <w:bodyDiv w:val="1"/>
      <w:marLeft w:val="0"/>
      <w:marRight w:val="0"/>
      <w:marTop w:val="0"/>
      <w:marBottom w:val="0"/>
      <w:divBdr>
        <w:top w:val="none" w:sz="0" w:space="0" w:color="auto"/>
        <w:left w:val="none" w:sz="0" w:space="0" w:color="auto"/>
        <w:bottom w:val="none" w:sz="0" w:space="0" w:color="auto"/>
        <w:right w:val="none" w:sz="0" w:space="0" w:color="auto"/>
      </w:divBdr>
    </w:div>
    <w:div w:id="494999892">
      <w:bodyDiv w:val="1"/>
      <w:marLeft w:val="0"/>
      <w:marRight w:val="0"/>
      <w:marTop w:val="0"/>
      <w:marBottom w:val="0"/>
      <w:divBdr>
        <w:top w:val="none" w:sz="0" w:space="0" w:color="auto"/>
        <w:left w:val="none" w:sz="0" w:space="0" w:color="auto"/>
        <w:bottom w:val="none" w:sz="0" w:space="0" w:color="auto"/>
        <w:right w:val="none" w:sz="0" w:space="0" w:color="auto"/>
      </w:divBdr>
    </w:div>
    <w:div w:id="508369641">
      <w:bodyDiv w:val="1"/>
      <w:marLeft w:val="0"/>
      <w:marRight w:val="0"/>
      <w:marTop w:val="0"/>
      <w:marBottom w:val="0"/>
      <w:divBdr>
        <w:top w:val="none" w:sz="0" w:space="0" w:color="auto"/>
        <w:left w:val="none" w:sz="0" w:space="0" w:color="auto"/>
        <w:bottom w:val="none" w:sz="0" w:space="0" w:color="auto"/>
        <w:right w:val="none" w:sz="0" w:space="0" w:color="auto"/>
      </w:divBdr>
    </w:div>
    <w:div w:id="513542916">
      <w:bodyDiv w:val="1"/>
      <w:marLeft w:val="0"/>
      <w:marRight w:val="0"/>
      <w:marTop w:val="0"/>
      <w:marBottom w:val="0"/>
      <w:divBdr>
        <w:top w:val="none" w:sz="0" w:space="0" w:color="auto"/>
        <w:left w:val="none" w:sz="0" w:space="0" w:color="auto"/>
        <w:bottom w:val="none" w:sz="0" w:space="0" w:color="auto"/>
        <w:right w:val="none" w:sz="0" w:space="0" w:color="auto"/>
      </w:divBdr>
    </w:div>
    <w:div w:id="536088217">
      <w:bodyDiv w:val="1"/>
      <w:marLeft w:val="0"/>
      <w:marRight w:val="0"/>
      <w:marTop w:val="0"/>
      <w:marBottom w:val="0"/>
      <w:divBdr>
        <w:top w:val="none" w:sz="0" w:space="0" w:color="auto"/>
        <w:left w:val="none" w:sz="0" w:space="0" w:color="auto"/>
        <w:bottom w:val="none" w:sz="0" w:space="0" w:color="auto"/>
        <w:right w:val="none" w:sz="0" w:space="0" w:color="auto"/>
      </w:divBdr>
    </w:div>
    <w:div w:id="536285542">
      <w:bodyDiv w:val="1"/>
      <w:marLeft w:val="0"/>
      <w:marRight w:val="0"/>
      <w:marTop w:val="0"/>
      <w:marBottom w:val="0"/>
      <w:divBdr>
        <w:top w:val="none" w:sz="0" w:space="0" w:color="auto"/>
        <w:left w:val="none" w:sz="0" w:space="0" w:color="auto"/>
        <w:bottom w:val="none" w:sz="0" w:space="0" w:color="auto"/>
        <w:right w:val="none" w:sz="0" w:space="0" w:color="auto"/>
      </w:divBdr>
    </w:div>
    <w:div w:id="547957212">
      <w:bodyDiv w:val="1"/>
      <w:marLeft w:val="0"/>
      <w:marRight w:val="0"/>
      <w:marTop w:val="0"/>
      <w:marBottom w:val="0"/>
      <w:divBdr>
        <w:top w:val="none" w:sz="0" w:space="0" w:color="auto"/>
        <w:left w:val="none" w:sz="0" w:space="0" w:color="auto"/>
        <w:bottom w:val="none" w:sz="0" w:space="0" w:color="auto"/>
        <w:right w:val="none" w:sz="0" w:space="0" w:color="auto"/>
      </w:divBdr>
    </w:div>
    <w:div w:id="552816803">
      <w:bodyDiv w:val="1"/>
      <w:marLeft w:val="0"/>
      <w:marRight w:val="0"/>
      <w:marTop w:val="0"/>
      <w:marBottom w:val="0"/>
      <w:divBdr>
        <w:top w:val="none" w:sz="0" w:space="0" w:color="auto"/>
        <w:left w:val="none" w:sz="0" w:space="0" w:color="auto"/>
        <w:bottom w:val="none" w:sz="0" w:space="0" w:color="auto"/>
        <w:right w:val="none" w:sz="0" w:space="0" w:color="auto"/>
      </w:divBdr>
      <w:divsChild>
        <w:div w:id="1247611078">
          <w:marLeft w:val="0"/>
          <w:marRight w:val="0"/>
          <w:marTop w:val="0"/>
          <w:marBottom w:val="0"/>
          <w:divBdr>
            <w:top w:val="none" w:sz="0" w:space="0" w:color="auto"/>
            <w:left w:val="none" w:sz="0" w:space="0" w:color="auto"/>
            <w:bottom w:val="none" w:sz="0" w:space="0" w:color="auto"/>
            <w:right w:val="none" w:sz="0" w:space="0" w:color="auto"/>
          </w:divBdr>
          <w:divsChild>
            <w:div w:id="499202714">
              <w:marLeft w:val="0"/>
              <w:marRight w:val="0"/>
              <w:marTop w:val="0"/>
              <w:marBottom w:val="0"/>
              <w:divBdr>
                <w:top w:val="none" w:sz="0" w:space="0" w:color="auto"/>
                <w:left w:val="none" w:sz="0" w:space="0" w:color="auto"/>
                <w:bottom w:val="none" w:sz="0" w:space="0" w:color="auto"/>
                <w:right w:val="none" w:sz="0" w:space="0" w:color="auto"/>
              </w:divBdr>
              <w:divsChild>
                <w:div w:id="1597054251">
                  <w:marLeft w:val="0"/>
                  <w:marRight w:val="0"/>
                  <w:marTop w:val="0"/>
                  <w:marBottom w:val="0"/>
                  <w:divBdr>
                    <w:top w:val="none" w:sz="0" w:space="0" w:color="auto"/>
                    <w:left w:val="none" w:sz="0" w:space="0" w:color="auto"/>
                    <w:bottom w:val="none" w:sz="0" w:space="0" w:color="auto"/>
                    <w:right w:val="none" w:sz="0" w:space="0" w:color="auto"/>
                  </w:divBdr>
                  <w:divsChild>
                    <w:div w:id="582034420">
                      <w:marLeft w:val="0"/>
                      <w:marRight w:val="0"/>
                      <w:marTop w:val="0"/>
                      <w:marBottom w:val="0"/>
                      <w:divBdr>
                        <w:top w:val="none" w:sz="0" w:space="0" w:color="auto"/>
                        <w:left w:val="none" w:sz="0" w:space="0" w:color="auto"/>
                        <w:bottom w:val="none" w:sz="0" w:space="0" w:color="auto"/>
                        <w:right w:val="none" w:sz="0" w:space="0" w:color="auto"/>
                      </w:divBdr>
                      <w:divsChild>
                        <w:div w:id="185414754">
                          <w:marLeft w:val="0"/>
                          <w:marRight w:val="0"/>
                          <w:marTop w:val="0"/>
                          <w:marBottom w:val="0"/>
                          <w:divBdr>
                            <w:top w:val="none" w:sz="0" w:space="0" w:color="auto"/>
                            <w:left w:val="none" w:sz="0" w:space="0" w:color="auto"/>
                            <w:bottom w:val="none" w:sz="0" w:space="0" w:color="auto"/>
                            <w:right w:val="none" w:sz="0" w:space="0" w:color="auto"/>
                          </w:divBdr>
                          <w:divsChild>
                            <w:div w:id="1466193496">
                              <w:marLeft w:val="0"/>
                              <w:marRight w:val="0"/>
                              <w:marTop w:val="0"/>
                              <w:marBottom w:val="0"/>
                              <w:divBdr>
                                <w:top w:val="none" w:sz="0" w:space="0" w:color="auto"/>
                                <w:left w:val="none" w:sz="0" w:space="0" w:color="auto"/>
                                <w:bottom w:val="none" w:sz="0" w:space="0" w:color="auto"/>
                                <w:right w:val="none" w:sz="0" w:space="0" w:color="auto"/>
                              </w:divBdr>
                              <w:divsChild>
                                <w:div w:id="1368876932">
                                  <w:marLeft w:val="0"/>
                                  <w:marRight w:val="0"/>
                                  <w:marTop w:val="0"/>
                                  <w:marBottom w:val="0"/>
                                  <w:divBdr>
                                    <w:top w:val="none" w:sz="0" w:space="0" w:color="auto"/>
                                    <w:left w:val="none" w:sz="0" w:space="0" w:color="auto"/>
                                    <w:bottom w:val="none" w:sz="0" w:space="0" w:color="auto"/>
                                    <w:right w:val="none" w:sz="0" w:space="0" w:color="auto"/>
                                  </w:divBdr>
                                  <w:divsChild>
                                    <w:div w:id="404105474">
                                      <w:marLeft w:val="0"/>
                                      <w:marRight w:val="0"/>
                                      <w:marTop w:val="0"/>
                                      <w:marBottom w:val="0"/>
                                      <w:divBdr>
                                        <w:top w:val="none" w:sz="0" w:space="0" w:color="auto"/>
                                        <w:left w:val="none" w:sz="0" w:space="0" w:color="auto"/>
                                        <w:bottom w:val="none" w:sz="0" w:space="0" w:color="auto"/>
                                        <w:right w:val="none" w:sz="0" w:space="0" w:color="auto"/>
                                      </w:divBdr>
                                      <w:divsChild>
                                        <w:div w:id="1707750644">
                                          <w:marLeft w:val="0"/>
                                          <w:marRight w:val="0"/>
                                          <w:marTop w:val="0"/>
                                          <w:marBottom w:val="0"/>
                                          <w:divBdr>
                                            <w:top w:val="none" w:sz="0" w:space="0" w:color="auto"/>
                                            <w:left w:val="none" w:sz="0" w:space="0" w:color="auto"/>
                                            <w:bottom w:val="none" w:sz="0" w:space="0" w:color="auto"/>
                                            <w:right w:val="none" w:sz="0" w:space="0" w:color="auto"/>
                                          </w:divBdr>
                                          <w:divsChild>
                                            <w:div w:id="1731270126">
                                              <w:marLeft w:val="0"/>
                                              <w:marRight w:val="0"/>
                                              <w:marTop w:val="0"/>
                                              <w:marBottom w:val="0"/>
                                              <w:divBdr>
                                                <w:top w:val="none" w:sz="0" w:space="0" w:color="auto"/>
                                                <w:left w:val="none" w:sz="0" w:space="0" w:color="auto"/>
                                                <w:bottom w:val="none" w:sz="0" w:space="0" w:color="auto"/>
                                                <w:right w:val="none" w:sz="0" w:space="0" w:color="auto"/>
                                              </w:divBdr>
                                              <w:divsChild>
                                                <w:div w:id="91779112">
                                                  <w:marLeft w:val="0"/>
                                                  <w:marRight w:val="0"/>
                                                  <w:marTop w:val="0"/>
                                                  <w:marBottom w:val="0"/>
                                                  <w:divBdr>
                                                    <w:top w:val="none" w:sz="0" w:space="0" w:color="auto"/>
                                                    <w:left w:val="none" w:sz="0" w:space="0" w:color="auto"/>
                                                    <w:bottom w:val="none" w:sz="0" w:space="0" w:color="auto"/>
                                                    <w:right w:val="none" w:sz="0" w:space="0" w:color="auto"/>
                                                  </w:divBdr>
                                                  <w:divsChild>
                                                    <w:div w:id="1880967000">
                                                      <w:marLeft w:val="0"/>
                                                      <w:marRight w:val="0"/>
                                                      <w:marTop w:val="0"/>
                                                      <w:marBottom w:val="0"/>
                                                      <w:divBdr>
                                                        <w:top w:val="none" w:sz="0" w:space="0" w:color="auto"/>
                                                        <w:left w:val="none" w:sz="0" w:space="0" w:color="auto"/>
                                                        <w:bottom w:val="none" w:sz="0" w:space="0" w:color="auto"/>
                                                        <w:right w:val="none" w:sz="0" w:space="0" w:color="auto"/>
                                                      </w:divBdr>
                                                      <w:divsChild>
                                                        <w:div w:id="26076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1440">
                                              <w:marLeft w:val="0"/>
                                              <w:marRight w:val="0"/>
                                              <w:marTop w:val="0"/>
                                              <w:marBottom w:val="0"/>
                                              <w:divBdr>
                                                <w:top w:val="none" w:sz="0" w:space="0" w:color="auto"/>
                                                <w:left w:val="none" w:sz="0" w:space="0" w:color="auto"/>
                                                <w:bottom w:val="none" w:sz="0" w:space="0" w:color="auto"/>
                                                <w:right w:val="none" w:sz="0" w:space="0" w:color="auto"/>
                                              </w:divBdr>
                                              <w:divsChild>
                                                <w:div w:id="1461998565">
                                                  <w:marLeft w:val="0"/>
                                                  <w:marRight w:val="0"/>
                                                  <w:marTop w:val="0"/>
                                                  <w:marBottom w:val="0"/>
                                                  <w:divBdr>
                                                    <w:top w:val="none" w:sz="0" w:space="0" w:color="auto"/>
                                                    <w:left w:val="none" w:sz="0" w:space="0" w:color="auto"/>
                                                    <w:bottom w:val="none" w:sz="0" w:space="0" w:color="auto"/>
                                                    <w:right w:val="none" w:sz="0" w:space="0" w:color="auto"/>
                                                  </w:divBdr>
                                                  <w:divsChild>
                                                    <w:div w:id="1631933068">
                                                      <w:marLeft w:val="0"/>
                                                      <w:marRight w:val="0"/>
                                                      <w:marTop w:val="0"/>
                                                      <w:marBottom w:val="0"/>
                                                      <w:divBdr>
                                                        <w:top w:val="none" w:sz="0" w:space="0" w:color="auto"/>
                                                        <w:left w:val="none" w:sz="0" w:space="0" w:color="auto"/>
                                                        <w:bottom w:val="none" w:sz="0" w:space="0" w:color="auto"/>
                                                        <w:right w:val="none" w:sz="0" w:space="0" w:color="auto"/>
                                                      </w:divBdr>
                                                      <w:divsChild>
                                                        <w:div w:id="12665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766265">
          <w:marLeft w:val="0"/>
          <w:marRight w:val="0"/>
          <w:marTop w:val="0"/>
          <w:marBottom w:val="0"/>
          <w:divBdr>
            <w:top w:val="none" w:sz="0" w:space="0" w:color="auto"/>
            <w:left w:val="none" w:sz="0" w:space="0" w:color="auto"/>
            <w:bottom w:val="none" w:sz="0" w:space="0" w:color="auto"/>
            <w:right w:val="none" w:sz="0" w:space="0" w:color="auto"/>
          </w:divBdr>
          <w:divsChild>
            <w:div w:id="1968663089">
              <w:marLeft w:val="0"/>
              <w:marRight w:val="0"/>
              <w:marTop w:val="0"/>
              <w:marBottom w:val="0"/>
              <w:divBdr>
                <w:top w:val="none" w:sz="0" w:space="0" w:color="auto"/>
                <w:left w:val="none" w:sz="0" w:space="0" w:color="auto"/>
                <w:bottom w:val="none" w:sz="0" w:space="0" w:color="auto"/>
                <w:right w:val="none" w:sz="0" w:space="0" w:color="auto"/>
              </w:divBdr>
              <w:divsChild>
                <w:div w:id="1674718091">
                  <w:marLeft w:val="0"/>
                  <w:marRight w:val="0"/>
                  <w:marTop w:val="0"/>
                  <w:marBottom w:val="0"/>
                  <w:divBdr>
                    <w:top w:val="none" w:sz="0" w:space="0" w:color="auto"/>
                    <w:left w:val="none" w:sz="0" w:space="0" w:color="auto"/>
                    <w:bottom w:val="none" w:sz="0" w:space="0" w:color="auto"/>
                    <w:right w:val="none" w:sz="0" w:space="0" w:color="auto"/>
                  </w:divBdr>
                  <w:divsChild>
                    <w:div w:id="6556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546989">
      <w:bodyDiv w:val="1"/>
      <w:marLeft w:val="0"/>
      <w:marRight w:val="0"/>
      <w:marTop w:val="0"/>
      <w:marBottom w:val="0"/>
      <w:divBdr>
        <w:top w:val="none" w:sz="0" w:space="0" w:color="auto"/>
        <w:left w:val="none" w:sz="0" w:space="0" w:color="auto"/>
        <w:bottom w:val="none" w:sz="0" w:space="0" w:color="auto"/>
        <w:right w:val="none" w:sz="0" w:space="0" w:color="auto"/>
      </w:divBdr>
    </w:div>
    <w:div w:id="563682161">
      <w:bodyDiv w:val="1"/>
      <w:marLeft w:val="0"/>
      <w:marRight w:val="0"/>
      <w:marTop w:val="0"/>
      <w:marBottom w:val="0"/>
      <w:divBdr>
        <w:top w:val="none" w:sz="0" w:space="0" w:color="auto"/>
        <w:left w:val="none" w:sz="0" w:space="0" w:color="auto"/>
        <w:bottom w:val="none" w:sz="0" w:space="0" w:color="auto"/>
        <w:right w:val="none" w:sz="0" w:space="0" w:color="auto"/>
      </w:divBdr>
    </w:div>
    <w:div w:id="574434586">
      <w:bodyDiv w:val="1"/>
      <w:marLeft w:val="0"/>
      <w:marRight w:val="0"/>
      <w:marTop w:val="0"/>
      <w:marBottom w:val="0"/>
      <w:divBdr>
        <w:top w:val="none" w:sz="0" w:space="0" w:color="auto"/>
        <w:left w:val="none" w:sz="0" w:space="0" w:color="auto"/>
        <w:bottom w:val="none" w:sz="0" w:space="0" w:color="auto"/>
        <w:right w:val="none" w:sz="0" w:space="0" w:color="auto"/>
      </w:divBdr>
      <w:divsChild>
        <w:div w:id="1582829236">
          <w:marLeft w:val="0"/>
          <w:marRight w:val="0"/>
          <w:marTop w:val="0"/>
          <w:marBottom w:val="0"/>
          <w:divBdr>
            <w:top w:val="none" w:sz="0" w:space="0" w:color="auto"/>
            <w:left w:val="none" w:sz="0" w:space="0" w:color="auto"/>
            <w:bottom w:val="none" w:sz="0" w:space="0" w:color="auto"/>
            <w:right w:val="none" w:sz="0" w:space="0" w:color="auto"/>
          </w:divBdr>
          <w:divsChild>
            <w:div w:id="772820947">
              <w:marLeft w:val="0"/>
              <w:marRight w:val="0"/>
              <w:marTop w:val="0"/>
              <w:marBottom w:val="0"/>
              <w:divBdr>
                <w:top w:val="none" w:sz="0" w:space="0" w:color="auto"/>
                <w:left w:val="none" w:sz="0" w:space="0" w:color="auto"/>
                <w:bottom w:val="none" w:sz="0" w:space="0" w:color="auto"/>
                <w:right w:val="none" w:sz="0" w:space="0" w:color="auto"/>
              </w:divBdr>
              <w:divsChild>
                <w:div w:id="2094735543">
                  <w:marLeft w:val="0"/>
                  <w:marRight w:val="0"/>
                  <w:marTop w:val="0"/>
                  <w:marBottom w:val="0"/>
                  <w:divBdr>
                    <w:top w:val="none" w:sz="0" w:space="0" w:color="auto"/>
                    <w:left w:val="none" w:sz="0" w:space="0" w:color="auto"/>
                    <w:bottom w:val="none" w:sz="0" w:space="0" w:color="auto"/>
                    <w:right w:val="none" w:sz="0" w:space="0" w:color="auto"/>
                  </w:divBdr>
                  <w:divsChild>
                    <w:div w:id="1932811674">
                      <w:marLeft w:val="0"/>
                      <w:marRight w:val="0"/>
                      <w:marTop w:val="0"/>
                      <w:marBottom w:val="0"/>
                      <w:divBdr>
                        <w:top w:val="none" w:sz="0" w:space="0" w:color="auto"/>
                        <w:left w:val="none" w:sz="0" w:space="0" w:color="auto"/>
                        <w:bottom w:val="none" w:sz="0" w:space="0" w:color="auto"/>
                        <w:right w:val="none" w:sz="0" w:space="0" w:color="auto"/>
                      </w:divBdr>
                      <w:divsChild>
                        <w:div w:id="2014524689">
                          <w:marLeft w:val="0"/>
                          <w:marRight w:val="0"/>
                          <w:marTop w:val="0"/>
                          <w:marBottom w:val="0"/>
                          <w:divBdr>
                            <w:top w:val="none" w:sz="0" w:space="0" w:color="auto"/>
                            <w:left w:val="none" w:sz="0" w:space="0" w:color="auto"/>
                            <w:bottom w:val="none" w:sz="0" w:space="0" w:color="auto"/>
                            <w:right w:val="none" w:sz="0" w:space="0" w:color="auto"/>
                          </w:divBdr>
                          <w:divsChild>
                            <w:div w:id="39239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221257">
      <w:bodyDiv w:val="1"/>
      <w:marLeft w:val="0"/>
      <w:marRight w:val="0"/>
      <w:marTop w:val="0"/>
      <w:marBottom w:val="0"/>
      <w:divBdr>
        <w:top w:val="none" w:sz="0" w:space="0" w:color="auto"/>
        <w:left w:val="none" w:sz="0" w:space="0" w:color="auto"/>
        <w:bottom w:val="none" w:sz="0" w:space="0" w:color="auto"/>
        <w:right w:val="none" w:sz="0" w:space="0" w:color="auto"/>
      </w:divBdr>
    </w:div>
    <w:div w:id="605427615">
      <w:bodyDiv w:val="1"/>
      <w:marLeft w:val="0"/>
      <w:marRight w:val="0"/>
      <w:marTop w:val="0"/>
      <w:marBottom w:val="0"/>
      <w:divBdr>
        <w:top w:val="none" w:sz="0" w:space="0" w:color="auto"/>
        <w:left w:val="none" w:sz="0" w:space="0" w:color="auto"/>
        <w:bottom w:val="none" w:sz="0" w:space="0" w:color="auto"/>
        <w:right w:val="none" w:sz="0" w:space="0" w:color="auto"/>
      </w:divBdr>
    </w:div>
    <w:div w:id="611864790">
      <w:bodyDiv w:val="1"/>
      <w:marLeft w:val="0"/>
      <w:marRight w:val="0"/>
      <w:marTop w:val="0"/>
      <w:marBottom w:val="0"/>
      <w:divBdr>
        <w:top w:val="none" w:sz="0" w:space="0" w:color="auto"/>
        <w:left w:val="none" w:sz="0" w:space="0" w:color="auto"/>
        <w:bottom w:val="none" w:sz="0" w:space="0" w:color="auto"/>
        <w:right w:val="none" w:sz="0" w:space="0" w:color="auto"/>
      </w:divBdr>
    </w:div>
    <w:div w:id="651643464">
      <w:bodyDiv w:val="1"/>
      <w:marLeft w:val="0"/>
      <w:marRight w:val="0"/>
      <w:marTop w:val="0"/>
      <w:marBottom w:val="0"/>
      <w:divBdr>
        <w:top w:val="none" w:sz="0" w:space="0" w:color="auto"/>
        <w:left w:val="none" w:sz="0" w:space="0" w:color="auto"/>
        <w:bottom w:val="none" w:sz="0" w:space="0" w:color="auto"/>
        <w:right w:val="none" w:sz="0" w:space="0" w:color="auto"/>
      </w:divBdr>
    </w:div>
    <w:div w:id="659121947">
      <w:bodyDiv w:val="1"/>
      <w:marLeft w:val="0"/>
      <w:marRight w:val="0"/>
      <w:marTop w:val="0"/>
      <w:marBottom w:val="0"/>
      <w:divBdr>
        <w:top w:val="none" w:sz="0" w:space="0" w:color="auto"/>
        <w:left w:val="none" w:sz="0" w:space="0" w:color="auto"/>
        <w:bottom w:val="none" w:sz="0" w:space="0" w:color="auto"/>
        <w:right w:val="none" w:sz="0" w:space="0" w:color="auto"/>
      </w:divBdr>
    </w:div>
    <w:div w:id="666591111">
      <w:bodyDiv w:val="1"/>
      <w:marLeft w:val="0"/>
      <w:marRight w:val="0"/>
      <w:marTop w:val="0"/>
      <w:marBottom w:val="0"/>
      <w:divBdr>
        <w:top w:val="none" w:sz="0" w:space="0" w:color="auto"/>
        <w:left w:val="none" w:sz="0" w:space="0" w:color="auto"/>
        <w:bottom w:val="none" w:sz="0" w:space="0" w:color="auto"/>
        <w:right w:val="none" w:sz="0" w:space="0" w:color="auto"/>
      </w:divBdr>
    </w:div>
    <w:div w:id="667943919">
      <w:bodyDiv w:val="1"/>
      <w:marLeft w:val="0"/>
      <w:marRight w:val="0"/>
      <w:marTop w:val="0"/>
      <w:marBottom w:val="0"/>
      <w:divBdr>
        <w:top w:val="none" w:sz="0" w:space="0" w:color="auto"/>
        <w:left w:val="none" w:sz="0" w:space="0" w:color="auto"/>
        <w:bottom w:val="none" w:sz="0" w:space="0" w:color="auto"/>
        <w:right w:val="none" w:sz="0" w:space="0" w:color="auto"/>
      </w:divBdr>
    </w:div>
    <w:div w:id="682173041">
      <w:bodyDiv w:val="1"/>
      <w:marLeft w:val="0"/>
      <w:marRight w:val="0"/>
      <w:marTop w:val="0"/>
      <w:marBottom w:val="0"/>
      <w:divBdr>
        <w:top w:val="none" w:sz="0" w:space="0" w:color="auto"/>
        <w:left w:val="none" w:sz="0" w:space="0" w:color="auto"/>
        <w:bottom w:val="none" w:sz="0" w:space="0" w:color="auto"/>
        <w:right w:val="none" w:sz="0" w:space="0" w:color="auto"/>
      </w:divBdr>
    </w:div>
    <w:div w:id="712851137">
      <w:bodyDiv w:val="1"/>
      <w:marLeft w:val="0"/>
      <w:marRight w:val="0"/>
      <w:marTop w:val="0"/>
      <w:marBottom w:val="0"/>
      <w:divBdr>
        <w:top w:val="none" w:sz="0" w:space="0" w:color="auto"/>
        <w:left w:val="none" w:sz="0" w:space="0" w:color="auto"/>
        <w:bottom w:val="none" w:sz="0" w:space="0" w:color="auto"/>
        <w:right w:val="none" w:sz="0" w:space="0" w:color="auto"/>
      </w:divBdr>
    </w:div>
    <w:div w:id="716321176">
      <w:bodyDiv w:val="1"/>
      <w:marLeft w:val="0"/>
      <w:marRight w:val="0"/>
      <w:marTop w:val="0"/>
      <w:marBottom w:val="0"/>
      <w:divBdr>
        <w:top w:val="none" w:sz="0" w:space="0" w:color="auto"/>
        <w:left w:val="none" w:sz="0" w:space="0" w:color="auto"/>
        <w:bottom w:val="none" w:sz="0" w:space="0" w:color="auto"/>
        <w:right w:val="none" w:sz="0" w:space="0" w:color="auto"/>
      </w:divBdr>
    </w:div>
    <w:div w:id="725181500">
      <w:bodyDiv w:val="1"/>
      <w:marLeft w:val="0"/>
      <w:marRight w:val="0"/>
      <w:marTop w:val="0"/>
      <w:marBottom w:val="0"/>
      <w:divBdr>
        <w:top w:val="none" w:sz="0" w:space="0" w:color="auto"/>
        <w:left w:val="none" w:sz="0" w:space="0" w:color="auto"/>
        <w:bottom w:val="none" w:sz="0" w:space="0" w:color="auto"/>
        <w:right w:val="none" w:sz="0" w:space="0" w:color="auto"/>
      </w:divBdr>
    </w:div>
    <w:div w:id="729230811">
      <w:bodyDiv w:val="1"/>
      <w:marLeft w:val="0"/>
      <w:marRight w:val="0"/>
      <w:marTop w:val="0"/>
      <w:marBottom w:val="0"/>
      <w:divBdr>
        <w:top w:val="none" w:sz="0" w:space="0" w:color="auto"/>
        <w:left w:val="none" w:sz="0" w:space="0" w:color="auto"/>
        <w:bottom w:val="none" w:sz="0" w:space="0" w:color="auto"/>
        <w:right w:val="none" w:sz="0" w:space="0" w:color="auto"/>
      </w:divBdr>
    </w:div>
    <w:div w:id="739445989">
      <w:bodyDiv w:val="1"/>
      <w:marLeft w:val="0"/>
      <w:marRight w:val="0"/>
      <w:marTop w:val="0"/>
      <w:marBottom w:val="0"/>
      <w:divBdr>
        <w:top w:val="none" w:sz="0" w:space="0" w:color="auto"/>
        <w:left w:val="none" w:sz="0" w:space="0" w:color="auto"/>
        <w:bottom w:val="none" w:sz="0" w:space="0" w:color="auto"/>
        <w:right w:val="none" w:sz="0" w:space="0" w:color="auto"/>
      </w:divBdr>
    </w:div>
    <w:div w:id="741171935">
      <w:bodyDiv w:val="1"/>
      <w:marLeft w:val="0"/>
      <w:marRight w:val="0"/>
      <w:marTop w:val="0"/>
      <w:marBottom w:val="0"/>
      <w:divBdr>
        <w:top w:val="none" w:sz="0" w:space="0" w:color="auto"/>
        <w:left w:val="none" w:sz="0" w:space="0" w:color="auto"/>
        <w:bottom w:val="none" w:sz="0" w:space="0" w:color="auto"/>
        <w:right w:val="none" w:sz="0" w:space="0" w:color="auto"/>
      </w:divBdr>
    </w:div>
    <w:div w:id="759981487">
      <w:bodyDiv w:val="1"/>
      <w:marLeft w:val="0"/>
      <w:marRight w:val="0"/>
      <w:marTop w:val="0"/>
      <w:marBottom w:val="0"/>
      <w:divBdr>
        <w:top w:val="none" w:sz="0" w:space="0" w:color="auto"/>
        <w:left w:val="none" w:sz="0" w:space="0" w:color="auto"/>
        <w:bottom w:val="none" w:sz="0" w:space="0" w:color="auto"/>
        <w:right w:val="none" w:sz="0" w:space="0" w:color="auto"/>
      </w:divBdr>
    </w:div>
    <w:div w:id="800223931">
      <w:bodyDiv w:val="1"/>
      <w:marLeft w:val="0"/>
      <w:marRight w:val="0"/>
      <w:marTop w:val="0"/>
      <w:marBottom w:val="0"/>
      <w:divBdr>
        <w:top w:val="none" w:sz="0" w:space="0" w:color="auto"/>
        <w:left w:val="none" w:sz="0" w:space="0" w:color="auto"/>
        <w:bottom w:val="none" w:sz="0" w:space="0" w:color="auto"/>
        <w:right w:val="none" w:sz="0" w:space="0" w:color="auto"/>
      </w:divBdr>
    </w:div>
    <w:div w:id="826899492">
      <w:bodyDiv w:val="1"/>
      <w:marLeft w:val="0"/>
      <w:marRight w:val="0"/>
      <w:marTop w:val="0"/>
      <w:marBottom w:val="0"/>
      <w:divBdr>
        <w:top w:val="none" w:sz="0" w:space="0" w:color="auto"/>
        <w:left w:val="none" w:sz="0" w:space="0" w:color="auto"/>
        <w:bottom w:val="none" w:sz="0" w:space="0" w:color="auto"/>
        <w:right w:val="none" w:sz="0" w:space="0" w:color="auto"/>
      </w:divBdr>
    </w:div>
    <w:div w:id="861359973">
      <w:bodyDiv w:val="1"/>
      <w:marLeft w:val="0"/>
      <w:marRight w:val="0"/>
      <w:marTop w:val="0"/>
      <w:marBottom w:val="0"/>
      <w:divBdr>
        <w:top w:val="none" w:sz="0" w:space="0" w:color="auto"/>
        <w:left w:val="none" w:sz="0" w:space="0" w:color="auto"/>
        <w:bottom w:val="none" w:sz="0" w:space="0" w:color="auto"/>
        <w:right w:val="none" w:sz="0" w:space="0" w:color="auto"/>
      </w:divBdr>
    </w:div>
    <w:div w:id="871263660">
      <w:bodyDiv w:val="1"/>
      <w:marLeft w:val="0"/>
      <w:marRight w:val="0"/>
      <w:marTop w:val="0"/>
      <w:marBottom w:val="0"/>
      <w:divBdr>
        <w:top w:val="none" w:sz="0" w:space="0" w:color="auto"/>
        <w:left w:val="none" w:sz="0" w:space="0" w:color="auto"/>
        <w:bottom w:val="none" w:sz="0" w:space="0" w:color="auto"/>
        <w:right w:val="none" w:sz="0" w:space="0" w:color="auto"/>
      </w:divBdr>
    </w:div>
    <w:div w:id="871920206">
      <w:bodyDiv w:val="1"/>
      <w:marLeft w:val="0"/>
      <w:marRight w:val="0"/>
      <w:marTop w:val="0"/>
      <w:marBottom w:val="0"/>
      <w:divBdr>
        <w:top w:val="none" w:sz="0" w:space="0" w:color="auto"/>
        <w:left w:val="none" w:sz="0" w:space="0" w:color="auto"/>
        <w:bottom w:val="none" w:sz="0" w:space="0" w:color="auto"/>
        <w:right w:val="none" w:sz="0" w:space="0" w:color="auto"/>
      </w:divBdr>
    </w:div>
    <w:div w:id="875430764">
      <w:bodyDiv w:val="1"/>
      <w:marLeft w:val="0"/>
      <w:marRight w:val="0"/>
      <w:marTop w:val="0"/>
      <w:marBottom w:val="0"/>
      <w:divBdr>
        <w:top w:val="none" w:sz="0" w:space="0" w:color="auto"/>
        <w:left w:val="none" w:sz="0" w:space="0" w:color="auto"/>
        <w:bottom w:val="none" w:sz="0" w:space="0" w:color="auto"/>
        <w:right w:val="none" w:sz="0" w:space="0" w:color="auto"/>
      </w:divBdr>
      <w:divsChild>
        <w:div w:id="1862358710">
          <w:marLeft w:val="0"/>
          <w:marRight w:val="0"/>
          <w:marTop w:val="0"/>
          <w:marBottom w:val="0"/>
          <w:divBdr>
            <w:top w:val="none" w:sz="0" w:space="0" w:color="auto"/>
            <w:left w:val="none" w:sz="0" w:space="0" w:color="auto"/>
            <w:bottom w:val="none" w:sz="0" w:space="0" w:color="auto"/>
            <w:right w:val="none" w:sz="0" w:space="0" w:color="auto"/>
          </w:divBdr>
          <w:divsChild>
            <w:div w:id="1414469009">
              <w:marLeft w:val="0"/>
              <w:marRight w:val="0"/>
              <w:marTop w:val="0"/>
              <w:marBottom w:val="0"/>
              <w:divBdr>
                <w:top w:val="none" w:sz="0" w:space="0" w:color="auto"/>
                <w:left w:val="none" w:sz="0" w:space="0" w:color="auto"/>
                <w:bottom w:val="none" w:sz="0" w:space="0" w:color="auto"/>
                <w:right w:val="none" w:sz="0" w:space="0" w:color="auto"/>
              </w:divBdr>
              <w:divsChild>
                <w:div w:id="2106488042">
                  <w:marLeft w:val="0"/>
                  <w:marRight w:val="0"/>
                  <w:marTop w:val="0"/>
                  <w:marBottom w:val="0"/>
                  <w:divBdr>
                    <w:top w:val="none" w:sz="0" w:space="0" w:color="auto"/>
                    <w:left w:val="none" w:sz="0" w:space="0" w:color="auto"/>
                    <w:bottom w:val="none" w:sz="0" w:space="0" w:color="auto"/>
                    <w:right w:val="none" w:sz="0" w:space="0" w:color="auto"/>
                  </w:divBdr>
                  <w:divsChild>
                    <w:div w:id="1972861857">
                      <w:marLeft w:val="0"/>
                      <w:marRight w:val="0"/>
                      <w:marTop w:val="0"/>
                      <w:marBottom w:val="0"/>
                      <w:divBdr>
                        <w:top w:val="none" w:sz="0" w:space="0" w:color="auto"/>
                        <w:left w:val="none" w:sz="0" w:space="0" w:color="auto"/>
                        <w:bottom w:val="none" w:sz="0" w:space="0" w:color="auto"/>
                        <w:right w:val="none" w:sz="0" w:space="0" w:color="auto"/>
                      </w:divBdr>
                      <w:divsChild>
                        <w:div w:id="1841503047">
                          <w:marLeft w:val="0"/>
                          <w:marRight w:val="0"/>
                          <w:marTop w:val="0"/>
                          <w:marBottom w:val="0"/>
                          <w:divBdr>
                            <w:top w:val="none" w:sz="0" w:space="0" w:color="auto"/>
                            <w:left w:val="none" w:sz="0" w:space="0" w:color="auto"/>
                            <w:bottom w:val="none" w:sz="0" w:space="0" w:color="auto"/>
                            <w:right w:val="none" w:sz="0" w:space="0" w:color="auto"/>
                          </w:divBdr>
                          <w:divsChild>
                            <w:div w:id="15357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740026">
      <w:bodyDiv w:val="1"/>
      <w:marLeft w:val="0"/>
      <w:marRight w:val="0"/>
      <w:marTop w:val="0"/>
      <w:marBottom w:val="0"/>
      <w:divBdr>
        <w:top w:val="none" w:sz="0" w:space="0" w:color="auto"/>
        <w:left w:val="none" w:sz="0" w:space="0" w:color="auto"/>
        <w:bottom w:val="none" w:sz="0" w:space="0" w:color="auto"/>
        <w:right w:val="none" w:sz="0" w:space="0" w:color="auto"/>
      </w:divBdr>
    </w:div>
    <w:div w:id="924455636">
      <w:bodyDiv w:val="1"/>
      <w:marLeft w:val="0"/>
      <w:marRight w:val="0"/>
      <w:marTop w:val="0"/>
      <w:marBottom w:val="0"/>
      <w:divBdr>
        <w:top w:val="none" w:sz="0" w:space="0" w:color="auto"/>
        <w:left w:val="none" w:sz="0" w:space="0" w:color="auto"/>
        <w:bottom w:val="none" w:sz="0" w:space="0" w:color="auto"/>
        <w:right w:val="none" w:sz="0" w:space="0" w:color="auto"/>
      </w:divBdr>
    </w:div>
    <w:div w:id="927690019">
      <w:bodyDiv w:val="1"/>
      <w:marLeft w:val="0"/>
      <w:marRight w:val="0"/>
      <w:marTop w:val="0"/>
      <w:marBottom w:val="0"/>
      <w:divBdr>
        <w:top w:val="none" w:sz="0" w:space="0" w:color="auto"/>
        <w:left w:val="none" w:sz="0" w:space="0" w:color="auto"/>
        <w:bottom w:val="none" w:sz="0" w:space="0" w:color="auto"/>
        <w:right w:val="none" w:sz="0" w:space="0" w:color="auto"/>
      </w:divBdr>
    </w:div>
    <w:div w:id="935287036">
      <w:bodyDiv w:val="1"/>
      <w:marLeft w:val="0"/>
      <w:marRight w:val="0"/>
      <w:marTop w:val="0"/>
      <w:marBottom w:val="0"/>
      <w:divBdr>
        <w:top w:val="none" w:sz="0" w:space="0" w:color="auto"/>
        <w:left w:val="none" w:sz="0" w:space="0" w:color="auto"/>
        <w:bottom w:val="none" w:sz="0" w:space="0" w:color="auto"/>
        <w:right w:val="none" w:sz="0" w:space="0" w:color="auto"/>
      </w:divBdr>
      <w:divsChild>
        <w:div w:id="560872874">
          <w:marLeft w:val="0"/>
          <w:marRight w:val="0"/>
          <w:marTop w:val="0"/>
          <w:marBottom w:val="0"/>
          <w:divBdr>
            <w:top w:val="none" w:sz="0" w:space="0" w:color="auto"/>
            <w:left w:val="none" w:sz="0" w:space="0" w:color="auto"/>
            <w:bottom w:val="none" w:sz="0" w:space="0" w:color="auto"/>
            <w:right w:val="none" w:sz="0" w:space="0" w:color="auto"/>
          </w:divBdr>
          <w:divsChild>
            <w:div w:id="1122267225">
              <w:marLeft w:val="0"/>
              <w:marRight w:val="0"/>
              <w:marTop w:val="0"/>
              <w:marBottom w:val="0"/>
              <w:divBdr>
                <w:top w:val="none" w:sz="0" w:space="0" w:color="auto"/>
                <w:left w:val="none" w:sz="0" w:space="0" w:color="auto"/>
                <w:bottom w:val="none" w:sz="0" w:space="0" w:color="auto"/>
                <w:right w:val="none" w:sz="0" w:space="0" w:color="auto"/>
              </w:divBdr>
              <w:divsChild>
                <w:div w:id="1601984643">
                  <w:marLeft w:val="0"/>
                  <w:marRight w:val="0"/>
                  <w:marTop w:val="0"/>
                  <w:marBottom w:val="0"/>
                  <w:divBdr>
                    <w:top w:val="none" w:sz="0" w:space="0" w:color="auto"/>
                    <w:left w:val="none" w:sz="0" w:space="0" w:color="auto"/>
                    <w:bottom w:val="none" w:sz="0" w:space="0" w:color="auto"/>
                    <w:right w:val="none" w:sz="0" w:space="0" w:color="auto"/>
                  </w:divBdr>
                  <w:divsChild>
                    <w:div w:id="1705253178">
                      <w:marLeft w:val="0"/>
                      <w:marRight w:val="0"/>
                      <w:marTop w:val="0"/>
                      <w:marBottom w:val="0"/>
                      <w:divBdr>
                        <w:top w:val="none" w:sz="0" w:space="0" w:color="auto"/>
                        <w:left w:val="none" w:sz="0" w:space="0" w:color="auto"/>
                        <w:bottom w:val="none" w:sz="0" w:space="0" w:color="auto"/>
                        <w:right w:val="none" w:sz="0" w:space="0" w:color="auto"/>
                      </w:divBdr>
                      <w:divsChild>
                        <w:div w:id="1300955566">
                          <w:marLeft w:val="0"/>
                          <w:marRight w:val="0"/>
                          <w:marTop w:val="0"/>
                          <w:marBottom w:val="0"/>
                          <w:divBdr>
                            <w:top w:val="none" w:sz="0" w:space="0" w:color="auto"/>
                            <w:left w:val="none" w:sz="0" w:space="0" w:color="auto"/>
                            <w:bottom w:val="none" w:sz="0" w:space="0" w:color="auto"/>
                            <w:right w:val="none" w:sz="0" w:space="0" w:color="auto"/>
                          </w:divBdr>
                          <w:divsChild>
                            <w:div w:id="115415831">
                              <w:marLeft w:val="0"/>
                              <w:marRight w:val="0"/>
                              <w:marTop w:val="0"/>
                              <w:marBottom w:val="0"/>
                              <w:divBdr>
                                <w:top w:val="none" w:sz="0" w:space="0" w:color="auto"/>
                                <w:left w:val="none" w:sz="0" w:space="0" w:color="auto"/>
                                <w:bottom w:val="none" w:sz="0" w:space="0" w:color="auto"/>
                                <w:right w:val="none" w:sz="0" w:space="0" w:color="auto"/>
                              </w:divBdr>
                              <w:divsChild>
                                <w:div w:id="715617658">
                                  <w:marLeft w:val="0"/>
                                  <w:marRight w:val="0"/>
                                  <w:marTop w:val="0"/>
                                  <w:marBottom w:val="0"/>
                                  <w:divBdr>
                                    <w:top w:val="none" w:sz="0" w:space="0" w:color="auto"/>
                                    <w:left w:val="none" w:sz="0" w:space="0" w:color="auto"/>
                                    <w:bottom w:val="none" w:sz="0" w:space="0" w:color="auto"/>
                                    <w:right w:val="none" w:sz="0" w:space="0" w:color="auto"/>
                                  </w:divBdr>
                                  <w:divsChild>
                                    <w:div w:id="1033531671">
                                      <w:marLeft w:val="0"/>
                                      <w:marRight w:val="0"/>
                                      <w:marTop w:val="0"/>
                                      <w:marBottom w:val="0"/>
                                      <w:divBdr>
                                        <w:top w:val="none" w:sz="0" w:space="0" w:color="auto"/>
                                        <w:left w:val="none" w:sz="0" w:space="0" w:color="auto"/>
                                        <w:bottom w:val="none" w:sz="0" w:space="0" w:color="auto"/>
                                        <w:right w:val="none" w:sz="0" w:space="0" w:color="auto"/>
                                      </w:divBdr>
                                      <w:divsChild>
                                        <w:div w:id="1560819160">
                                          <w:marLeft w:val="0"/>
                                          <w:marRight w:val="0"/>
                                          <w:marTop w:val="0"/>
                                          <w:marBottom w:val="0"/>
                                          <w:divBdr>
                                            <w:top w:val="none" w:sz="0" w:space="0" w:color="auto"/>
                                            <w:left w:val="none" w:sz="0" w:space="0" w:color="auto"/>
                                            <w:bottom w:val="none" w:sz="0" w:space="0" w:color="auto"/>
                                            <w:right w:val="none" w:sz="0" w:space="0" w:color="auto"/>
                                          </w:divBdr>
                                          <w:divsChild>
                                            <w:div w:id="697242261">
                                              <w:marLeft w:val="0"/>
                                              <w:marRight w:val="0"/>
                                              <w:marTop w:val="0"/>
                                              <w:marBottom w:val="0"/>
                                              <w:divBdr>
                                                <w:top w:val="none" w:sz="0" w:space="0" w:color="auto"/>
                                                <w:left w:val="none" w:sz="0" w:space="0" w:color="auto"/>
                                                <w:bottom w:val="none" w:sz="0" w:space="0" w:color="auto"/>
                                                <w:right w:val="none" w:sz="0" w:space="0" w:color="auto"/>
                                              </w:divBdr>
                                              <w:divsChild>
                                                <w:div w:id="1464074911">
                                                  <w:marLeft w:val="0"/>
                                                  <w:marRight w:val="0"/>
                                                  <w:marTop w:val="0"/>
                                                  <w:marBottom w:val="0"/>
                                                  <w:divBdr>
                                                    <w:top w:val="none" w:sz="0" w:space="0" w:color="auto"/>
                                                    <w:left w:val="none" w:sz="0" w:space="0" w:color="auto"/>
                                                    <w:bottom w:val="none" w:sz="0" w:space="0" w:color="auto"/>
                                                    <w:right w:val="none" w:sz="0" w:space="0" w:color="auto"/>
                                                  </w:divBdr>
                                                  <w:divsChild>
                                                    <w:div w:id="1873106505">
                                                      <w:marLeft w:val="0"/>
                                                      <w:marRight w:val="0"/>
                                                      <w:marTop w:val="0"/>
                                                      <w:marBottom w:val="0"/>
                                                      <w:divBdr>
                                                        <w:top w:val="none" w:sz="0" w:space="0" w:color="auto"/>
                                                        <w:left w:val="none" w:sz="0" w:space="0" w:color="auto"/>
                                                        <w:bottom w:val="none" w:sz="0" w:space="0" w:color="auto"/>
                                                        <w:right w:val="none" w:sz="0" w:space="0" w:color="auto"/>
                                                      </w:divBdr>
                                                      <w:divsChild>
                                                        <w:div w:id="133930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11415">
                                              <w:marLeft w:val="0"/>
                                              <w:marRight w:val="0"/>
                                              <w:marTop w:val="0"/>
                                              <w:marBottom w:val="0"/>
                                              <w:divBdr>
                                                <w:top w:val="none" w:sz="0" w:space="0" w:color="auto"/>
                                                <w:left w:val="none" w:sz="0" w:space="0" w:color="auto"/>
                                                <w:bottom w:val="none" w:sz="0" w:space="0" w:color="auto"/>
                                                <w:right w:val="none" w:sz="0" w:space="0" w:color="auto"/>
                                              </w:divBdr>
                                              <w:divsChild>
                                                <w:div w:id="566889155">
                                                  <w:marLeft w:val="0"/>
                                                  <w:marRight w:val="0"/>
                                                  <w:marTop w:val="0"/>
                                                  <w:marBottom w:val="0"/>
                                                  <w:divBdr>
                                                    <w:top w:val="none" w:sz="0" w:space="0" w:color="auto"/>
                                                    <w:left w:val="none" w:sz="0" w:space="0" w:color="auto"/>
                                                    <w:bottom w:val="none" w:sz="0" w:space="0" w:color="auto"/>
                                                    <w:right w:val="none" w:sz="0" w:space="0" w:color="auto"/>
                                                  </w:divBdr>
                                                  <w:divsChild>
                                                    <w:div w:id="1537349928">
                                                      <w:marLeft w:val="0"/>
                                                      <w:marRight w:val="0"/>
                                                      <w:marTop w:val="0"/>
                                                      <w:marBottom w:val="0"/>
                                                      <w:divBdr>
                                                        <w:top w:val="none" w:sz="0" w:space="0" w:color="auto"/>
                                                        <w:left w:val="none" w:sz="0" w:space="0" w:color="auto"/>
                                                        <w:bottom w:val="none" w:sz="0" w:space="0" w:color="auto"/>
                                                        <w:right w:val="none" w:sz="0" w:space="0" w:color="auto"/>
                                                      </w:divBdr>
                                                      <w:divsChild>
                                                        <w:div w:id="20664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5413827">
          <w:marLeft w:val="0"/>
          <w:marRight w:val="0"/>
          <w:marTop w:val="0"/>
          <w:marBottom w:val="0"/>
          <w:divBdr>
            <w:top w:val="none" w:sz="0" w:space="0" w:color="auto"/>
            <w:left w:val="none" w:sz="0" w:space="0" w:color="auto"/>
            <w:bottom w:val="none" w:sz="0" w:space="0" w:color="auto"/>
            <w:right w:val="none" w:sz="0" w:space="0" w:color="auto"/>
          </w:divBdr>
          <w:divsChild>
            <w:div w:id="1605723539">
              <w:marLeft w:val="0"/>
              <w:marRight w:val="0"/>
              <w:marTop w:val="0"/>
              <w:marBottom w:val="0"/>
              <w:divBdr>
                <w:top w:val="none" w:sz="0" w:space="0" w:color="auto"/>
                <w:left w:val="none" w:sz="0" w:space="0" w:color="auto"/>
                <w:bottom w:val="none" w:sz="0" w:space="0" w:color="auto"/>
                <w:right w:val="none" w:sz="0" w:space="0" w:color="auto"/>
              </w:divBdr>
              <w:divsChild>
                <w:div w:id="1466002789">
                  <w:marLeft w:val="0"/>
                  <w:marRight w:val="0"/>
                  <w:marTop w:val="0"/>
                  <w:marBottom w:val="0"/>
                  <w:divBdr>
                    <w:top w:val="none" w:sz="0" w:space="0" w:color="auto"/>
                    <w:left w:val="none" w:sz="0" w:space="0" w:color="auto"/>
                    <w:bottom w:val="none" w:sz="0" w:space="0" w:color="auto"/>
                    <w:right w:val="none" w:sz="0" w:space="0" w:color="auto"/>
                  </w:divBdr>
                  <w:divsChild>
                    <w:div w:id="8935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534851">
      <w:bodyDiv w:val="1"/>
      <w:marLeft w:val="0"/>
      <w:marRight w:val="0"/>
      <w:marTop w:val="0"/>
      <w:marBottom w:val="0"/>
      <w:divBdr>
        <w:top w:val="none" w:sz="0" w:space="0" w:color="auto"/>
        <w:left w:val="none" w:sz="0" w:space="0" w:color="auto"/>
        <w:bottom w:val="none" w:sz="0" w:space="0" w:color="auto"/>
        <w:right w:val="none" w:sz="0" w:space="0" w:color="auto"/>
      </w:divBdr>
    </w:div>
    <w:div w:id="951206276">
      <w:bodyDiv w:val="1"/>
      <w:marLeft w:val="0"/>
      <w:marRight w:val="0"/>
      <w:marTop w:val="0"/>
      <w:marBottom w:val="0"/>
      <w:divBdr>
        <w:top w:val="none" w:sz="0" w:space="0" w:color="auto"/>
        <w:left w:val="none" w:sz="0" w:space="0" w:color="auto"/>
        <w:bottom w:val="none" w:sz="0" w:space="0" w:color="auto"/>
        <w:right w:val="none" w:sz="0" w:space="0" w:color="auto"/>
      </w:divBdr>
      <w:divsChild>
        <w:div w:id="995886547">
          <w:marLeft w:val="0"/>
          <w:marRight w:val="0"/>
          <w:marTop w:val="0"/>
          <w:marBottom w:val="0"/>
          <w:divBdr>
            <w:top w:val="none" w:sz="0" w:space="0" w:color="auto"/>
            <w:left w:val="none" w:sz="0" w:space="0" w:color="auto"/>
            <w:bottom w:val="none" w:sz="0" w:space="0" w:color="auto"/>
            <w:right w:val="none" w:sz="0" w:space="0" w:color="auto"/>
          </w:divBdr>
          <w:divsChild>
            <w:div w:id="876821416">
              <w:marLeft w:val="0"/>
              <w:marRight w:val="0"/>
              <w:marTop w:val="0"/>
              <w:marBottom w:val="0"/>
              <w:divBdr>
                <w:top w:val="none" w:sz="0" w:space="0" w:color="auto"/>
                <w:left w:val="none" w:sz="0" w:space="0" w:color="auto"/>
                <w:bottom w:val="none" w:sz="0" w:space="0" w:color="auto"/>
                <w:right w:val="none" w:sz="0" w:space="0" w:color="auto"/>
              </w:divBdr>
              <w:divsChild>
                <w:div w:id="965283178">
                  <w:marLeft w:val="0"/>
                  <w:marRight w:val="0"/>
                  <w:marTop w:val="0"/>
                  <w:marBottom w:val="0"/>
                  <w:divBdr>
                    <w:top w:val="none" w:sz="0" w:space="0" w:color="auto"/>
                    <w:left w:val="none" w:sz="0" w:space="0" w:color="auto"/>
                    <w:bottom w:val="none" w:sz="0" w:space="0" w:color="auto"/>
                    <w:right w:val="none" w:sz="0" w:space="0" w:color="auto"/>
                  </w:divBdr>
                  <w:divsChild>
                    <w:div w:id="8616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736471">
          <w:marLeft w:val="0"/>
          <w:marRight w:val="0"/>
          <w:marTop w:val="0"/>
          <w:marBottom w:val="0"/>
          <w:divBdr>
            <w:top w:val="none" w:sz="0" w:space="0" w:color="auto"/>
            <w:left w:val="none" w:sz="0" w:space="0" w:color="auto"/>
            <w:bottom w:val="none" w:sz="0" w:space="0" w:color="auto"/>
            <w:right w:val="none" w:sz="0" w:space="0" w:color="auto"/>
          </w:divBdr>
          <w:divsChild>
            <w:div w:id="1025448132">
              <w:marLeft w:val="0"/>
              <w:marRight w:val="0"/>
              <w:marTop w:val="0"/>
              <w:marBottom w:val="0"/>
              <w:divBdr>
                <w:top w:val="none" w:sz="0" w:space="0" w:color="auto"/>
                <w:left w:val="none" w:sz="0" w:space="0" w:color="auto"/>
                <w:bottom w:val="none" w:sz="0" w:space="0" w:color="auto"/>
                <w:right w:val="none" w:sz="0" w:space="0" w:color="auto"/>
              </w:divBdr>
              <w:divsChild>
                <w:div w:id="808280649">
                  <w:marLeft w:val="0"/>
                  <w:marRight w:val="0"/>
                  <w:marTop w:val="0"/>
                  <w:marBottom w:val="0"/>
                  <w:divBdr>
                    <w:top w:val="none" w:sz="0" w:space="0" w:color="auto"/>
                    <w:left w:val="none" w:sz="0" w:space="0" w:color="auto"/>
                    <w:bottom w:val="none" w:sz="0" w:space="0" w:color="auto"/>
                    <w:right w:val="none" w:sz="0" w:space="0" w:color="auto"/>
                  </w:divBdr>
                  <w:divsChild>
                    <w:div w:id="18451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49938">
      <w:bodyDiv w:val="1"/>
      <w:marLeft w:val="0"/>
      <w:marRight w:val="0"/>
      <w:marTop w:val="0"/>
      <w:marBottom w:val="0"/>
      <w:divBdr>
        <w:top w:val="none" w:sz="0" w:space="0" w:color="auto"/>
        <w:left w:val="none" w:sz="0" w:space="0" w:color="auto"/>
        <w:bottom w:val="none" w:sz="0" w:space="0" w:color="auto"/>
        <w:right w:val="none" w:sz="0" w:space="0" w:color="auto"/>
      </w:divBdr>
    </w:div>
    <w:div w:id="980235081">
      <w:bodyDiv w:val="1"/>
      <w:marLeft w:val="0"/>
      <w:marRight w:val="0"/>
      <w:marTop w:val="0"/>
      <w:marBottom w:val="0"/>
      <w:divBdr>
        <w:top w:val="none" w:sz="0" w:space="0" w:color="auto"/>
        <w:left w:val="none" w:sz="0" w:space="0" w:color="auto"/>
        <w:bottom w:val="none" w:sz="0" w:space="0" w:color="auto"/>
        <w:right w:val="none" w:sz="0" w:space="0" w:color="auto"/>
      </w:divBdr>
    </w:div>
    <w:div w:id="993021356">
      <w:bodyDiv w:val="1"/>
      <w:marLeft w:val="0"/>
      <w:marRight w:val="0"/>
      <w:marTop w:val="0"/>
      <w:marBottom w:val="0"/>
      <w:divBdr>
        <w:top w:val="none" w:sz="0" w:space="0" w:color="auto"/>
        <w:left w:val="none" w:sz="0" w:space="0" w:color="auto"/>
        <w:bottom w:val="none" w:sz="0" w:space="0" w:color="auto"/>
        <w:right w:val="none" w:sz="0" w:space="0" w:color="auto"/>
      </w:divBdr>
    </w:div>
    <w:div w:id="998533016">
      <w:bodyDiv w:val="1"/>
      <w:marLeft w:val="0"/>
      <w:marRight w:val="0"/>
      <w:marTop w:val="0"/>
      <w:marBottom w:val="0"/>
      <w:divBdr>
        <w:top w:val="none" w:sz="0" w:space="0" w:color="auto"/>
        <w:left w:val="none" w:sz="0" w:space="0" w:color="auto"/>
        <w:bottom w:val="none" w:sz="0" w:space="0" w:color="auto"/>
        <w:right w:val="none" w:sz="0" w:space="0" w:color="auto"/>
      </w:divBdr>
    </w:div>
    <w:div w:id="1013532235">
      <w:bodyDiv w:val="1"/>
      <w:marLeft w:val="0"/>
      <w:marRight w:val="0"/>
      <w:marTop w:val="0"/>
      <w:marBottom w:val="0"/>
      <w:divBdr>
        <w:top w:val="none" w:sz="0" w:space="0" w:color="auto"/>
        <w:left w:val="none" w:sz="0" w:space="0" w:color="auto"/>
        <w:bottom w:val="none" w:sz="0" w:space="0" w:color="auto"/>
        <w:right w:val="none" w:sz="0" w:space="0" w:color="auto"/>
      </w:divBdr>
    </w:div>
    <w:div w:id="1015692589">
      <w:bodyDiv w:val="1"/>
      <w:marLeft w:val="0"/>
      <w:marRight w:val="0"/>
      <w:marTop w:val="0"/>
      <w:marBottom w:val="0"/>
      <w:divBdr>
        <w:top w:val="none" w:sz="0" w:space="0" w:color="auto"/>
        <w:left w:val="none" w:sz="0" w:space="0" w:color="auto"/>
        <w:bottom w:val="none" w:sz="0" w:space="0" w:color="auto"/>
        <w:right w:val="none" w:sz="0" w:space="0" w:color="auto"/>
      </w:divBdr>
    </w:div>
    <w:div w:id="1043751539">
      <w:bodyDiv w:val="1"/>
      <w:marLeft w:val="0"/>
      <w:marRight w:val="0"/>
      <w:marTop w:val="0"/>
      <w:marBottom w:val="0"/>
      <w:divBdr>
        <w:top w:val="none" w:sz="0" w:space="0" w:color="auto"/>
        <w:left w:val="none" w:sz="0" w:space="0" w:color="auto"/>
        <w:bottom w:val="none" w:sz="0" w:space="0" w:color="auto"/>
        <w:right w:val="none" w:sz="0" w:space="0" w:color="auto"/>
      </w:divBdr>
    </w:div>
    <w:div w:id="1057632410">
      <w:bodyDiv w:val="1"/>
      <w:marLeft w:val="0"/>
      <w:marRight w:val="0"/>
      <w:marTop w:val="0"/>
      <w:marBottom w:val="0"/>
      <w:divBdr>
        <w:top w:val="none" w:sz="0" w:space="0" w:color="auto"/>
        <w:left w:val="none" w:sz="0" w:space="0" w:color="auto"/>
        <w:bottom w:val="none" w:sz="0" w:space="0" w:color="auto"/>
        <w:right w:val="none" w:sz="0" w:space="0" w:color="auto"/>
      </w:divBdr>
    </w:div>
    <w:div w:id="1064257170">
      <w:bodyDiv w:val="1"/>
      <w:marLeft w:val="0"/>
      <w:marRight w:val="0"/>
      <w:marTop w:val="0"/>
      <w:marBottom w:val="0"/>
      <w:divBdr>
        <w:top w:val="none" w:sz="0" w:space="0" w:color="auto"/>
        <w:left w:val="none" w:sz="0" w:space="0" w:color="auto"/>
        <w:bottom w:val="none" w:sz="0" w:space="0" w:color="auto"/>
        <w:right w:val="none" w:sz="0" w:space="0" w:color="auto"/>
      </w:divBdr>
    </w:div>
    <w:div w:id="1083378285">
      <w:bodyDiv w:val="1"/>
      <w:marLeft w:val="0"/>
      <w:marRight w:val="0"/>
      <w:marTop w:val="0"/>
      <w:marBottom w:val="0"/>
      <w:divBdr>
        <w:top w:val="none" w:sz="0" w:space="0" w:color="auto"/>
        <w:left w:val="none" w:sz="0" w:space="0" w:color="auto"/>
        <w:bottom w:val="none" w:sz="0" w:space="0" w:color="auto"/>
        <w:right w:val="none" w:sz="0" w:space="0" w:color="auto"/>
      </w:divBdr>
    </w:div>
    <w:div w:id="1087312130">
      <w:bodyDiv w:val="1"/>
      <w:marLeft w:val="0"/>
      <w:marRight w:val="0"/>
      <w:marTop w:val="0"/>
      <w:marBottom w:val="0"/>
      <w:divBdr>
        <w:top w:val="none" w:sz="0" w:space="0" w:color="auto"/>
        <w:left w:val="none" w:sz="0" w:space="0" w:color="auto"/>
        <w:bottom w:val="none" w:sz="0" w:space="0" w:color="auto"/>
        <w:right w:val="none" w:sz="0" w:space="0" w:color="auto"/>
      </w:divBdr>
    </w:div>
    <w:div w:id="1097284636">
      <w:bodyDiv w:val="1"/>
      <w:marLeft w:val="0"/>
      <w:marRight w:val="0"/>
      <w:marTop w:val="0"/>
      <w:marBottom w:val="0"/>
      <w:divBdr>
        <w:top w:val="none" w:sz="0" w:space="0" w:color="auto"/>
        <w:left w:val="none" w:sz="0" w:space="0" w:color="auto"/>
        <w:bottom w:val="none" w:sz="0" w:space="0" w:color="auto"/>
        <w:right w:val="none" w:sz="0" w:space="0" w:color="auto"/>
      </w:divBdr>
    </w:div>
    <w:div w:id="1100032695">
      <w:bodyDiv w:val="1"/>
      <w:marLeft w:val="0"/>
      <w:marRight w:val="0"/>
      <w:marTop w:val="0"/>
      <w:marBottom w:val="0"/>
      <w:divBdr>
        <w:top w:val="none" w:sz="0" w:space="0" w:color="auto"/>
        <w:left w:val="none" w:sz="0" w:space="0" w:color="auto"/>
        <w:bottom w:val="none" w:sz="0" w:space="0" w:color="auto"/>
        <w:right w:val="none" w:sz="0" w:space="0" w:color="auto"/>
      </w:divBdr>
    </w:div>
    <w:div w:id="1105541656">
      <w:bodyDiv w:val="1"/>
      <w:marLeft w:val="0"/>
      <w:marRight w:val="0"/>
      <w:marTop w:val="0"/>
      <w:marBottom w:val="0"/>
      <w:divBdr>
        <w:top w:val="none" w:sz="0" w:space="0" w:color="auto"/>
        <w:left w:val="none" w:sz="0" w:space="0" w:color="auto"/>
        <w:bottom w:val="none" w:sz="0" w:space="0" w:color="auto"/>
        <w:right w:val="none" w:sz="0" w:space="0" w:color="auto"/>
      </w:divBdr>
    </w:div>
    <w:div w:id="1127504602">
      <w:bodyDiv w:val="1"/>
      <w:marLeft w:val="0"/>
      <w:marRight w:val="0"/>
      <w:marTop w:val="0"/>
      <w:marBottom w:val="0"/>
      <w:divBdr>
        <w:top w:val="none" w:sz="0" w:space="0" w:color="auto"/>
        <w:left w:val="none" w:sz="0" w:space="0" w:color="auto"/>
        <w:bottom w:val="none" w:sz="0" w:space="0" w:color="auto"/>
        <w:right w:val="none" w:sz="0" w:space="0" w:color="auto"/>
      </w:divBdr>
    </w:div>
    <w:div w:id="1157116846">
      <w:bodyDiv w:val="1"/>
      <w:marLeft w:val="0"/>
      <w:marRight w:val="0"/>
      <w:marTop w:val="0"/>
      <w:marBottom w:val="0"/>
      <w:divBdr>
        <w:top w:val="none" w:sz="0" w:space="0" w:color="auto"/>
        <w:left w:val="none" w:sz="0" w:space="0" w:color="auto"/>
        <w:bottom w:val="none" w:sz="0" w:space="0" w:color="auto"/>
        <w:right w:val="none" w:sz="0" w:space="0" w:color="auto"/>
      </w:divBdr>
    </w:div>
    <w:div w:id="1187787741">
      <w:bodyDiv w:val="1"/>
      <w:marLeft w:val="0"/>
      <w:marRight w:val="0"/>
      <w:marTop w:val="0"/>
      <w:marBottom w:val="0"/>
      <w:divBdr>
        <w:top w:val="none" w:sz="0" w:space="0" w:color="auto"/>
        <w:left w:val="none" w:sz="0" w:space="0" w:color="auto"/>
        <w:bottom w:val="none" w:sz="0" w:space="0" w:color="auto"/>
        <w:right w:val="none" w:sz="0" w:space="0" w:color="auto"/>
      </w:divBdr>
    </w:div>
    <w:div w:id="1190951497">
      <w:bodyDiv w:val="1"/>
      <w:marLeft w:val="0"/>
      <w:marRight w:val="0"/>
      <w:marTop w:val="0"/>
      <w:marBottom w:val="0"/>
      <w:divBdr>
        <w:top w:val="none" w:sz="0" w:space="0" w:color="auto"/>
        <w:left w:val="none" w:sz="0" w:space="0" w:color="auto"/>
        <w:bottom w:val="none" w:sz="0" w:space="0" w:color="auto"/>
        <w:right w:val="none" w:sz="0" w:space="0" w:color="auto"/>
      </w:divBdr>
    </w:div>
    <w:div w:id="1193570014">
      <w:bodyDiv w:val="1"/>
      <w:marLeft w:val="0"/>
      <w:marRight w:val="0"/>
      <w:marTop w:val="0"/>
      <w:marBottom w:val="0"/>
      <w:divBdr>
        <w:top w:val="none" w:sz="0" w:space="0" w:color="auto"/>
        <w:left w:val="none" w:sz="0" w:space="0" w:color="auto"/>
        <w:bottom w:val="none" w:sz="0" w:space="0" w:color="auto"/>
        <w:right w:val="none" w:sz="0" w:space="0" w:color="auto"/>
      </w:divBdr>
    </w:div>
    <w:div w:id="1199781231">
      <w:bodyDiv w:val="1"/>
      <w:marLeft w:val="0"/>
      <w:marRight w:val="0"/>
      <w:marTop w:val="0"/>
      <w:marBottom w:val="0"/>
      <w:divBdr>
        <w:top w:val="none" w:sz="0" w:space="0" w:color="auto"/>
        <w:left w:val="none" w:sz="0" w:space="0" w:color="auto"/>
        <w:bottom w:val="none" w:sz="0" w:space="0" w:color="auto"/>
        <w:right w:val="none" w:sz="0" w:space="0" w:color="auto"/>
      </w:divBdr>
    </w:div>
    <w:div w:id="1258058021">
      <w:bodyDiv w:val="1"/>
      <w:marLeft w:val="0"/>
      <w:marRight w:val="0"/>
      <w:marTop w:val="0"/>
      <w:marBottom w:val="0"/>
      <w:divBdr>
        <w:top w:val="none" w:sz="0" w:space="0" w:color="auto"/>
        <w:left w:val="none" w:sz="0" w:space="0" w:color="auto"/>
        <w:bottom w:val="none" w:sz="0" w:space="0" w:color="auto"/>
        <w:right w:val="none" w:sz="0" w:space="0" w:color="auto"/>
      </w:divBdr>
    </w:div>
    <w:div w:id="1264269030">
      <w:bodyDiv w:val="1"/>
      <w:marLeft w:val="0"/>
      <w:marRight w:val="0"/>
      <w:marTop w:val="0"/>
      <w:marBottom w:val="0"/>
      <w:divBdr>
        <w:top w:val="none" w:sz="0" w:space="0" w:color="auto"/>
        <w:left w:val="none" w:sz="0" w:space="0" w:color="auto"/>
        <w:bottom w:val="none" w:sz="0" w:space="0" w:color="auto"/>
        <w:right w:val="none" w:sz="0" w:space="0" w:color="auto"/>
      </w:divBdr>
    </w:div>
    <w:div w:id="1268852700">
      <w:bodyDiv w:val="1"/>
      <w:marLeft w:val="0"/>
      <w:marRight w:val="0"/>
      <w:marTop w:val="0"/>
      <w:marBottom w:val="0"/>
      <w:divBdr>
        <w:top w:val="none" w:sz="0" w:space="0" w:color="auto"/>
        <w:left w:val="none" w:sz="0" w:space="0" w:color="auto"/>
        <w:bottom w:val="none" w:sz="0" w:space="0" w:color="auto"/>
        <w:right w:val="none" w:sz="0" w:space="0" w:color="auto"/>
      </w:divBdr>
      <w:divsChild>
        <w:div w:id="617875992">
          <w:marLeft w:val="0"/>
          <w:marRight w:val="0"/>
          <w:marTop w:val="0"/>
          <w:marBottom w:val="0"/>
          <w:divBdr>
            <w:top w:val="none" w:sz="0" w:space="0" w:color="auto"/>
            <w:left w:val="none" w:sz="0" w:space="0" w:color="auto"/>
            <w:bottom w:val="none" w:sz="0" w:space="0" w:color="auto"/>
            <w:right w:val="none" w:sz="0" w:space="0" w:color="auto"/>
          </w:divBdr>
          <w:divsChild>
            <w:div w:id="816148025">
              <w:marLeft w:val="0"/>
              <w:marRight w:val="0"/>
              <w:marTop w:val="0"/>
              <w:marBottom w:val="0"/>
              <w:divBdr>
                <w:top w:val="none" w:sz="0" w:space="0" w:color="auto"/>
                <w:left w:val="none" w:sz="0" w:space="0" w:color="auto"/>
                <w:bottom w:val="none" w:sz="0" w:space="0" w:color="auto"/>
                <w:right w:val="none" w:sz="0" w:space="0" w:color="auto"/>
              </w:divBdr>
              <w:divsChild>
                <w:div w:id="493763102">
                  <w:marLeft w:val="0"/>
                  <w:marRight w:val="0"/>
                  <w:marTop w:val="0"/>
                  <w:marBottom w:val="0"/>
                  <w:divBdr>
                    <w:top w:val="none" w:sz="0" w:space="0" w:color="auto"/>
                    <w:left w:val="none" w:sz="0" w:space="0" w:color="auto"/>
                    <w:bottom w:val="none" w:sz="0" w:space="0" w:color="auto"/>
                    <w:right w:val="none" w:sz="0" w:space="0" w:color="auto"/>
                  </w:divBdr>
                  <w:divsChild>
                    <w:div w:id="630674335">
                      <w:marLeft w:val="0"/>
                      <w:marRight w:val="0"/>
                      <w:marTop w:val="0"/>
                      <w:marBottom w:val="0"/>
                      <w:divBdr>
                        <w:top w:val="none" w:sz="0" w:space="0" w:color="auto"/>
                        <w:left w:val="none" w:sz="0" w:space="0" w:color="auto"/>
                        <w:bottom w:val="none" w:sz="0" w:space="0" w:color="auto"/>
                        <w:right w:val="none" w:sz="0" w:space="0" w:color="auto"/>
                      </w:divBdr>
                      <w:divsChild>
                        <w:div w:id="242495279">
                          <w:marLeft w:val="0"/>
                          <w:marRight w:val="0"/>
                          <w:marTop w:val="0"/>
                          <w:marBottom w:val="0"/>
                          <w:divBdr>
                            <w:top w:val="none" w:sz="0" w:space="0" w:color="auto"/>
                            <w:left w:val="none" w:sz="0" w:space="0" w:color="auto"/>
                            <w:bottom w:val="none" w:sz="0" w:space="0" w:color="auto"/>
                            <w:right w:val="none" w:sz="0" w:space="0" w:color="auto"/>
                          </w:divBdr>
                          <w:divsChild>
                            <w:div w:id="50570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009682">
      <w:bodyDiv w:val="1"/>
      <w:marLeft w:val="0"/>
      <w:marRight w:val="0"/>
      <w:marTop w:val="0"/>
      <w:marBottom w:val="0"/>
      <w:divBdr>
        <w:top w:val="none" w:sz="0" w:space="0" w:color="auto"/>
        <w:left w:val="none" w:sz="0" w:space="0" w:color="auto"/>
        <w:bottom w:val="none" w:sz="0" w:space="0" w:color="auto"/>
        <w:right w:val="none" w:sz="0" w:space="0" w:color="auto"/>
      </w:divBdr>
    </w:div>
    <w:div w:id="1292444725">
      <w:bodyDiv w:val="1"/>
      <w:marLeft w:val="0"/>
      <w:marRight w:val="0"/>
      <w:marTop w:val="0"/>
      <w:marBottom w:val="0"/>
      <w:divBdr>
        <w:top w:val="none" w:sz="0" w:space="0" w:color="auto"/>
        <w:left w:val="none" w:sz="0" w:space="0" w:color="auto"/>
        <w:bottom w:val="none" w:sz="0" w:space="0" w:color="auto"/>
        <w:right w:val="none" w:sz="0" w:space="0" w:color="auto"/>
      </w:divBdr>
    </w:div>
    <w:div w:id="1305042396">
      <w:bodyDiv w:val="1"/>
      <w:marLeft w:val="0"/>
      <w:marRight w:val="0"/>
      <w:marTop w:val="0"/>
      <w:marBottom w:val="0"/>
      <w:divBdr>
        <w:top w:val="none" w:sz="0" w:space="0" w:color="auto"/>
        <w:left w:val="none" w:sz="0" w:space="0" w:color="auto"/>
        <w:bottom w:val="none" w:sz="0" w:space="0" w:color="auto"/>
        <w:right w:val="none" w:sz="0" w:space="0" w:color="auto"/>
      </w:divBdr>
    </w:div>
    <w:div w:id="1305235442">
      <w:bodyDiv w:val="1"/>
      <w:marLeft w:val="0"/>
      <w:marRight w:val="0"/>
      <w:marTop w:val="0"/>
      <w:marBottom w:val="0"/>
      <w:divBdr>
        <w:top w:val="none" w:sz="0" w:space="0" w:color="auto"/>
        <w:left w:val="none" w:sz="0" w:space="0" w:color="auto"/>
        <w:bottom w:val="none" w:sz="0" w:space="0" w:color="auto"/>
        <w:right w:val="none" w:sz="0" w:space="0" w:color="auto"/>
      </w:divBdr>
    </w:div>
    <w:div w:id="1313294556">
      <w:bodyDiv w:val="1"/>
      <w:marLeft w:val="0"/>
      <w:marRight w:val="0"/>
      <w:marTop w:val="0"/>
      <w:marBottom w:val="0"/>
      <w:divBdr>
        <w:top w:val="none" w:sz="0" w:space="0" w:color="auto"/>
        <w:left w:val="none" w:sz="0" w:space="0" w:color="auto"/>
        <w:bottom w:val="none" w:sz="0" w:space="0" w:color="auto"/>
        <w:right w:val="none" w:sz="0" w:space="0" w:color="auto"/>
      </w:divBdr>
    </w:div>
    <w:div w:id="1328897526">
      <w:bodyDiv w:val="1"/>
      <w:marLeft w:val="0"/>
      <w:marRight w:val="0"/>
      <w:marTop w:val="0"/>
      <w:marBottom w:val="0"/>
      <w:divBdr>
        <w:top w:val="none" w:sz="0" w:space="0" w:color="auto"/>
        <w:left w:val="none" w:sz="0" w:space="0" w:color="auto"/>
        <w:bottom w:val="none" w:sz="0" w:space="0" w:color="auto"/>
        <w:right w:val="none" w:sz="0" w:space="0" w:color="auto"/>
      </w:divBdr>
    </w:div>
    <w:div w:id="1331298936">
      <w:bodyDiv w:val="1"/>
      <w:marLeft w:val="0"/>
      <w:marRight w:val="0"/>
      <w:marTop w:val="0"/>
      <w:marBottom w:val="0"/>
      <w:divBdr>
        <w:top w:val="none" w:sz="0" w:space="0" w:color="auto"/>
        <w:left w:val="none" w:sz="0" w:space="0" w:color="auto"/>
        <w:bottom w:val="none" w:sz="0" w:space="0" w:color="auto"/>
        <w:right w:val="none" w:sz="0" w:space="0" w:color="auto"/>
      </w:divBdr>
    </w:div>
    <w:div w:id="1343557285">
      <w:bodyDiv w:val="1"/>
      <w:marLeft w:val="0"/>
      <w:marRight w:val="0"/>
      <w:marTop w:val="0"/>
      <w:marBottom w:val="0"/>
      <w:divBdr>
        <w:top w:val="none" w:sz="0" w:space="0" w:color="auto"/>
        <w:left w:val="none" w:sz="0" w:space="0" w:color="auto"/>
        <w:bottom w:val="none" w:sz="0" w:space="0" w:color="auto"/>
        <w:right w:val="none" w:sz="0" w:space="0" w:color="auto"/>
      </w:divBdr>
    </w:div>
    <w:div w:id="1347563167">
      <w:bodyDiv w:val="1"/>
      <w:marLeft w:val="0"/>
      <w:marRight w:val="0"/>
      <w:marTop w:val="0"/>
      <w:marBottom w:val="0"/>
      <w:divBdr>
        <w:top w:val="none" w:sz="0" w:space="0" w:color="auto"/>
        <w:left w:val="none" w:sz="0" w:space="0" w:color="auto"/>
        <w:bottom w:val="none" w:sz="0" w:space="0" w:color="auto"/>
        <w:right w:val="none" w:sz="0" w:space="0" w:color="auto"/>
      </w:divBdr>
    </w:div>
    <w:div w:id="1361974917">
      <w:bodyDiv w:val="1"/>
      <w:marLeft w:val="0"/>
      <w:marRight w:val="0"/>
      <w:marTop w:val="0"/>
      <w:marBottom w:val="0"/>
      <w:divBdr>
        <w:top w:val="none" w:sz="0" w:space="0" w:color="auto"/>
        <w:left w:val="none" w:sz="0" w:space="0" w:color="auto"/>
        <w:bottom w:val="none" w:sz="0" w:space="0" w:color="auto"/>
        <w:right w:val="none" w:sz="0" w:space="0" w:color="auto"/>
      </w:divBdr>
    </w:div>
    <w:div w:id="1363946033">
      <w:bodyDiv w:val="1"/>
      <w:marLeft w:val="0"/>
      <w:marRight w:val="0"/>
      <w:marTop w:val="0"/>
      <w:marBottom w:val="0"/>
      <w:divBdr>
        <w:top w:val="none" w:sz="0" w:space="0" w:color="auto"/>
        <w:left w:val="none" w:sz="0" w:space="0" w:color="auto"/>
        <w:bottom w:val="none" w:sz="0" w:space="0" w:color="auto"/>
        <w:right w:val="none" w:sz="0" w:space="0" w:color="auto"/>
      </w:divBdr>
    </w:div>
    <w:div w:id="1367288914">
      <w:bodyDiv w:val="1"/>
      <w:marLeft w:val="0"/>
      <w:marRight w:val="0"/>
      <w:marTop w:val="0"/>
      <w:marBottom w:val="0"/>
      <w:divBdr>
        <w:top w:val="none" w:sz="0" w:space="0" w:color="auto"/>
        <w:left w:val="none" w:sz="0" w:space="0" w:color="auto"/>
        <w:bottom w:val="none" w:sz="0" w:space="0" w:color="auto"/>
        <w:right w:val="none" w:sz="0" w:space="0" w:color="auto"/>
      </w:divBdr>
    </w:div>
    <w:div w:id="1412434275">
      <w:bodyDiv w:val="1"/>
      <w:marLeft w:val="0"/>
      <w:marRight w:val="0"/>
      <w:marTop w:val="0"/>
      <w:marBottom w:val="0"/>
      <w:divBdr>
        <w:top w:val="none" w:sz="0" w:space="0" w:color="auto"/>
        <w:left w:val="none" w:sz="0" w:space="0" w:color="auto"/>
        <w:bottom w:val="none" w:sz="0" w:space="0" w:color="auto"/>
        <w:right w:val="none" w:sz="0" w:space="0" w:color="auto"/>
      </w:divBdr>
    </w:div>
    <w:div w:id="1420369298">
      <w:bodyDiv w:val="1"/>
      <w:marLeft w:val="0"/>
      <w:marRight w:val="0"/>
      <w:marTop w:val="0"/>
      <w:marBottom w:val="0"/>
      <w:divBdr>
        <w:top w:val="none" w:sz="0" w:space="0" w:color="auto"/>
        <w:left w:val="none" w:sz="0" w:space="0" w:color="auto"/>
        <w:bottom w:val="none" w:sz="0" w:space="0" w:color="auto"/>
        <w:right w:val="none" w:sz="0" w:space="0" w:color="auto"/>
      </w:divBdr>
    </w:div>
    <w:div w:id="1429152755">
      <w:bodyDiv w:val="1"/>
      <w:marLeft w:val="0"/>
      <w:marRight w:val="0"/>
      <w:marTop w:val="0"/>
      <w:marBottom w:val="0"/>
      <w:divBdr>
        <w:top w:val="none" w:sz="0" w:space="0" w:color="auto"/>
        <w:left w:val="none" w:sz="0" w:space="0" w:color="auto"/>
        <w:bottom w:val="none" w:sz="0" w:space="0" w:color="auto"/>
        <w:right w:val="none" w:sz="0" w:space="0" w:color="auto"/>
      </w:divBdr>
    </w:div>
    <w:div w:id="1432816540">
      <w:bodyDiv w:val="1"/>
      <w:marLeft w:val="0"/>
      <w:marRight w:val="0"/>
      <w:marTop w:val="0"/>
      <w:marBottom w:val="0"/>
      <w:divBdr>
        <w:top w:val="none" w:sz="0" w:space="0" w:color="auto"/>
        <w:left w:val="none" w:sz="0" w:space="0" w:color="auto"/>
        <w:bottom w:val="none" w:sz="0" w:space="0" w:color="auto"/>
        <w:right w:val="none" w:sz="0" w:space="0" w:color="auto"/>
      </w:divBdr>
    </w:div>
    <w:div w:id="1458375541">
      <w:bodyDiv w:val="1"/>
      <w:marLeft w:val="0"/>
      <w:marRight w:val="0"/>
      <w:marTop w:val="0"/>
      <w:marBottom w:val="0"/>
      <w:divBdr>
        <w:top w:val="none" w:sz="0" w:space="0" w:color="auto"/>
        <w:left w:val="none" w:sz="0" w:space="0" w:color="auto"/>
        <w:bottom w:val="none" w:sz="0" w:space="0" w:color="auto"/>
        <w:right w:val="none" w:sz="0" w:space="0" w:color="auto"/>
      </w:divBdr>
    </w:div>
    <w:div w:id="1462698309">
      <w:bodyDiv w:val="1"/>
      <w:marLeft w:val="0"/>
      <w:marRight w:val="0"/>
      <w:marTop w:val="0"/>
      <w:marBottom w:val="0"/>
      <w:divBdr>
        <w:top w:val="none" w:sz="0" w:space="0" w:color="auto"/>
        <w:left w:val="none" w:sz="0" w:space="0" w:color="auto"/>
        <w:bottom w:val="none" w:sz="0" w:space="0" w:color="auto"/>
        <w:right w:val="none" w:sz="0" w:space="0" w:color="auto"/>
      </w:divBdr>
      <w:divsChild>
        <w:div w:id="1093163193">
          <w:marLeft w:val="0"/>
          <w:marRight w:val="0"/>
          <w:marTop w:val="0"/>
          <w:marBottom w:val="0"/>
          <w:divBdr>
            <w:top w:val="none" w:sz="0" w:space="0" w:color="auto"/>
            <w:left w:val="none" w:sz="0" w:space="0" w:color="auto"/>
            <w:bottom w:val="none" w:sz="0" w:space="0" w:color="auto"/>
            <w:right w:val="none" w:sz="0" w:space="0" w:color="auto"/>
          </w:divBdr>
          <w:divsChild>
            <w:div w:id="552042303">
              <w:marLeft w:val="0"/>
              <w:marRight w:val="0"/>
              <w:marTop w:val="0"/>
              <w:marBottom w:val="0"/>
              <w:divBdr>
                <w:top w:val="none" w:sz="0" w:space="0" w:color="auto"/>
                <w:left w:val="none" w:sz="0" w:space="0" w:color="auto"/>
                <w:bottom w:val="none" w:sz="0" w:space="0" w:color="auto"/>
                <w:right w:val="none" w:sz="0" w:space="0" w:color="auto"/>
              </w:divBdr>
              <w:divsChild>
                <w:div w:id="1995989089">
                  <w:marLeft w:val="0"/>
                  <w:marRight w:val="0"/>
                  <w:marTop w:val="0"/>
                  <w:marBottom w:val="0"/>
                  <w:divBdr>
                    <w:top w:val="none" w:sz="0" w:space="0" w:color="auto"/>
                    <w:left w:val="none" w:sz="0" w:space="0" w:color="auto"/>
                    <w:bottom w:val="none" w:sz="0" w:space="0" w:color="auto"/>
                    <w:right w:val="none" w:sz="0" w:space="0" w:color="auto"/>
                  </w:divBdr>
                  <w:divsChild>
                    <w:div w:id="2096780080">
                      <w:marLeft w:val="0"/>
                      <w:marRight w:val="0"/>
                      <w:marTop w:val="0"/>
                      <w:marBottom w:val="0"/>
                      <w:divBdr>
                        <w:top w:val="none" w:sz="0" w:space="0" w:color="auto"/>
                        <w:left w:val="none" w:sz="0" w:space="0" w:color="auto"/>
                        <w:bottom w:val="none" w:sz="0" w:space="0" w:color="auto"/>
                        <w:right w:val="none" w:sz="0" w:space="0" w:color="auto"/>
                      </w:divBdr>
                      <w:divsChild>
                        <w:div w:id="586617627">
                          <w:marLeft w:val="0"/>
                          <w:marRight w:val="0"/>
                          <w:marTop w:val="0"/>
                          <w:marBottom w:val="0"/>
                          <w:divBdr>
                            <w:top w:val="none" w:sz="0" w:space="0" w:color="auto"/>
                            <w:left w:val="none" w:sz="0" w:space="0" w:color="auto"/>
                            <w:bottom w:val="none" w:sz="0" w:space="0" w:color="auto"/>
                            <w:right w:val="none" w:sz="0" w:space="0" w:color="auto"/>
                          </w:divBdr>
                          <w:divsChild>
                            <w:div w:id="38649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427340">
      <w:bodyDiv w:val="1"/>
      <w:marLeft w:val="0"/>
      <w:marRight w:val="0"/>
      <w:marTop w:val="0"/>
      <w:marBottom w:val="0"/>
      <w:divBdr>
        <w:top w:val="none" w:sz="0" w:space="0" w:color="auto"/>
        <w:left w:val="none" w:sz="0" w:space="0" w:color="auto"/>
        <w:bottom w:val="none" w:sz="0" w:space="0" w:color="auto"/>
        <w:right w:val="none" w:sz="0" w:space="0" w:color="auto"/>
      </w:divBdr>
    </w:div>
    <w:div w:id="1503278876">
      <w:bodyDiv w:val="1"/>
      <w:marLeft w:val="0"/>
      <w:marRight w:val="0"/>
      <w:marTop w:val="0"/>
      <w:marBottom w:val="0"/>
      <w:divBdr>
        <w:top w:val="none" w:sz="0" w:space="0" w:color="auto"/>
        <w:left w:val="none" w:sz="0" w:space="0" w:color="auto"/>
        <w:bottom w:val="none" w:sz="0" w:space="0" w:color="auto"/>
        <w:right w:val="none" w:sz="0" w:space="0" w:color="auto"/>
      </w:divBdr>
    </w:div>
    <w:div w:id="1508523279">
      <w:bodyDiv w:val="1"/>
      <w:marLeft w:val="0"/>
      <w:marRight w:val="0"/>
      <w:marTop w:val="0"/>
      <w:marBottom w:val="0"/>
      <w:divBdr>
        <w:top w:val="none" w:sz="0" w:space="0" w:color="auto"/>
        <w:left w:val="none" w:sz="0" w:space="0" w:color="auto"/>
        <w:bottom w:val="none" w:sz="0" w:space="0" w:color="auto"/>
        <w:right w:val="none" w:sz="0" w:space="0" w:color="auto"/>
      </w:divBdr>
    </w:div>
    <w:div w:id="1515416828">
      <w:bodyDiv w:val="1"/>
      <w:marLeft w:val="0"/>
      <w:marRight w:val="0"/>
      <w:marTop w:val="0"/>
      <w:marBottom w:val="0"/>
      <w:divBdr>
        <w:top w:val="none" w:sz="0" w:space="0" w:color="auto"/>
        <w:left w:val="none" w:sz="0" w:space="0" w:color="auto"/>
        <w:bottom w:val="none" w:sz="0" w:space="0" w:color="auto"/>
        <w:right w:val="none" w:sz="0" w:space="0" w:color="auto"/>
      </w:divBdr>
    </w:div>
    <w:div w:id="1519076219">
      <w:bodyDiv w:val="1"/>
      <w:marLeft w:val="0"/>
      <w:marRight w:val="0"/>
      <w:marTop w:val="0"/>
      <w:marBottom w:val="0"/>
      <w:divBdr>
        <w:top w:val="none" w:sz="0" w:space="0" w:color="auto"/>
        <w:left w:val="none" w:sz="0" w:space="0" w:color="auto"/>
        <w:bottom w:val="none" w:sz="0" w:space="0" w:color="auto"/>
        <w:right w:val="none" w:sz="0" w:space="0" w:color="auto"/>
      </w:divBdr>
    </w:div>
    <w:div w:id="1520124894">
      <w:bodyDiv w:val="1"/>
      <w:marLeft w:val="0"/>
      <w:marRight w:val="0"/>
      <w:marTop w:val="0"/>
      <w:marBottom w:val="0"/>
      <w:divBdr>
        <w:top w:val="none" w:sz="0" w:space="0" w:color="auto"/>
        <w:left w:val="none" w:sz="0" w:space="0" w:color="auto"/>
        <w:bottom w:val="none" w:sz="0" w:space="0" w:color="auto"/>
        <w:right w:val="none" w:sz="0" w:space="0" w:color="auto"/>
      </w:divBdr>
    </w:div>
    <w:div w:id="1521047361">
      <w:bodyDiv w:val="1"/>
      <w:marLeft w:val="0"/>
      <w:marRight w:val="0"/>
      <w:marTop w:val="0"/>
      <w:marBottom w:val="0"/>
      <w:divBdr>
        <w:top w:val="none" w:sz="0" w:space="0" w:color="auto"/>
        <w:left w:val="none" w:sz="0" w:space="0" w:color="auto"/>
        <w:bottom w:val="none" w:sz="0" w:space="0" w:color="auto"/>
        <w:right w:val="none" w:sz="0" w:space="0" w:color="auto"/>
      </w:divBdr>
    </w:div>
    <w:div w:id="1521968693">
      <w:bodyDiv w:val="1"/>
      <w:marLeft w:val="0"/>
      <w:marRight w:val="0"/>
      <w:marTop w:val="0"/>
      <w:marBottom w:val="0"/>
      <w:divBdr>
        <w:top w:val="none" w:sz="0" w:space="0" w:color="auto"/>
        <w:left w:val="none" w:sz="0" w:space="0" w:color="auto"/>
        <w:bottom w:val="none" w:sz="0" w:space="0" w:color="auto"/>
        <w:right w:val="none" w:sz="0" w:space="0" w:color="auto"/>
      </w:divBdr>
    </w:div>
    <w:div w:id="1535339150">
      <w:bodyDiv w:val="1"/>
      <w:marLeft w:val="0"/>
      <w:marRight w:val="0"/>
      <w:marTop w:val="0"/>
      <w:marBottom w:val="0"/>
      <w:divBdr>
        <w:top w:val="none" w:sz="0" w:space="0" w:color="auto"/>
        <w:left w:val="none" w:sz="0" w:space="0" w:color="auto"/>
        <w:bottom w:val="none" w:sz="0" w:space="0" w:color="auto"/>
        <w:right w:val="none" w:sz="0" w:space="0" w:color="auto"/>
      </w:divBdr>
    </w:div>
    <w:div w:id="1545605261">
      <w:bodyDiv w:val="1"/>
      <w:marLeft w:val="0"/>
      <w:marRight w:val="0"/>
      <w:marTop w:val="0"/>
      <w:marBottom w:val="0"/>
      <w:divBdr>
        <w:top w:val="none" w:sz="0" w:space="0" w:color="auto"/>
        <w:left w:val="none" w:sz="0" w:space="0" w:color="auto"/>
        <w:bottom w:val="none" w:sz="0" w:space="0" w:color="auto"/>
        <w:right w:val="none" w:sz="0" w:space="0" w:color="auto"/>
      </w:divBdr>
    </w:div>
    <w:div w:id="1559591900">
      <w:bodyDiv w:val="1"/>
      <w:marLeft w:val="0"/>
      <w:marRight w:val="0"/>
      <w:marTop w:val="0"/>
      <w:marBottom w:val="0"/>
      <w:divBdr>
        <w:top w:val="none" w:sz="0" w:space="0" w:color="auto"/>
        <w:left w:val="none" w:sz="0" w:space="0" w:color="auto"/>
        <w:bottom w:val="none" w:sz="0" w:space="0" w:color="auto"/>
        <w:right w:val="none" w:sz="0" w:space="0" w:color="auto"/>
      </w:divBdr>
    </w:div>
    <w:div w:id="1570337060">
      <w:bodyDiv w:val="1"/>
      <w:marLeft w:val="0"/>
      <w:marRight w:val="0"/>
      <w:marTop w:val="0"/>
      <w:marBottom w:val="0"/>
      <w:divBdr>
        <w:top w:val="none" w:sz="0" w:space="0" w:color="auto"/>
        <w:left w:val="none" w:sz="0" w:space="0" w:color="auto"/>
        <w:bottom w:val="none" w:sz="0" w:space="0" w:color="auto"/>
        <w:right w:val="none" w:sz="0" w:space="0" w:color="auto"/>
      </w:divBdr>
    </w:div>
    <w:div w:id="1576277168">
      <w:bodyDiv w:val="1"/>
      <w:marLeft w:val="0"/>
      <w:marRight w:val="0"/>
      <w:marTop w:val="0"/>
      <w:marBottom w:val="0"/>
      <w:divBdr>
        <w:top w:val="none" w:sz="0" w:space="0" w:color="auto"/>
        <w:left w:val="none" w:sz="0" w:space="0" w:color="auto"/>
        <w:bottom w:val="none" w:sz="0" w:space="0" w:color="auto"/>
        <w:right w:val="none" w:sz="0" w:space="0" w:color="auto"/>
      </w:divBdr>
    </w:div>
    <w:div w:id="1604261938">
      <w:bodyDiv w:val="1"/>
      <w:marLeft w:val="0"/>
      <w:marRight w:val="0"/>
      <w:marTop w:val="0"/>
      <w:marBottom w:val="0"/>
      <w:divBdr>
        <w:top w:val="none" w:sz="0" w:space="0" w:color="auto"/>
        <w:left w:val="none" w:sz="0" w:space="0" w:color="auto"/>
        <w:bottom w:val="none" w:sz="0" w:space="0" w:color="auto"/>
        <w:right w:val="none" w:sz="0" w:space="0" w:color="auto"/>
      </w:divBdr>
    </w:div>
    <w:div w:id="1609580438">
      <w:bodyDiv w:val="1"/>
      <w:marLeft w:val="0"/>
      <w:marRight w:val="0"/>
      <w:marTop w:val="0"/>
      <w:marBottom w:val="0"/>
      <w:divBdr>
        <w:top w:val="none" w:sz="0" w:space="0" w:color="auto"/>
        <w:left w:val="none" w:sz="0" w:space="0" w:color="auto"/>
        <w:bottom w:val="none" w:sz="0" w:space="0" w:color="auto"/>
        <w:right w:val="none" w:sz="0" w:space="0" w:color="auto"/>
      </w:divBdr>
    </w:div>
    <w:div w:id="1609897132">
      <w:bodyDiv w:val="1"/>
      <w:marLeft w:val="0"/>
      <w:marRight w:val="0"/>
      <w:marTop w:val="0"/>
      <w:marBottom w:val="0"/>
      <w:divBdr>
        <w:top w:val="none" w:sz="0" w:space="0" w:color="auto"/>
        <w:left w:val="none" w:sz="0" w:space="0" w:color="auto"/>
        <w:bottom w:val="none" w:sz="0" w:space="0" w:color="auto"/>
        <w:right w:val="none" w:sz="0" w:space="0" w:color="auto"/>
      </w:divBdr>
    </w:div>
    <w:div w:id="1619725757">
      <w:bodyDiv w:val="1"/>
      <w:marLeft w:val="0"/>
      <w:marRight w:val="0"/>
      <w:marTop w:val="0"/>
      <w:marBottom w:val="0"/>
      <w:divBdr>
        <w:top w:val="none" w:sz="0" w:space="0" w:color="auto"/>
        <w:left w:val="none" w:sz="0" w:space="0" w:color="auto"/>
        <w:bottom w:val="none" w:sz="0" w:space="0" w:color="auto"/>
        <w:right w:val="none" w:sz="0" w:space="0" w:color="auto"/>
      </w:divBdr>
    </w:div>
    <w:div w:id="1621299649">
      <w:bodyDiv w:val="1"/>
      <w:marLeft w:val="0"/>
      <w:marRight w:val="0"/>
      <w:marTop w:val="0"/>
      <w:marBottom w:val="0"/>
      <w:divBdr>
        <w:top w:val="none" w:sz="0" w:space="0" w:color="auto"/>
        <w:left w:val="none" w:sz="0" w:space="0" w:color="auto"/>
        <w:bottom w:val="none" w:sz="0" w:space="0" w:color="auto"/>
        <w:right w:val="none" w:sz="0" w:space="0" w:color="auto"/>
      </w:divBdr>
    </w:div>
    <w:div w:id="1640837178">
      <w:bodyDiv w:val="1"/>
      <w:marLeft w:val="0"/>
      <w:marRight w:val="0"/>
      <w:marTop w:val="0"/>
      <w:marBottom w:val="0"/>
      <w:divBdr>
        <w:top w:val="none" w:sz="0" w:space="0" w:color="auto"/>
        <w:left w:val="none" w:sz="0" w:space="0" w:color="auto"/>
        <w:bottom w:val="none" w:sz="0" w:space="0" w:color="auto"/>
        <w:right w:val="none" w:sz="0" w:space="0" w:color="auto"/>
      </w:divBdr>
    </w:div>
    <w:div w:id="1729835638">
      <w:bodyDiv w:val="1"/>
      <w:marLeft w:val="0"/>
      <w:marRight w:val="0"/>
      <w:marTop w:val="0"/>
      <w:marBottom w:val="0"/>
      <w:divBdr>
        <w:top w:val="none" w:sz="0" w:space="0" w:color="auto"/>
        <w:left w:val="none" w:sz="0" w:space="0" w:color="auto"/>
        <w:bottom w:val="none" w:sz="0" w:space="0" w:color="auto"/>
        <w:right w:val="none" w:sz="0" w:space="0" w:color="auto"/>
      </w:divBdr>
    </w:div>
    <w:div w:id="1740706764">
      <w:bodyDiv w:val="1"/>
      <w:marLeft w:val="0"/>
      <w:marRight w:val="0"/>
      <w:marTop w:val="0"/>
      <w:marBottom w:val="0"/>
      <w:divBdr>
        <w:top w:val="none" w:sz="0" w:space="0" w:color="auto"/>
        <w:left w:val="none" w:sz="0" w:space="0" w:color="auto"/>
        <w:bottom w:val="none" w:sz="0" w:space="0" w:color="auto"/>
        <w:right w:val="none" w:sz="0" w:space="0" w:color="auto"/>
      </w:divBdr>
    </w:div>
    <w:div w:id="1750424841">
      <w:bodyDiv w:val="1"/>
      <w:marLeft w:val="0"/>
      <w:marRight w:val="0"/>
      <w:marTop w:val="0"/>
      <w:marBottom w:val="0"/>
      <w:divBdr>
        <w:top w:val="none" w:sz="0" w:space="0" w:color="auto"/>
        <w:left w:val="none" w:sz="0" w:space="0" w:color="auto"/>
        <w:bottom w:val="none" w:sz="0" w:space="0" w:color="auto"/>
        <w:right w:val="none" w:sz="0" w:space="0" w:color="auto"/>
      </w:divBdr>
    </w:div>
    <w:div w:id="1758549113">
      <w:bodyDiv w:val="1"/>
      <w:marLeft w:val="0"/>
      <w:marRight w:val="0"/>
      <w:marTop w:val="0"/>
      <w:marBottom w:val="0"/>
      <w:divBdr>
        <w:top w:val="none" w:sz="0" w:space="0" w:color="auto"/>
        <w:left w:val="none" w:sz="0" w:space="0" w:color="auto"/>
        <w:bottom w:val="none" w:sz="0" w:space="0" w:color="auto"/>
        <w:right w:val="none" w:sz="0" w:space="0" w:color="auto"/>
      </w:divBdr>
    </w:div>
    <w:div w:id="1762406651">
      <w:bodyDiv w:val="1"/>
      <w:marLeft w:val="0"/>
      <w:marRight w:val="0"/>
      <w:marTop w:val="0"/>
      <w:marBottom w:val="0"/>
      <w:divBdr>
        <w:top w:val="none" w:sz="0" w:space="0" w:color="auto"/>
        <w:left w:val="none" w:sz="0" w:space="0" w:color="auto"/>
        <w:bottom w:val="none" w:sz="0" w:space="0" w:color="auto"/>
        <w:right w:val="none" w:sz="0" w:space="0" w:color="auto"/>
      </w:divBdr>
    </w:div>
    <w:div w:id="1770656864">
      <w:bodyDiv w:val="1"/>
      <w:marLeft w:val="0"/>
      <w:marRight w:val="0"/>
      <w:marTop w:val="0"/>
      <w:marBottom w:val="0"/>
      <w:divBdr>
        <w:top w:val="none" w:sz="0" w:space="0" w:color="auto"/>
        <w:left w:val="none" w:sz="0" w:space="0" w:color="auto"/>
        <w:bottom w:val="none" w:sz="0" w:space="0" w:color="auto"/>
        <w:right w:val="none" w:sz="0" w:space="0" w:color="auto"/>
      </w:divBdr>
      <w:divsChild>
        <w:div w:id="1988321897">
          <w:marLeft w:val="0"/>
          <w:marRight w:val="0"/>
          <w:marTop w:val="0"/>
          <w:marBottom w:val="0"/>
          <w:divBdr>
            <w:top w:val="none" w:sz="0" w:space="0" w:color="auto"/>
            <w:left w:val="none" w:sz="0" w:space="0" w:color="auto"/>
            <w:bottom w:val="none" w:sz="0" w:space="0" w:color="auto"/>
            <w:right w:val="none" w:sz="0" w:space="0" w:color="auto"/>
          </w:divBdr>
          <w:divsChild>
            <w:div w:id="1176725297">
              <w:marLeft w:val="0"/>
              <w:marRight w:val="0"/>
              <w:marTop w:val="0"/>
              <w:marBottom w:val="0"/>
              <w:divBdr>
                <w:top w:val="none" w:sz="0" w:space="0" w:color="auto"/>
                <w:left w:val="none" w:sz="0" w:space="0" w:color="auto"/>
                <w:bottom w:val="none" w:sz="0" w:space="0" w:color="auto"/>
                <w:right w:val="none" w:sz="0" w:space="0" w:color="auto"/>
              </w:divBdr>
              <w:divsChild>
                <w:div w:id="1732079382">
                  <w:marLeft w:val="0"/>
                  <w:marRight w:val="0"/>
                  <w:marTop w:val="0"/>
                  <w:marBottom w:val="0"/>
                  <w:divBdr>
                    <w:top w:val="none" w:sz="0" w:space="0" w:color="auto"/>
                    <w:left w:val="none" w:sz="0" w:space="0" w:color="auto"/>
                    <w:bottom w:val="none" w:sz="0" w:space="0" w:color="auto"/>
                    <w:right w:val="none" w:sz="0" w:space="0" w:color="auto"/>
                  </w:divBdr>
                  <w:divsChild>
                    <w:div w:id="676035555">
                      <w:marLeft w:val="0"/>
                      <w:marRight w:val="0"/>
                      <w:marTop w:val="0"/>
                      <w:marBottom w:val="0"/>
                      <w:divBdr>
                        <w:top w:val="none" w:sz="0" w:space="0" w:color="auto"/>
                        <w:left w:val="none" w:sz="0" w:space="0" w:color="auto"/>
                        <w:bottom w:val="none" w:sz="0" w:space="0" w:color="auto"/>
                        <w:right w:val="none" w:sz="0" w:space="0" w:color="auto"/>
                      </w:divBdr>
                      <w:divsChild>
                        <w:div w:id="206338965">
                          <w:marLeft w:val="0"/>
                          <w:marRight w:val="0"/>
                          <w:marTop w:val="0"/>
                          <w:marBottom w:val="0"/>
                          <w:divBdr>
                            <w:top w:val="none" w:sz="0" w:space="0" w:color="auto"/>
                            <w:left w:val="none" w:sz="0" w:space="0" w:color="auto"/>
                            <w:bottom w:val="none" w:sz="0" w:space="0" w:color="auto"/>
                            <w:right w:val="none" w:sz="0" w:space="0" w:color="auto"/>
                          </w:divBdr>
                          <w:divsChild>
                            <w:div w:id="70294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788442">
      <w:bodyDiv w:val="1"/>
      <w:marLeft w:val="0"/>
      <w:marRight w:val="0"/>
      <w:marTop w:val="0"/>
      <w:marBottom w:val="0"/>
      <w:divBdr>
        <w:top w:val="none" w:sz="0" w:space="0" w:color="auto"/>
        <w:left w:val="none" w:sz="0" w:space="0" w:color="auto"/>
        <w:bottom w:val="none" w:sz="0" w:space="0" w:color="auto"/>
        <w:right w:val="none" w:sz="0" w:space="0" w:color="auto"/>
      </w:divBdr>
    </w:div>
    <w:div w:id="1797675308">
      <w:bodyDiv w:val="1"/>
      <w:marLeft w:val="0"/>
      <w:marRight w:val="0"/>
      <w:marTop w:val="0"/>
      <w:marBottom w:val="0"/>
      <w:divBdr>
        <w:top w:val="none" w:sz="0" w:space="0" w:color="auto"/>
        <w:left w:val="none" w:sz="0" w:space="0" w:color="auto"/>
        <w:bottom w:val="none" w:sz="0" w:space="0" w:color="auto"/>
        <w:right w:val="none" w:sz="0" w:space="0" w:color="auto"/>
      </w:divBdr>
    </w:div>
    <w:div w:id="1864319490">
      <w:bodyDiv w:val="1"/>
      <w:marLeft w:val="0"/>
      <w:marRight w:val="0"/>
      <w:marTop w:val="0"/>
      <w:marBottom w:val="0"/>
      <w:divBdr>
        <w:top w:val="none" w:sz="0" w:space="0" w:color="auto"/>
        <w:left w:val="none" w:sz="0" w:space="0" w:color="auto"/>
        <w:bottom w:val="none" w:sz="0" w:space="0" w:color="auto"/>
        <w:right w:val="none" w:sz="0" w:space="0" w:color="auto"/>
      </w:divBdr>
    </w:div>
    <w:div w:id="1866793844">
      <w:bodyDiv w:val="1"/>
      <w:marLeft w:val="0"/>
      <w:marRight w:val="0"/>
      <w:marTop w:val="0"/>
      <w:marBottom w:val="0"/>
      <w:divBdr>
        <w:top w:val="none" w:sz="0" w:space="0" w:color="auto"/>
        <w:left w:val="none" w:sz="0" w:space="0" w:color="auto"/>
        <w:bottom w:val="none" w:sz="0" w:space="0" w:color="auto"/>
        <w:right w:val="none" w:sz="0" w:space="0" w:color="auto"/>
      </w:divBdr>
    </w:div>
    <w:div w:id="1872572293">
      <w:bodyDiv w:val="1"/>
      <w:marLeft w:val="0"/>
      <w:marRight w:val="0"/>
      <w:marTop w:val="0"/>
      <w:marBottom w:val="0"/>
      <w:divBdr>
        <w:top w:val="none" w:sz="0" w:space="0" w:color="auto"/>
        <w:left w:val="none" w:sz="0" w:space="0" w:color="auto"/>
        <w:bottom w:val="none" w:sz="0" w:space="0" w:color="auto"/>
        <w:right w:val="none" w:sz="0" w:space="0" w:color="auto"/>
      </w:divBdr>
    </w:div>
    <w:div w:id="1878347241">
      <w:bodyDiv w:val="1"/>
      <w:marLeft w:val="0"/>
      <w:marRight w:val="0"/>
      <w:marTop w:val="0"/>
      <w:marBottom w:val="0"/>
      <w:divBdr>
        <w:top w:val="none" w:sz="0" w:space="0" w:color="auto"/>
        <w:left w:val="none" w:sz="0" w:space="0" w:color="auto"/>
        <w:bottom w:val="none" w:sz="0" w:space="0" w:color="auto"/>
        <w:right w:val="none" w:sz="0" w:space="0" w:color="auto"/>
      </w:divBdr>
    </w:div>
    <w:div w:id="1887525952">
      <w:bodyDiv w:val="1"/>
      <w:marLeft w:val="0"/>
      <w:marRight w:val="0"/>
      <w:marTop w:val="0"/>
      <w:marBottom w:val="0"/>
      <w:divBdr>
        <w:top w:val="none" w:sz="0" w:space="0" w:color="auto"/>
        <w:left w:val="none" w:sz="0" w:space="0" w:color="auto"/>
        <w:bottom w:val="none" w:sz="0" w:space="0" w:color="auto"/>
        <w:right w:val="none" w:sz="0" w:space="0" w:color="auto"/>
      </w:divBdr>
    </w:div>
    <w:div w:id="1903829689">
      <w:bodyDiv w:val="1"/>
      <w:marLeft w:val="0"/>
      <w:marRight w:val="0"/>
      <w:marTop w:val="0"/>
      <w:marBottom w:val="0"/>
      <w:divBdr>
        <w:top w:val="none" w:sz="0" w:space="0" w:color="auto"/>
        <w:left w:val="none" w:sz="0" w:space="0" w:color="auto"/>
        <w:bottom w:val="none" w:sz="0" w:space="0" w:color="auto"/>
        <w:right w:val="none" w:sz="0" w:space="0" w:color="auto"/>
      </w:divBdr>
    </w:div>
    <w:div w:id="1936594318">
      <w:bodyDiv w:val="1"/>
      <w:marLeft w:val="0"/>
      <w:marRight w:val="0"/>
      <w:marTop w:val="0"/>
      <w:marBottom w:val="0"/>
      <w:divBdr>
        <w:top w:val="none" w:sz="0" w:space="0" w:color="auto"/>
        <w:left w:val="none" w:sz="0" w:space="0" w:color="auto"/>
        <w:bottom w:val="none" w:sz="0" w:space="0" w:color="auto"/>
        <w:right w:val="none" w:sz="0" w:space="0" w:color="auto"/>
      </w:divBdr>
    </w:div>
    <w:div w:id="1955744095">
      <w:bodyDiv w:val="1"/>
      <w:marLeft w:val="0"/>
      <w:marRight w:val="0"/>
      <w:marTop w:val="0"/>
      <w:marBottom w:val="0"/>
      <w:divBdr>
        <w:top w:val="none" w:sz="0" w:space="0" w:color="auto"/>
        <w:left w:val="none" w:sz="0" w:space="0" w:color="auto"/>
        <w:bottom w:val="none" w:sz="0" w:space="0" w:color="auto"/>
        <w:right w:val="none" w:sz="0" w:space="0" w:color="auto"/>
      </w:divBdr>
    </w:div>
    <w:div w:id="1977490055">
      <w:bodyDiv w:val="1"/>
      <w:marLeft w:val="0"/>
      <w:marRight w:val="0"/>
      <w:marTop w:val="0"/>
      <w:marBottom w:val="0"/>
      <w:divBdr>
        <w:top w:val="none" w:sz="0" w:space="0" w:color="auto"/>
        <w:left w:val="none" w:sz="0" w:space="0" w:color="auto"/>
        <w:bottom w:val="none" w:sz="0" w:space="0" w:color="auto"/>
        <w:right w:val="none" w:sz="0" w:space="0" w:color="auto"/>
      </w:divBdr>
    </w:div>
    <w:div w:id="1984189850">
      <w:bodyDiv w:val="1"/>
      <w:marLeft w:val="0"/>
      <w:marRight w:val="0"/>
      <w:marTop w:val="0"/>
      <w:marBottom w:val="0"/>
      <w:divBdr>
        <w:top w:val="none" w:sz="0" w:space="0" w:color="auto"/>
        <w:left w:val="none" w:sz="0" w:space="0" w:color="auto"/>
        <w:bottom w:val="none" w:sz="0" w:space="0" w:color="auto"/>
        <w:right w:val="none" w:sz="0" w:space="0" w:color="auto"/>
      </w:divBdr>
    </w:div>
    <w:div w:id="2007130936">
      <w:bodyDiv w:val="1"/>
      <w:marLeft w:val="0"/>
      <w:marRight w:val="0"/>
      <w:marTop w:val="0"/>
      <w:marBottom w:val="0"/>
      <w:divBdr>
        <w:top w:val="none" w:sz="0" w:space="0" w:color="auto"/>
        <w:left w:val="none" w:sz="0" w:space="0" w:color="auto"/>
        <w:bottom w:val="none" w:sz="0" w:space="0" w:color="auto"/>
        <w:right w:val="none" w:sz="0" w:space="0" w:color="auto"/>
      </w:divBdr>
    </w:div>
    <w:div w:id="2022048718">
      <w:bodyDiv w:val="1"/>
      <w:marLeft w:val="0"/>
      <w:marRight w:val="0"/>
      <w:marTop w:val="0"/>
      <w:marBottom w:val="0"/>
      <w:divBdr>
        <w:top w:val="none" w:sz="0" w:space="0" w:color="auto"/>
        <w:left w:val="none" w:sz="0" w:space="0" w:color="auto"/>
        <w:bottom w:val="none" w:sz="0" w:space="0" w:color="auto"/>
        <w:right w:val="none" w:sz="0" w:space="0" w:color="auto"/>
      </w:divBdr>
    </w:div>
    <w:div w:id="2023703378">
      <w:bodyDiv w:val="1"/>
      <w:marLeft w:val="0"/>
      <w:marRight w:val="0"/>
      <w:marTop w:val="0"/>
      <w:marBottom w:val="0"/>
      <w:divBdr>
        <w:top w:val="none" w:sz="0" w:space="0" w:color="auto"/>
        <w:left w:val="none" w:sz="0" w:space="0" w:color="auto"/>
        <w:bottom w:val="none" w:sz="0" w:space="0" w:color="auto"/>
        <w:right w:val="none" w:sz="0" w:space="0" w:color="auto"/>
      </w:divBdr>
    </w:div>
    <w:div w:id="2025281479">
      <w:bodyDiv w:val="1"/>
      <w:marLeft w:val="0"/>
      <w:marRight w:val="0"/>
      <w:marTop w:val="0"/>
      <w:marBottom w:val="0"/>
      <w:divBdr>
        <w:top w:val="none" w:sz="0" w:space="0" w:color="auto"/>
        <w:left w:val="none" w:sz="0" w:space="0" w:color="auto"/>
        <w:bottom w:val="none" w:sz="0" w:space="0" w:color="auto"/>
        <w:right w:val="none" w:sz="0" w:space="0" w:color="auto"/>
      </w:divBdr>
    </w:div>
    <w:div w:id="2025471910">
      <w:bodyDiv w:val="1"/>
      <w:marLeft w:val="0"/>
      <w:marRight w:val="0"/>
      <w:marTop w:val="0"/>
      <w:marBottom w:val="0"/>
      <w:divBdr>
        <w:top w:val="none" w:sz="0" w:space="0" w:color="auto"/>
        <w:left w:val="none" w:sz="0" w:space="0" w:color="auto"/>
        <w:bottom w:val="none" w:sz="0" w:space="0" w:color="auto"/>
        <w:right w:val="none" w:sz="0" w:space="0" w:color="auto"/>
      </w:divBdr>
    </w:div>
    <w:div w:id="2057855783">
      <w:bodyDiv w:val="1"/>
      <w:marLeft w:val="0"/>
      <w:marRight w:val="0"/>
      <w:marTop w:val="0"/>
      <w:marBottom w:val="0"/>
      <w:divBdr>
        <w:top w:val="none" w:sz="0" w:space="0" w:color="auto"/>
        <w:left w:val="none" w:sz="0" w:space="0" w:color="auto"/>
        <w:bottom w:val="none" w:sz="0" w:space="0" w:color="auto"/>
        <w:right w:val="none" w:sz="0" w:space="0" w:color="auto"/>
      </w:divBdr>
    </w:div>
    <w:div w:id="2077702899">
      <w:bodyDiv w:val="1"/>
      <w:marLeft w:val="0"/>
      <w:marRight w:val="0"/>
      <w:marTop w:val="0"/>
      <w:marBottom w:val="0"/>
      <w:divBdr>
        <w:top w:val="none" w:sz="0" w:space="0" w:color="auto"/>
        <w:left w:val="none" w:sz="0" w:space="0" w:color="auto"/>
        <w:bottom w:val="none" w:sz="0" w:space="0" w:color="auto"/>
        <w:right w:val="none" w:sz="0" w:space="0" w:color="auto"/>
      </w:divBdr>
    </w:div>
    <w:div w:id="2107068240">
      <w:bodyDiv w:val="1"/>
      <w:marLeft w:val="0"/>
      <w:marRight w:val="0"/>
      <w:marTop w:val="0"/>
      <w:marBottom w:val="0"/>
      <w:divBdr>
        <w:top w:val="none" w:sz="0" w:space="0" w:color="auto"/>
        <w:left w:val="none" w:sz="0" w:space="0" w:color="auto"/>
        <w:bottom w:val="none" w:sz="0" w:space="0" w:color="auto"/>
        <w:right w:val="none" w:sz="0" w:space="0" w:color="auto"/>
      </w:divBdr>
    </w:div>
    <w:div w:id="2108959979">
      <w:bodyDiv w:val="1"/>
      <w:marLeft w:val="0"/>
      <w:marRight w:val="0"/>
      <w:marTop w:val="0"/>
      <w:marBottom w:val="0"/>
      <w:divBdr>
        <w:top w:val="none" w:sz="0" w:space="0" w:color="auto"/>
        <w:left w:val="none" w:sz="0" w:space="0" w:color="auto"/>
        <w:bottom w:val="none" w:sz="0" w:space="0" w:color="auto"/>
        <w:right w:val="none" w:sz="0" w:space="0" w:color="auto"/>
      </w:divBdr>
    </w:div>
    <w:div w:id="2117359370">
      <w:bodyDiv w:val="1"/>
      <w:marLeft w:val="0"/>
      <w:marRight w:val="0"/>
      <w:marTop w:val="0"/>
      <w:marBottom w:val="0"/>
      <w:divBdr>
        <w:top w:val="none" w:sz="0" w:space="0" w:color="auto"/>
        <w:left w:val="none" w:sz="0" w:space="0" w:color="auto"/>
        <w:bottom w:val="none" w:sz="0" w:space="0" w:color="auto"/>
        <w:right w:val="none" w:sz="0" w:space="0" w:color="auto"/>
      </w:divBdr>
    </w:div>
    <w:div w:id="2144732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aggle.com/code/atharvaraibagi/credit-risk-evaluation-for-loan-approval/input"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800A847F386440EA35D15C905DE3E9E"/>
        <w:category>
          <w:name w:val="General"/>
          <w:gallery w:val="placeholder"/>
        </w:category>
        <w:types>
          <w:type w:val="bbPlcHdr"/>
        </w:types>
        <w:behaviors>
          <w:behavior w:val="content"/>
        </w:behaviors>
        <w:guid w:val="{71FED4B5-5BC9-425A-AC2A-F5D863E1F52E}"/>
      </w:docPartPr>
      <w:docPartBody>
        <w:p w:rsidR="00000000" w:rsidRDefault="007015C4" w:rsidP="007015C4">
          <w:pPr>
            <w:pStyle w:val="F800A847F386440EA35D15C905DE3E9E"/>
          </w:pPr>
          <w:r>
            <w:rPr>
              <w:rFonts w:asciiTheme="majorHAnsi" w:eastAsiaTheme="majorEastAsia" w:hAnsiTheme="majorHAnsi" w:cstheme="majorBidi"/>
              <w:caps/>
              <w:color w:val="156082" w:themeColor="accent1"/>
              <w:sz w:val="80"/>
              <w:szCs w:val="80"/>
            </w:rPr>
            <w:t>[Document title]</w:t>
          </w:r>
        </w:p>
      </w:docPartBody>
    </w:docPart>
    <w:docPart>
      <w:docPartPr>
        <w:name w:val="9346A5655EB94370A3ED092A6CDA38F7"/>
        <w:category>
          <w:name w:val="General"/>
          <w:gallery w:val="placeholder"/>
        </w:category>
        <w:types>
          <w:type w:val="bbPlcHdr"/>
        </w:types>
        <w:behaviors>
          <w:behavior w:val="content"/>
        </w:behaviors>
        <w:guid w:val="{31AF8C67-19D6-4129-AE42-747A45510567}"/>
      </w:docPartPr>
      <w:docPartBody>
        <w:p w:rsidR="00000000" w:rsidRDefault="007015C4" w:rsidP="007015C4">
          <w:pPr>
            <w:pStyle w:val="9346A5655EB94370A3ED092A6CDA38F7"/>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5C4"/>
    <w:rsid w:val="005E7984"/>
    <w:rsid w:val="007015C4"/>
    <w:rsid w:val="00922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B9B58D17A045ACB97311FAD6D48F99">
    <w:name w:val="19B9B58D17A045ACB97311FAD6D48F99"/>
    <w:rsid w:val="007015C4"/>
  </w:style>
  <w:style w:type="paragraph" w:customStyle="1" w:styleId="D1A8FE550977413BB9EA1CA3A1178E90">
    <w:name w:val="D1A8FE550977413BB9EA1CA3A1178E90"/>
    <w:rsid w:val="007015C4"/>
  </w:style>
  <w:style w:type="paragraph" w:customStyle="1" w:styleId="F800A847F386440EA35D15C905DE3E9E">
    <w:name w:val="F800A847F386440EA35D15C905DE3E9E"/>
    <w:rsid w:val="007015C4"/>
  </w:style>
  <w:style w:type="paragraph" w:customStyle="1" w:styleId="9346A5655EB94370A3ED092A6CDA38F7">
    <w:name w:val="9346A5655EB94370A3ED092A6CDA38F7"/>
    <w:rsid w:val="007015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2024-12-08T00:00:00</PublishDate>
  <Abstract/>
  <CompanyAddress>       KRISHNA TEJA REDDY KOTLA , RAHUL PAWAR MAMIDI , SRIKANTH NARAM , VEERESH GOONDIRATHI</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789E7A-DC15-4CCB-9EA3-2780D183A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6059</Words>
  <Characters>34540</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Manager/>
  <Company>Civari railu 17</Company>
  <LinksUpToDate>false</LinksUpToDate>
  <CharactersWithSpaces>40518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DATA PROJECT</dc:title>
  <dc:subject>QMTD 6740</dc:subject>
  <dc:creator>TEJA</dc:creator>
  <cp:lastModifiedBy>KKOTLA1</cp:lastModifiedBy>
  <cp:revision>2</cp:revision>
  <dcterms:created xsi:type="dcterms:W3CDTF">2024-12-09T04:31:00Z</dcterms:created>
  <dcterms:modified xsi:type="dcterms:W3CDTF">2024-12-09T04:31:00Z</dcterms:modified>
</cp:coreProperties>
</file>