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i w:val="1"/>
          <w:sz w:val="60"/>
          <w:szCs w:val="60"/>
          <w:rtl w:val="0"/>
        </w:rPr>
        <w:t xml:space="preserve">Smart Search Engine</w:t>
      </w: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0000"/>
          <w:sz w:val="28"/>
          <w:szCs w:val="28"/>
          <w:u w:val="single"/>
          <w:rtl w:val="0"/>
        </w:rPr>
        <w:t xml:space="preserve">Preliminary Project Plan</w:t>
      </w:r>
      <w:r w:rsidDel="00000000" w:rsidR="00000000" w:rsidRPr="00000000">
        <w:rPr>
          <w:rFonts w:ascii="Times New Roman" w:cs="Times New Roman" w:eastAsia="Times New Roman" w:hAnsi="Times New Roman"/>
          <w:b w:val="1"/>
          <w:i w:val="1"/>
          <w:sz w:val="38"/>
          <w:szCs w:val="38"/>
          <w:u w:val="single"/>
          <w:rtl w:val="0"/>
        </w:rPr>
        <w:t xml:space="preserve"> </w:t>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MEMBERS:</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YELISETTI KRISHNA TEJA (NET-ID : KXY200016)</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SATYA SOMEPALLI (NET-ID :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SAKETH DASAVATHINI (NET-ID : SXD190016)</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HARSHITH RAVIPROLU (NET-ID :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SAI PRANAV REDDY DONTHIDI (NET-ID : SXD200125 )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APUROOP PARAVADA (NET-ID : AXP210033 )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SANJANA PENMETSA (NET-ID : SXP190149)</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THOTA JAYASHREE SANTHOSHI (NET-ID : JXT210011 )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MOUNIKA (NET-ID : MXB210007 )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PREETHAM RAO GOTTUMUKULA (NET-ID : PXG210001)</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YOGESH BALA(NET-ID : YXB200007 )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SRINATH REDDY(NET-ID :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KIRAN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DEVARAJ RAJ(NET-ID : KXR190038 )</w:t>
      </w: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155cc"/>
          <w:sz w:val="28"/>
          <w:szCs w:val="28"/>
          <w:u w:val="single"/>
          <w:rtl w:val="0"/>
        </w:rPr>
        <w:t xml:space="preserve">PROJECT LINK TO BE PROVIDED HERE</w:t>
      </w: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for: CS 6359.001</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Phase 0</w:t>
      </w:r>
    </w:p>
    <w:p w:rsidR="00000000" w:rsidDel="00000000" w:rsidP="00000000" w:rsidRDefault="00000000" w:rsidRPr="00000000" w14:paraId="0000001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Introduction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Project overview</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rtl w:val="0"/>
        </w:rPr>
        <w:t xml:space="preserve">This is a project plan to be used for the implementation of a Smart Search Engine which is an information retrieval software. We are developing a system that would discover the topmost URLs associated with the keyword when a user searches for the data.  We are building the system based on Object oriented software architecture. Our system has a search interface, where users can search using keywords. The backend of the system consists of a</w:t>
      </w:r>
      <w:r w:rsidDel="00000000" w:rsidR="00000000" w:rsidRPr="00000000">
        <w:rPr>
          <w:rFonts w:ascii="Times New Roman" w:cs="Times New Roman" w:eastAsia="Times New Roman" w:hAnsi="Times New Roman"/>
          <w:color w:val="202122"/>
          <w:highlight w:val="white"/>
          <w:rtl w:val="0"/>
        </w:rPr>
        <w:t xml:space="preserve"> crawler that will traverse through the collection of documents, decode the text, and produce a search index to be stored in the database. Indexing on the data would result in faster information retrieval. The data stored will contain different website Urls, the title, description about the websites, and different keywords that relate to a particular url. Whenever a user searches for a keyword by going to our search engine, the algorithm will consider that keyword entered, find the appropriate matches to the keyword, and return the results. In order to avoid the result overflow, we are putting a threshold and returning only the top results. The user can click on the results and view the websites and content associated with the searchered term.</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1.2 Project deliverables</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are the deliverables for this project:</w:t>
      </w:r>
    </w:p>
    <w:p w:rsidR="00000000" w:rsidDel="00000000" w:rsidP="00000000" w:rsidRDefault="00000000" w:rsidRPr="00000000" w14:paraId="0000001C">
      <w:pPr>
        <w:spacing w:after="240" w:before="240" w:lineRule="auto"/>
        <w:ind w:left="10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Preliminary Project  Plan  </w:t>
        <w:tab/>
        <w:t xml:space="preserve">-----------------------      </w:t>
        <w:tab/>
        <w:t xml:space="preserve">Deliverable 0</w:t>
      </w:r>
    </w:p>
    <w:p w:rsidR="00000000" w:rsidDel="00000000" w:rsidP="00000000" w:rsidRDefault="00000000" w:rsidRPr="00000000" w14:paraId="0000001D">
      <w:pPr>
        <w:spacing w:after="240" w:before="240" w:lineRule="auto"/>
        <w:ind w:left="10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Requirements Elicitation  </w:t>
        <w:tab/>
        <w:t xml:space="preserve">–----------------------      </w:t>
        <w:tab/>
        <w:t xml:space="preserve">Deliverable 1</w:t>
      </w:r>
    </w:p>
    <w:p w:rsidR="00000000" w:rsidDel="00000000" w:rsidP="00000000" w:rsidRDefault="00000000" w:rsidRPr="00000000" w14:paraId="0000001E">
      <w:pPr>
        <w:spacing w:after="240" w:before="240" w:lineRule="auto"/>
        <w:ind w:left="10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Requirements Analysis</w:t>
        <w:tab/>
        <w:t xml:space="preserve">-----------------------      </w:t>
        <w:tab/>
        <w:t xml:space="preserve">Deliverable 2</w:t>
      </w:r>
    </w:p>
    <w:p w:rsidR="00000000" w:rsidDel="00000000" w:rsidP="00000000" w:rsidRDefault="00000000" w:rsidRPr="00000000" w14:paraId="0000001F">
      <w:pPr>
        <w:spacing w:after="240" w:before="240" w:lineRule="auto"/>
        <w:ind w:left="10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Architectural Design        </w:t>
        <w:tab/>
        <w:t xml:space="preserve">-----------------------      </w:t>
        <w:tab/>
        <w:t xml:space="preserve">Deliverable 3</w:t>
      </w:r>
    </w:p>
    <w:p w:rsidR="00000000" w:rsidDel="00000000" w:rsidP="00000000" w:rsidRDefault="00000000" w:rsidRPr="00000000" w14:paraId="00000020">
      <w:pPr>
        <w:spacing w:after="240" w:before="240" w:lineRule="auto"/>
        <w:ind w:left="10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Object/Component Design  ----------------------       </w:t>
        <w:tab/>
        <w:t xml:space="preserve">Deliverable 4</w:t>
      </w:r>
    </w:p>
    <w:p w:rsidR="00000000" w:rsidDel="00000000" w:rsidP="00000000" w:rsidRDefault="00000000" w:rsidRPr="00000000" w14:paraId="00000021">
      <w:pPr>
        <w:spacing w:after="240" w:before="240" w:lineRule="auto"/>
        <w:ind w:left="10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Coding                </w:t>
        <w:tab/>
        <w:t xml:space="preserve">        </w:t>
        <w:tab/>
        <w:t xml:space="preserve"> ----------------------       </w:t>
        <w:tab/>
        <w:t xml:space="preserve">Deliverable 5</w:t>
      </w:r>
    </w:p>
    <w:p w:rsidR="00000000" w:rsidDel="00000000" w:rsidP="00000000" w:rsidRDefault="00000000" w:rsidRPr="00000000" w14:paraId="00000022">
      <w:pPr>
        <w:spacing w:after="240" w:before="240" w:lineRule="auto"/>
        <w:ind w:left="10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Testing               </w:t>
        <w:tab/>
        <w:t xml:space="preserve">        </w:t>
        <w:tab/>
        <w:t xml:space="preserve"> ----------------------       </w:t>
        <w:tab/>
        <w:t xml:space="preserve">Deliverable 6</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4">
      <w:pPr>
        <w:pStyle w:val="Heading3"/>
        <w:keepNext w:val="0"/>
        <w:keepLines w:val="0"/>
        <w:spacing w:before="280" w:lineRule="auto"/>
        <w:jc w:val="both"/>
        <w:rPr>
          <w:rFonts w:ascii="Times New Roman" w:cs="Times New Roman" w:eastAsia="Times New Roman" w:hAnsi="Times New Roman"/>
          <w:b w:val="1"/>
          <w:color w:val="000000"/>
          <w:sz w:val="20"/>
          <w:szCs w:val="20"/>
        </w:rPr>
      </w:pPr>
      <w:bookmarkStart w:colFirst="0" w:colLast="0" w:name="_io8h5fh3bzan" w:id="0"/>
      <w:bookmarkEnd w:id="0"/>
      <w:r w:rsidDel="00000000" w:rsidR="00000000" w:rsidRPr="00000000">
        <w:rPr>
          <w:rFonts w:ascii="Times New Roman" w:cs="Times New Roman" w:eastAsia="Times New Roman" w:hAnsi="Times New Roman"/>
          <w:b w:val="1"/>
          <w:color w:val="000000"/>
          <w:sz w:val="20"/>
          <w:szCs w:val="20"/>
          <w:rtl w:val="0"/>
        </w:rPr>
        <w:t xml:space="preserve">1.3 Evolution of this document</w:t>
      </w:r>
    </w:p>
    <w:p w:rsidR="00000000" w:rsidDel="00000000" w:rsidP="00000000" w:rsidRDefault="00000000" w:rsidRPr="00000000" w14:paraId="0000002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a preliminary document with the scope of the project.</w:t>
      </w:r>
    </w:p>
    <w:p w:rsidR="00000000" w:rsidDel="00000000" w:rsidP="00000000" w:rsidRDefault="00000000" w:rsidRPr="00000000" w14:paraId="00000026">
      <w:pPr>
        <w:pStyle w:val="Heading3"/>
        <w:keepNext w:val="0"/>
        <w:keepLines w:val="0"/>
        <w:spacing w:before="280" w:lineRule="auto"/>
        <w:jc w:val="both"/>
        <w:rPr>
          <w:rFonts w:ascii="Times New Roman" w:cs="Times New Roman" w:eastAsia="Times New Roman" w:hAnsi="Times New Roman"/>
          <w:b w:val="1"/>
          <w:sz w:val="20"/>
          <w:szCs w:val="20"/>
        </w:rPr>
      </w:pPr>
      <w:bookmarkStart w:colFirst="0" w:colLast="0" w:name="_1dfu6168r2xh" w:id="1"/>
      <w:bookmarkEnd w:id="1"/>
      <w:r w:rsidDel="00000000" w:rsidR="00000000" w:rsidRPr="00000000">
        <w:rPr>
          <w:rFonts w:ascii="Times New Roman" w:cs="Times New Roman" w:eastAsia="Times New Roman" w:hAnsi="Times New Roman"/>
          <w:b w:val="1"/>
          <w:color w:val="000000"/>
          <w:sz w:val="20"/>
          <w:szCs w:val="20"/>
          <w:rtl w:val="0"/>
        </w:rPr>
        <w:t xml:space="preserve">1.4 References</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27">
      <w:pPr>
        <w:rPr/>
      </w:pPr>
      <w:hyperlink r:id="rId6">
        <w:r w:rsidDel="00000000" w:rsidR="00000000" w:rsidRPr="00000000">
          <w:rPr>
            <w:color w:val="1155cc"/>
            <w:u w:val="single"/>
            <w:rtl w:val="0"/>
          </w:rPr>
          <w:t xml:space="preserve">https://towardsdatascience.com/how-to-build-a-search-engine-9f8ffa405eac</w:t>
        </w:r>
      </w:hyperlink>
      <w:r w:rsidDel="00000000" w:rsidR="00000000" w:rsidRPr="00000000">
        <w:rPr>
          <w:rtl w:val="0"/>
        </w:rPr>
      </w:r>
    </w:p>
    <w:p w:rsidR="00000000" w:rsidDel="00000000" w:rsidP="00000000" w:rsidRDefault="00000000" w:rsidRPr="00000000" w14:paraId="00000028">
      <w:pPr>
        <w:rPr/>
      </w:pPr>
      <w:hyperlink r:id="rId7">
        <w:r w:rsidDel="00000000" w:rsidR="00000000" w:rsidRPr="00000000">
          <w:rPr>
            <w:color w:val="1155cc"/>
            <w:u w:val="single"/>
            <w:rtl w:val="0"/>
          </w:rPr>
          <w:t xml:space="preserve">https://www.mckinsey.com/~/media/mckinsey/dotcom/client_service/High%20Tech/PDFs/Impact_of_Internet_technologies_search_final2.aspx</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8">
        <w:r w:rsidDel="00000000" w:rsidR="00000000" w:rsidRPr="00000000">
          <w:rPr>
            <w:color w:val="1155cc"/>
            <w:u w:val="single"/>
            <w:rtl w:val="0"/>
          </w:rPr>
          <w:t xml:space="preserve">https://www.elastic.co/blog/elasticsearch-5-0-0-released</w:t>
        </w:r>
      </w:hyperlink>
      <w:r w:rsidDel="00000000" w:rsidR="00000000" w:rsidRPr="00000000">
        <w:rPr>
          <w:rtl w:val="0"/>
        </w:rPr>
      </w:r>
    </w:p>
    <w:p w:rsidR="00000000" w:rsidDel="00000000" w:rsidP="00000000" w:rsidRDefault="00000000" w:rsidRPr="00000000" w14:paraId="0000002B">
      <w:pPr>
        <w:rPr/>
      </w:pPr>
      <w:hyperlink r:id="rId9">
        <w:r w:rsidDel="00000000" w:rsidR="00000000" w:rsidRPr="00000000">
          <w:rPr>
            <w:color w:val="1155cc"/>
            <w:u w:val="single"/>
            <w:rtl w:val="0"/>
          </w:rPr>
          <w:t xml:space="preserve">https://www.google.com/search?q=components+in+search+engine&amp;oq=compo&amp;aqs=chrome.0.69i59j69i57j69i60l2.3466j0j7&amp;sourceid=chrome&amp;ie=UTF-8</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 Definitions, acronyms, and abbreviations</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Search interface: The user interface consists of a search bar where the user searches a keyword.</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Crawler and indexing: It is a backend component where the crawler will crawl through the websites available and the content on the websites will be indexed for faster information retrieval.</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Database: Database is our backend component which would store information of different websites along with the associated keywords.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Project organization</w:t>
      </w:r>
    </w:p>
    <w:p w:rsidR="00000000" w:rsidDel="00000000" w:rsidP="00000000" w:rsidRDefault="00000000" w:rsidRPr="00000000" w14:paraId="00000033">
      <w:pPr>
        <w:pStyle w:val="Heading3"/>
        <w:keepNext w:val="0"/>
        <w:keepLines w:val="0"/>
        <w:spacing w:before="280" w:lineRule="auto"/>
        <w:jc w:val="both"/>
        <w:rPr>
          <w:rFonts w:ascii="Times New Roman" w:cs="Times New Roman" w:eastAsia="Times New Roman" w:hAnsi="Times New Roman"/>
          <w:b w:val="1"/>
          <w:color w:val="000000"/>
          <w:sz w:val="20"/>
          <w:szCs w:val="20"/>
        </w:rPr>
      </w:pPr>
      <w:bookmarkStart w:colFirst="0" w:colLast="0" w:name="_piw4da1r0w9d" w:id="2"/>
      <w:bookmarkEnd w:id="2"/>
      <w:r w:rsidDel="00000000" w:rsidR="00000000" w:rsidRPr="00000000">
        <w:rPr>
          <w:rFonts w:ascii="Times New Roman" w:cs="Times New Roman" w:eastAsia="Times New Roman" w:hAnsi="Times New Roman"/>
          <w:b w:val="1"/>
          <w:color w:val="000000"/>
          <w:sz w:val="20"/>
          <w:szCs w:val="20"/>
          <w:rtl w:val="0"/>
        </w:rPr>
        <w:t xml:space="preserve">2.1 Process model</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are developing our model based on the UML diagrams</w:t>
      </w:r>
      <w:r w:rsidDel="00000000" w:rsidR="00000000" w:rsidRPr="00000000">
        <w:rPr>
          <w:rFonts w:ascii="Times New Roman" w:cs="Times New Roman" w:eastAsia="Times New Roman" w:hAnsi="Times New Roman"/>
          <w:sz w:val="20"/>
          <w:szCs w:val="20"/>
          <w:rtl w:val="0"/>
        </w:rPr>
        <w:t xml:space="preserve"> for the project. UML diagrams provide an efficient way for modeling and designing, to visualize the project and understand the classes and relationship between classes before implementation. Hence, UML diagrams will act as a foundation for our project programming. We will be using the agile model for our project development where our team will assess the project and feedback in regular meetings called sprints or iterations.</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2.2 Organizational structure</w:t>
      </w:r>
    </w:p>
    <w:p w:rsidR="00000000" w:rsidDel="00000000" w:rsidP="00000000" w:rsidRDefault="00000000" w:rsidRPr="00000000" w14:paraId="00000036">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members involved in developing this project are: </w:t>
      </w:r>
    </w:p>
    <w:p w:rsidR="00000000" w:rsidDel="00000000" w:rsidP="00000000" w:rsidRDefault="00000000" w:rsidRPr="00000000" w14:paraId="00000037">
      <w:pPr>
        <w:numPr>
          <w:ilvl w:val="0"/>
          <w:numId w:val="1"/>
        </w:numPr>
        <w:spacing w:after="0" w:afterAutospacing="0" w:befor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YELISETTI KRISHNA TEJA</w:t>
      </w:r>
    </w:p>
    <w:p w:rsidR="00000000" w:rsidDel="00000000" w:rsidP="00000000" w:rsidRDefault="00000000" w:rsidRPr="00000000" w14:paraId="00000038">
      <w:pPr>
        <w:numPr>
          <w:ilvl w:val="0"/>
          <w:numId w:val="1"/>
        </w:numPr>
        <w:spacing w:after="0" w:afterAutospacing="0" w:before="0" w:beforeAutospacing="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SATYA SOMEPALLI</w:t>
      </w:r>
    </w:p>
    <w:p w:rsidR="00000000" w:rsidDel="00000000" w:rsidP="00000000" w:rsidRDefault="00000000" w:rsidRPr="00000000" w14:paraId="00000039">
      <w:pPr>
        <w:numPr>
          <w:ilvl w:val="0"/>
          <w:numId w:val="1"/>
        </w:numPr>
        <w:spacing w:after="0" w:afterAutospacing="0" w:before="0" w:beforeAutospacing="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SAKETH DASAVATHINI</w:t>
      </w:r>
    </w:p>
    <w:p w:rsidR="00000000" w:rsidDel="00000000" w:rsidP="00000000" w:rsidRDefault="00000000" w:rsidRPr="00000000" w14:paraId="0000003A">
      <w:pPr>
        <w:numPr>
          <w:ilvl w:val="0"/>
          <w:numId w:val="1"/>
        </w:numPr>
        <w:spacing w:after="0" w:afterAutospacing="0" w:before="0" w:beforeAutospacing="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HARSHITH RAVIPROLU</w:t>
      </w:r>
    </w:p>
    <w:p w:rsidR="00000000" w:rsidDel="00000000" w:rsidP="00000000" w:rsidRDefault="00000000" w:rsidRPr="00000000" w14:paraId="0000003B">
      <w:pPr>
        <w:numPr>
          <w:ilvl w:val="0"/>
          <w:numId w:val="1"/>
        </w:numPr>
        <w:spacing w:after="0" w:afterAutospacing="0" w:before="0" w:beforeAutospacing="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SAI PRANAV REDDY DONTHIDI</w:t>
      </w:r>
    </w:p>
    <w:p w:rsidR="00000000" w:rsidDel="00000000" w:rsidP="00000000" w:rsidRDefault="00000000" w:rsidRPr="00000000" w14:paraId="0000003C">
      <w:pPr>
        <w:numPr>
          <w:ilvl w:val="0"/>
          <w:numId w:val="1"/>
        </w:numPr>
        <w:spacing w:after="0" w:afterAutospacing="0" w:before="0" w:beforeAutospacing="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APUROOP PARAVADA</w:t>
      </w:r>
    </w:p>
    <w:p w:rsidR="00000000" w:rsidDel="00000000" w:rsidP="00000000" w:rsidRDefault="00000000" w:rsidRPr="00000000" w14:paraId="0000003D">
      <w:pPr>
        <w:numPr>
          <w:ilvl w:val="0"/>
          <w:numId w:val="1"/>
        </w:numPr>
        <w:spacing w:after="0" w:afterAutospacing="0" w:before="0" w:beforeAutospacing="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SANJANA PENMETSA</w:t>
      </w:r>
    </w:p>
    <w:p w:rsidR="00000000" w:rsidDel="00000000" w:rsidP="00000000" w:rsidRDefault="00000000" w:rsidRPr="00000000" w14:paraId="0000003E">
      <w:pPr>
        <w:numPr>
          <w:ilvl w:val="0"/>
          <w:numId w:val="1"/>
        </w:numPr>
        <w:spacing w:after="0" w:afterAutospacing="0" w:before="0" w:beforeAutospacing="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THOTA JAYASHREE SANTHOSHI</w:t>
      </w:r>
    </w:p>
    <w:p w:rsidR="00000000" w:rsidDel="00000000" w:rsidP="00000000" w:rsidRDefault="00000000" w:rsidRPr="00000000" w14:paraId="0000003F">
      <w:pPr>
        <w:numPr>
          <w:ilvl w:val="0"/>
          <w:numId w:val="1"/>
        </w:numPr>
        <w:spacing w:after="0" w:afterAutospacing="0" w:before="0" w:beforeAutospacing="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MOUNIKA B</w:t>
      </w:r>
    </w:p>
    <w:p w:rsidR="00000000" w:rsidDel="00000000" w:rsidP="00000000" w:rsidRDefault="00000000" w:rsidRPr="00000000" w14:paraId="00000040">
      <w:pPr>
        <w:numPr>
          <w:ilvl w:val="0"/>
          <w:numId w:val="1"/>
        </w:numPr>
        <w:spacing w:after="0" w:afterAutospacing="0" w:before="0" w:beforeAutospacing="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PREETHAM RAO</w:t>
      </w:r>
    </w:p>
    <w:p w:rsidR="00000000" w:rsidDel="00000000" w:rsidP="00000000" w:rsidRDefault="00000000" w:rsidRPr="00000000" w14:paraId="00000041">
      <w:pPr>
        <w:numPr>
          <w:ilvl w:val="0"/>
          <w:numId w:val="1"/>
        </w:numPr>
        <w:spacing w:after="0" w:afterAutospacing="0" w:before="0" w:beforeAutospacing="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YOGESH BALA</w:t>
      </w:r>
    </w:p>
    <w:p w:rsidR="00000000" w:rsidDel="00000000" w:rsidP="00000000" w:rsidRDefault="00000000" w:rsidRPr="00000000" w14:paraId="00000042">
      <w:pPr>
        <w:numPr>
          <w:ilvl w:val="0"/>
          <w:numId w:val="1"/>
        </w:numPr>
        <w:spacing w:after="0" w:afterAutospacing="0" w:before="0" w:beforeAutospacing="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SRINATH REDDY</w:t>
      </w:r>
    </w:p>
    <w:p w:rsidR="00000000" w:rsidDel="00000000" w:rsidP="00000000" w:rsidRDefault="00000000" w:rsidRPr="00000000" w14:paraId="00000043">
      <w:pPr>
        <w:numPr>
          <w:ilvl w:val="0"/>
          <w:numId w:val="1"/>
        </w:numPr>
        <w:spacing w:after="240" w:before="0" w:beforeAutospacing="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KIRAN RAJ</w:t>
      </w:r>
      <w:r w:rsidDel="00000000" w:rsidR="00000000" w:rsidRPr="00000000">
        <w:rPr>
          <w:rtl w:val="0"/>
        </w:rPr>
      </w:r>
    </w:p>
    <w:p w:rsidR="00000000" w:rsidDel="00000000" w:rsidP="00000000" w:rsidRDefault="00000000" w:rsidRPr="00000000" w14:paraId="00000044">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first deliverable, YELISETTI KRISHNA TEJA  will be the Team Leader for the project.</w:t>
      </w:r>
    </w:p>
    <w:p w:rsidR="00000000" w:rsidDel="00000000" w:rsidP="00000000" w:rsidRDefault="00000000" w:rsidRPr="00000000" w14:paraId="00000046">
      <w:pPr>
        <w:pStyle w:val="Heading3"/>
        <w:keepNext w:val="0"/>
        <w:keepLines w:val="0"/>
        <w:spacing w:before="280" w:lineRule="auto"/>
        <w:jc w:val="both"/>
        <w:rPr>
          <w:rFonts w:ascii="Times New Roman" w:cs="Times New Roman" w:eastAsia="Times New Roman" w:hAnsi="Times New Roman"/>
          <w:color w:val="000000"/>
          <w:sz w:val="20"/>
          <w:szCs w:val="20"/>
        </w:rPr>
      </w:pPr>
      <w:bookmarkStart w:colFirst="0" w:colLast="0" w:name="_w6zhq6ij25e2" w:id="3"/>
      <w:bookmarkEnd w:id="3"/>
      <w:r w:rsidDel="00000000" w:rsidR="00000000" w:rsidRPr="00000000">
        <w:rPr>
          <w:rFonts w:ascii="Times New Roman" w:cs="Times New Roman" w:eastAsia="Times New Roman" w:hAnsi="Times New Roman"/>
          <w:b w:val="1"/>
          <w:color w:val="000000"/>
          <w:sz w:val="20"/>
          <w:szCs w:val="20"/>
          <w:rtl w:val="0"/>
        </w:rPr>
        <w:t xml:space="preserve">2.3 Organizational boundaries and interfaces</w: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jc w:val="both"/>
        <w:rPr>
          <w:rFonts w:ascii="Times New Roman" w:cs="Times New Roman" w:eastAsia="Times New Roman" w:hAnsi="Times New Roman"/>
          <w:b w:val="1"/>
          <w:color w:val="000000"/>
          <w:sz w:val="20"/>
          <w:szCs w:val="20"/>
        </w:rPr>
      </w:pPr>
      <w:bookmarkStart w:colFirst="0" w:colLast="0" w:name="_ei94so6tmjb" w:id="4"/>
      <w:bookmarkEnd w:id="4"/>
      <w:r w:rsidDel="00000000" w:rsidR="00000000" w:rsidRPr="00000000">
        <w:rPr>
          <w:rFonts w:ascii="Times New Roman" w:cs="Times New Roman" w:eastAsia="Times New Roman" w:hAnsi="Times New Roman"/>
          <w:b w:val="1"/>
          <w:color w:val="000000"/>
          <w:sz w:val="20"/>
          <w:szCs w:val="20"/>
          <w:rtl w:val="0"/>
        </w:rPr>
        <w:t xml:space="preserve">2.4 Project responsibilities</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the team members will be involved in all phases of the project life cycle.</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Managerial process</w:t>
      </w:r>
      <w:r w:rsidDel="00000000" w:rsidR="00000000" w:rsidRPr="00000000">
        <w:rPr>
          <w:rtl w:val="0"/>
        </w:rPr>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Management objectives and priorities</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objective of the team is to work on a timely basis and distribute the work evenly among all the group members and sub-groups. Since we all belong to different domains or backgrounds taking our technical experience or exposure into consideration, we would like to have group discussions together so that everyone is up to date regarding each and every step during the project development phases.</w:t>
      </w:r>
    </w:p>
    <w:p w:rsidR="00000000" w:rsidDel="00000000" w:rsidP="00000000" w:rsidRDefault="00000000" w:rsidRPr="00000000" w14:paraId="0000004C">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4rxccmsqrckb" w:id="5"/>
      <w:bookmarkEnd w:id="5"/>
      <w:r w:rsidDel="00000000" w:rsidR="00000000" w:rsidRPr="00000000">
        <w:rPr>
          <w:rFonts w:ascii="Times New Roman" w:cs="Times New Roman" w:eastAsia="Times New Roman" w:hAnsi="Times New Roman"/>
          <w:b w:val="1"/>
          <w:color w:val="000000"/>
          <w:sz w:val="20"/>
          <w:szCs w:val="20"/>
          <w:rtl w:val="0"/>
        </w:rPr>
        <w:t xml:space="preserve">3.2 Assumptions, dependencies, and constraints</w: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h758uzdxznfr" w:id="6"/>
      <w:bookmarkEnd w:id="6"/>
      <w:r w:rsidDel="00000000" w:rsidR="00000000" w:rsidRPr="00000000">
        <w:rPr>
          <w:rFonts w:ascii="Times New Roman" w:cs="Times New Roman" w:eastAsia="Times New Roman" w:hAnsi="Times New Roman"/>
          <w:b w:val="1"/>
          <w:color w:val="000000"/>
          <w:sz w:val="20"/>
          <w:szCs w:val="20"/>
          <w:rtl w:val="0"/>
        </w:rPr>
        <w:t xml:space="preserve">3.3 Risk management</w: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jc w:val="both"/>
        <w:rPr>
          <w:rFonts w:ascii="Times New Roman" w:cs="Times New Roman" w:eastAsia="Times New Roman" w:hAnsi="Times New Roman"/>
          <w:b w:val="1"/>
          <w:color w:val="000000"/>
          <w:sz w:val="20"/>
          <w:szCs w:val="20"/>
        </w:rPr>
      </w:pPr>
      <w:bookmarkStart w:colFirst="0" w:colLast="0" w:name="_d1qw98w7xn54" w:id="7"/>
      <w:bookmarkEnd w:id="7"/>
      <w:r w:rsidDel="00000000" w:rsidR="00000000" w:rsidRPr="00000000">
        <w:rPr>
          <w:rFonts w:ascii="Times New Roman" w:cs="Times New Roman" w:eastAsia="Times New Roman" w:hAnsi="Times New Roman"/>
          <w:b w:val="1"/>
          <w:color w:val="000000"/>
          <w:sz w:val="20"/>
          <w:szCs w:val="20"/>
          <w:rtl w:val="0"/>
        </w:rPr>
        <w:t xml:space="preserve">3.4 Monitoring and controlling mechanisms</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Technical process</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Methods, tools, and techniques</w:t>
      </w:r>
    </w:p>
    <w:p w:rsidR="00000000" w:rsidDel="00000000" w:rsidP="00000000" w:rsidRDefault="00000000" w:rsidRPr="00000000" w14:paraId="00000064">
      <w:pPr>
        <w:spacing w:after="240" w:befor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rtl w:val="0"/>
        </w:rPr>
        <w:t xml:space="preserve">The UML modeling which implies creation of UML diagrams will be done using the “</w:t>
      </w:r>
      <w:r w:rsidDel="00000000" w:rsidR="00000000" w:rsidRPr="00000000">
        <w:rPr>
          <w:rFonts w:ascii="Times New Roman" w:cs="Times New Roman" w:eastAsia="Times New Roman" w:hAnsi="Times New Roman"/>
          <w:rtl w:val="0"/>
        </w:rPr>
        <w:t xml:space="preserve">Rational Rose” tool. Python programming language will be used to develop the algorithms as well as user interface. There are two reasons. One being all our team members are more familiar with python compared to other languages and also python offers easy , effective interfaces and vast support of libraries that would help us to efficiently build our search engine. Our project team is using Microsoft Teams for easy team member communication. All project documents will be posted on our team website at</w:t>
      </w:r>
      <w:hyperlink r:id="rId10">
        <w:r w:rsidDel="00000000" w:rsidR="00000000" w:rsidRPr="00000000">
          <w:rPr>
            <w:rFonts w:ascii="Times New Roman" w:cs="Times New Roman" w:eastAsia="Times New Roman" w:hAnsi="Times New Roman"/>
            <w:rtl w:val="0"/>
          </w:rPr>
          <w:t xml:space="preserve"> </w:t>
        </w:r>
      </w:hyperlink>
      <w:hyperlink w:anchor="_iuk8qbd948jg">
        <w:r w:rsidDel="00000000" w:rsidR="00000000" w:rsidRPr="00000000">
          <w:rPr>
            <w:rFonts w:ascii="Times New Roman" w:cs="Times New Roman" w:eastAsia="Times New Roman" w:hAnsi="Times New Roman"/>
            <w:color w:val="1155cc"/>
            <w:u w:val="single"/>
            <w:rtl w:val="0"/>
          </w:rPr>
          <w:t xml:space="preserve">LINK TO BE PROVIDED.</w:t>
        </w:r>
      </w:hyperlink>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nql500y92o7b" w:id="8"/>
      <w:bookmarkEnd w:id="8"/>
      <w:r w:rsidDel="00000000" w:rsidR="00000000" w:rsidRPr="00000000">
        <w:rPr>
          <w:rFonts w:ascii="Times New Roman" w:cs="Times New Roman" w:eastAsia="Times New Roman" w:hAnsi="Times New Roman"/>
          <w:b w:val="1"/>
          <w:color w:val="000000"/>
          <w:sz w:val="20"/>
          <w:szCs w:val="20"/>
          <w:rtl w:val="0"/>
        </w:rPr>
        <w:t xml:space="preserve">4.2 Software documentation</w: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jc w:val="both"/>
        <w:rPr/>
      </w:pPr>
      <w:bookmarkStart w:colFirst="0" w:colLast="0" w:name="_wyryv1b62fi2" w:id="9"/>
      <w:bookmarkEnd w:id="9"/>
      <w:r w:rsidDel="00000000" w:rsidR="00000000" w:rsidRPr="00000000">
        <w:rPr>
          <w:rFonts w:ascii="Times New Roman" w:cs="Times New Roman" w:eastAsia="Times New Roman" w:hAnsi="Times New Roman"/>
          <w:b w:val="1"/>
          <w:color w:val="000000"/>
          <w:sz w:val="20"/>
          <w:szCs w:val="20"/>
          <w:rtl w:val="0"/>
        </w:rPr>
        <w:t xml:space="preserve">4.3 Project support functions</w: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jc w:val="both"/>
        <w:rPr>
          <w:rFonts w:ascii="Times New Roman" w:cs="Times New Roman" w:eastAsia="Times New Roman" w:hAnsi="Times New Roman"/>
          <w:sz w:val="20"/>
          <w:szCs w:val="20"/>
        </w:rPr>
      </w:pPr>
      <w:bookmarkStart w:colFirst="0" w:colLast="0" w:name="_1xq9nir6gr2i" w:id="10"/>
      <w:bookmarkEnd w:id="10"/>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Work elements, schedule, and budget</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is scheduled to be completed by April 27th, 2022 for the final demo. Here is the outline of the timeline of the deliverables:</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Deliverable 1 due by 02/14/2022 - 02/16/2022</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Deliverable 2 due by 02/28/2022 - 03/02/2022</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Deliverable 3  due by 03/09/2022</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Deliverable 4 due by 03/16/2022</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Deliverable 5 &amp; 6 due by 04/25/2022 – 04/27/2022</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ace6354.com/adv_soft_engg.aspx" TargetMode="External"/><Relationship Id="rId9" Type="http://schemas.openxmlformats.org/officeDocument/2006/relationships/hyperlink" Target="https://www.google.com/search?q=components+in+search+engine&amp;oq=compo&amp;aqs=chrome.0.69i59j69i57j69i60l2.3466j0j7&amp;sourceid=chrome&amp;ie=UTF-8" TargetMode="External"/><Relationship Id="rId5" Type="http://schemas.openxmlformats.org/officeDocument/2006/relationships/styles" Target="styles.xml"/><Relationship Id="rId6" Type="http://schemas.openxmlformats.org/officeDocument/2006/relationships/hyperlink" Target="https://towardsdatascience.com/how-to-build-a-search-engine-9f8ffa405eac" TargetMode="External"/><Relationship Id="rId7" Type="http://schemas.openxmlformats.org/officeDocument/2006/relationships/hyperlink" Target="https://www.mckinsey.com/~/media/mckinsey/dotcom/client_service/High%20Tech/PDFs/Impact_of_Internet_technologies_search_final2.aspx" TargetMode="External"/><Relationship Id="rId8" Type="http://schemas.openxmlformats.org/officeDocument/2006/relationships/hyperlink" Target="https://www.elastic.co/blog/elasticsearch-5-0-0-relea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