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3"/>
      </w:tblGrid>
      <w:tr w:rsidR="00203DD7" w:rsidRPr="00E9092B" w14:paraId="1FA9CA34" w14:textId="77777777" w:rsidTr="00F443C0">
        <w:trPr>
          <w:trHeight w:val="1517"/>
          <w:jc w:val="center"/>
        </w:trPr>
        <w:tc>
          <w:tcPr>
            <w:tcW w:w="9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F689715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44"/>
                <w:szCs w:val="44"/>
              </w:rPr>
              <w:t>Intelligent Resume Screening System</w:t>
            </w:r>
          </w:p>
          <w:p w14:paraId="0A78D59A" w14:textId="29EEFD5E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color w:val="A5C8F0"/>
                <w:sz w:val="23"/>
                <w:szCs w:val="23"/>
              </w:rPr>
              <w:t xml:space="preserve">using </w:t>
            </w:r>
            <w:r w:rsidR="002523DA" w:rsidRPr="00E9092B">
              <w:rPr>
                <w:color w:val="A5C8F0"/>
                <w:sz w:val="23"/>
                <w:szCs w:val="23"/>
              </w:rPr>
              <w:t xml:space="preserve">LLM-Augmented </w:t>
            </w:r>
            <w:proofErr w:type="spellStart"/>
            <w:r w:rsidR="002523DA" w:rsidRPr="00E9092B">
              <w:rPr>
                <w:color w:val="A5C8F0"/>
                <w:sz w:val="23"/>
                <w:szCs w:val="23"/>
              </w:rPr>
              <w:t>MutliAgent</w:t>
            </w:r>
            <w:proofErr w:type="spellEnd"/>
            <w:r w:rsidRPr="00E9092B">
              <w:rPr>
                <w:color w:val="A5C8F0"/>
                <w:sz w:val="23"/>
                <w:szCs w:val="23"/>
              </w:rPr>
              <w:t xml:space="preserve"> Language Processing and Large Language Models</w:t>
            </w:r>
          </w:p>
          <w:p w14:paraId="58A727AC" w14:textId="3E603484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color w:val="7DD3FC"/>
                <w:sz w:val="19"/>
                <w:szCs w:val="19"/>
              </w:rPr>
              <w:t xml:space="preserve">Domain: AI / ML / NLP   </w:t>
            </w:r>
            <w:r w:rsidRPr="00E9092B">
              <w:rPr>
                <w:color w:val="BAE6FD"/>
                <w:sz w:val="19"/>
                <w:szCs w:val="19"/>
              </w:rPr>
              <w:t xml:space="preserve">|   Tech: Python · </w:t>
            </w:r>
            <w:proofErr w:type="spellStart"/>
            <w:r w:rsidRPr="00E9092B">
              <w:rPr>
                <w:color w:val="BAE6FD"/>
                <w:sz w:val="19"/>
                <w:szCs w:val="19"/>
              </w:rPr>
              <w:t>Groq</w:t>
            </w:r>
            <w:proofErr w:type="spellEnd"/>
            <w:r w:rsidRPr="00E9092B">
              <w:rPr>
                <w:color w:val="BAE6FD"/>
                <w:sz w:val="19"/>
                <w:szCs w:val="19"/>
              </w:rPr>
              <w:t xml:space="preserve"> · Llama 3.1 8B · FAISS </w:t>
            </w:r>
          </w:p>
        </w:tc>
      </w:tr>
    </w:tbl>
    <w:p w14:paraId="4FBEE2C3" w14:textId="77777777" w:rsidR="00203DD7" w:rsidRPr="00E9092B" w:rsidRDefault="00203DD7">
      <w:pPr>
        <w:spacing w:before="30" w:after="30"/>
      </w:pPr>
    </w:p>
    <w:p w14:paraId="690E43AE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1. </w:t>
      </w:r>
      <w:r w:rsidRPr="00E9092B">
        <w:rPr>
          <w:b/>
          <w:bCs/>
          <w:color w:val="1B3A6B"/>
          <w:sz w:val="24"/>
          <w:szCs w:val="24"/>
        </w:rPr>
        <w:t>Abstract</w:t>
      </w:r>
    </w:p>
    <w:p w14:paraId="6AFB9DE2" w14:textId="77777777" w:rsidR="00C42478" w:rsidRPr="00E9092B" w:rsidRDefault="00C42478" w:rsidP="00C42478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</w:p>
    <w:p w14:paraId="433513ED" w14:textId="705C188C" w:rsidR="00203DD7" w:rsidRPr="00E9092B" w:rsidRDefault="00C42478" w:rsidP="00C42478">
      <w:pPr>
        <w:shd w:val="clear" w:color="auto" w:fill="FFFFFF"/>
        <w:spacing w:line="270" w:lineRule="atLeast"/>
      </w:pPr>
      <w:r w:rsidRPr="00E9092B">
        <w:t>This project presents an intelligent resume ranking system that automates candidate screening through strategic LLM integration combined with local processing, semantic embedding search, and selective LLM inference.</w:t>
      </w:r>
    </w:p>
    <w:p w14:paraId="1C76CFAC" w14:textId="77777777" w:rsidR="00C42478" w:rsidRPr="00E9092B" w:rsidRDefault="00C42478">
      <w:pPr>
        <w:spacing w:before="40" w:after="40"/>
      </w:pPr>
    </w:p>
    <w:p w14:paraId="1AF56F44" w14:textId="77777777" w:rsidR="00C42478" w:rsidRPr="00E9092B" w:rsidRDefault="002761F1" w:rsidP="004D175E">
      <w:pPr>
        <w:shd w:val="clear" w:color="auto" w:fill="FFFFFF"/>
        <w:spacing w:line="270" w:lineRule="atLeast"/>
        <w:rPr>
          <w:rFonts w:eastAsia="Times New Roman"/>
          <w:b/>
          <w:bCs/>
          <w:color w:val="000080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 xml:space="preserve">Objective: </w:t>
      </w:r>
    </w:p>
    <w:p w14:paraId="07BB47B0" w14:textId="77777777" w:rsidR="00C42478" w:rsidRPr="00E9092B" w:rsidRDefault="002761F1" w:rsidP="00C42478">
      <w:pPr>
        <w:pStyle w:val="ListParagraph"/>
        <w:spacing w:before="28" w:after="28"/>
        <w:ind w:left="600"/>
      </w:pPr>
      <w:r w:rsidRPr="00E9092B">
        <w:t>Design a cost-optimized, explainable candidate evaluation system achieving sub-20-second latency for 50 resumes while maintaining production-grade accuracy.</w:t>
      </w:r>
    </w:p>
    <w:p w14:paraId="02C476EC" w14:textId="54BA3CCC" w:rsidR="002761F1" w:rsidRPr="00E9092B" w:rsidRDefault="002761F1" w:rsidP="00C42478">
      <w:pPr>
        <w:pStyle w:val="ListParagraph"/>
        <w:spacing w:before="28" w:after="28"/>
        <w:ind w:left="600"/>
      </w:pPr>
      <w:r w:rsidRPr="00E9092B">
        <w:t xml:space="preserve"> </w:t>
      </w:r>
    </w:p>
    <w:p w14:paraId="59BD5D05" w14:textId="77777777" w:rsidR="00C42478" w:rsidRPr="00E9092B" w:rsidRDefault="002761F1" w:rsidP="004D175E">
      <w:pPr>
        <w:shd w:val="clear" w:color="auto" w:fill="FFFFFF"/>
        <w:spacing w:line="270" w:lineRule="atLeast"/>
        <w:rPr>
          <w:rFonts w:eastAsia="Times New Roman"/>
          <w:b/>
          <w:bCs/>
          <w:color w:val="000080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 xml:space="preserve">Methodology: </w:t>
      </w:r>
    </w:p>
    <w:p w14:paraId="4612F8BA" w14:textId="156B8AED" w:rsidR="002761F1" w:rsidRPr="00E9092B" w:rsidRDefault="002761F1" w:rsidP="00C42478">
      <w:pPr>
        <w:pStyle w:val="ListParagraph"/>
        <w:spacing w:before="28" w:after="28"/>
        <w:ind w:left="600"/>
      </w:pPr>
      <w:r w:rsidRPr="00E9092B">
        <w:t xml:space="preserve">The architecture implements a 7-step Retrieval-Augmented Generation (RAG) pipeline with only 2 strategic LLM API calls—job description analysis and </w:t>
      </w:r>
      <w:proofErr w:type="gramStart"/>
      <w:r w:rsidRPr="00E9092B">
        <w:t>top-10</w:t>
      </w:r>
      <w:proofErr w:type="gramEnd"/>
      <w:r w:rsidRPr="00E9092B">
        <w:t xml:space="preserve"> candidate report generation—while intermediate processing runs locally using open-source tools (</w:t>
      </w:r>
      <w:proofErr w:type="spellStart"/>
      <w:r w:rsidRPr="00E9092B">
        <w:t>PyMuPDF</w:t>
      </w:r>
      <w:proofErr w:type="spellEnd"/>
      <w:r w:rsidRPr="00E9092B">
        <w:t xml:space="preserve">, sentence-transformers, FAISS). Parallel resume parsing via </w:t>
      </w:r>
      <w:proofErr w:type="spellStart"/>
      <w:r w:rsidRPr="00E9092B">
        <w:t>ProcessPoolExecutor</w:t>
      </w:r>
      <w:proofErr w:type="spellEnd"/>
      <w:r w:rsidRPr="00E9092B">
        <w:t xml:space="preserve"> (6 workers) and async/await concurrency achieve 5x and 10x speedups respectively. A hybrid scoring algorithm blends algorithmic precision (70% weight) with semantic similarity (30% weight) using all-MiniLM-L6-v2 embeddings (384-dim) and FAISS </w:t>
      </w:r>
      <w:proofErr w:type="spellStart"/>
      <w:r w:rsidRPr="00E9092B">
        <w:t>IndexFlatIP</w:t>
      </w:r>
      <w:proofErr w:type="spellEnd"/>
      <w:r w:rsidRPr="00E9092B">
        <w:t xml:space="preserve"> for sub-millisecond vector search. </w:t>
      </w:r>
    </w:p>
    <w:p w14:paraId="1331BEB6" w14:textId="77777777" w:rsidR="00C42478" w:rsidRPr="00E9092B" w:rsidRDefault="00C42478" w:rsidP="00C42478">
      <w:pPr>
        <w:spacing w:before="28" w:after="28"/>
      </w:pPr>
    </w:p>
    <w:p w14:paraId="2A24B83E" w14:textId="77777777" w:rsidR="00C42478" w:rsidRPr="00E9092B" w:rsidRDefault="002761F1" w:rsidP="004D175E">
      <w:pPr>
        <w:shd w:val="clear" w:color="auto" w:fill="FFFFFF"/>
        <w:spacing w:line="270" w:lineRule="atLeast"/>
        <w:rPr>
          <w:rFonts w:eastAsia="Times New Roman"/>
          <w:b/>
          <w:bCs/>
          <w:color w:val="000080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 xml:space="preserve">Key Outcomes: </w:t>
      </w:r>
    </w:p>
    <w:p w14:paraId="60DCCBDE" w14:textId="040AB740" w:rsidR="002761F1" w:rsidRPr="00E9092B" w:rsidRDefault="002761F1" w:rsidP="00C42478">
      <w:pPr>
        <w:pStyle w:val="ListParagraph"/>
        <w:spacing w:before="28" w:after="28"/>
        <w:ind w:left="600"/>
      </w:pPr>
      <w:r w:rsidRPr="00E9092B">
        <w:t>The production system processes 50 resumes in 19 seconds with zero recurring costs (</w:t>
      </w:r>
      <w:proofErr w:type="spellStart"/>
      <w:r w:rsidRPr="00E9092B">
        <w:t>Groq</w:t>
      </w:r>
      <w:proofErr w:type="spellEnd"/>
      <w:r w:rsidRPr="00E9092B">
        <w:t xml:space="preserve"> free tier), demonstrating 99.75% JSON output reliability and 84% </w:t>
      </w:r>
      <w:proofErr w:type="gramStart"/>
      <w:r w:rsidRPr="00E9092B">
        <w:t>top-5</w:t>
      </w:r>
      <w:proofErr w:type="gramEnd"/>
      <w:r w:rsidRPr="00E9092B">
        <w:t xml:space="preserve"> agreement with manual recruiter rankings. The RAG pattern reduces LLM calls from 51 to 2 (96% cost reduction) while maintaining full algorithmic transparency and offline capability. This proves strategic LLM integration—not wholesale replacement—delivers production-grade accuracy at enterprise scale without recurring infrastructure costs.</w:t>
      </w:r>
    </w:p>
    <w:p w14:paraId="11248B76" w14:textId="77777777" w:rsidR="00203DD7" w:rsidRPr="00E9092B" w:rsidRDefault="00203DD7">
      <w:pPr>
        <w:spacing w:before="30" w:after="30"/>
      </w:pPr>
    </w:p>
    <w:p w14:paraId="0050BB13" w14:textId="77777777" w:rsidR="00203DD7" w:rsidRPr="00E9092B" w:rsidRDefault="00203DD7">
      <w:pPr>
        <w:spacing w:before="30" w:after="30"/>
      </w:pPr>
    </w:p>
    <w:p w14:paraId="34256739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2. </w:t>
      </w:r>
      <w:r w:rsidRPr="00E9092B">
        <w:rPr>
          <w:b/>
          <w:bCs/>
          <w:color w:val="1B3A6B"/>
          <w:sz w:val="24"/>
          <w:szCs w:val="24"/>
        </w:rPr>
        <w:t>Introduction &amp; Problem Statement</w:t>
      </w:r>
    </w:p>
    <w:p w14:paraId="19F5CCB4" w14:textId="77777777" w:rsidR="00203DD7" w:rsidRPr="00E9092B" w:rsidRDefault="00203DD7">
      <w:pPr>
        <w:spacing w:before="30" w:after="30"/>
      </w:pPr>
    </w:p>
    <w:p w14:paraId="05BAD2D6" w14:textId="77777777" w:rsidR="00203DD7" w:rsidRPr="00E9092B" w:rsidRDefault="00000000" w:rsidP="004D175E">
      <w:pPr>
        <w:shd w:val="clear" w:color="auto" w:fill="FFFFFF"/>
        <w:spacing w:line="270" w:lineRule="atLeast"/>
      </w:pPr>
      <w:r w:rsidRPr="00E9092B">
        <w:rPr>
          <w:rFonts w:eastAsia="Times New Roman"/>
          <w:b/>
          <w:bCs/>
          <w:color w:val="000080"/>
          <w:sz w:val="18"/>
          <w:szCs w:val="18"/>
        </w:rPr>
        <w:t>Context</w:t>
      </w:r>
    </w:p>
    <w:p w14:paraId="46C9CB73" w14:textId="23D2E3E6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 xml:space="preserve">Manual resume screening is slow, subjective, and scales poorly hiring managers spend 15-20 minutes per resume, and 50-500 applications per role overwhelm traditional workflows. Keyword-based tools miss semantic equivalents ("Kotlin Coroutines" ≠ "reactive programming"), while naively calling GPT-4 for every resume creates cost explosions ($7.50 per 50 resumes, scaling to $3-15/day). This motivated me to explore: </w:t>
      </w:r>
    </w:p>
    <w:p w14:paraId="34676EB2" w14:textId="77777777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</w:p>
    <w:p w14:paraId="39DBEDEB" w14:textId="19395049" w:rsidR="004D175E" w:rsidRPr="00E9092B" w:rsidRDefault="004D175E" w:rsidP="004D175E">
      <w:pPr>
        <w:shd w:val="clear" w:color="auto" w:fill="FFFFFF"/>
        <w:spacing w:line="270" w:lineRule="atLeast"/>
      </w:pPr>
      <w:r w:rsidRPr="00E9092B">
        <w:rPr>
          <w:rFonts w:eastAsia="Times New Roman"/>
          <w:b/>
          <w:bCs/>
          <w:color w:val="000080"/>
          <w:sz w:val="18"/>
          <w:szCs w:val="18"/>
        </w:rPr>
        <w:t>Motivation</w:t>
      </w:r>
    </w:p>
    <w:p w14:paraId="3BEE7E25" w14:textId="0CA743E0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In the era of generative AI, how can production-grade applications be built efficiently using LLM, RAG and vector databases?</w:t>
      </w:r>
    </w:p>
    <w:p w14:paraId="2807BC48" w14:textId="77777777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b/>
          <w:bCs/>
          <w:color w:val="000080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 xml:space="preserve">I wanted to build an optimized system demonstrating intelligent LLM integration—not wholesale replacement. </w:t>
      </w:r>
    </w:p>
    <w:p w14:paraId="7885EE37" w14:textId="77777777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b/>
          <w:bCs/>
          <w:color w:val="000080"/>
          <w:sz w:val="18"/>
          <w:szCs w:val="18"/>
        </w:rPr>
      </w:pPr>
    </w:p>
    <w:p w14:paraId="495897ED" w14:textId="45109E87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 xml:space="preserve">Why RAG? </w:t>
      </w:r>
      <w:r w:rsidRPr="00E9092B">
        <w:rPr>
          <w:rFonts w:eastAsia="Times New Roman"/>
          <w:color w:val="3B3B3B"/>
          <w:sz w:val="18"/>
          <w:szCs w:val="18"/>
        </w:rPr>
        <w:t xml:space="preserve"> Three critical drivers:</w:t>
      </w:r>
    </w:p>
    <w:p w14:paraId="66C94646" w14:textId="154A09A1" w:rsidR="004D175E" w:rsidRPr="00E9092B" w:rsidRDefault="004D175E" w:rsidP="00F443C0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Context window limits</w:t>
      </w:r>
      <w:r w:rsidRPr="00E9092B">
        <w:rPr>
          <w:rFonts w:eastAsia="Times New Roman"/>
          <w:color w:val="3B3B3B"/>
          <w:sz w:val="18"/>
          <w:szCs w:val="18"/>
        </w:rPr>
        <w:t>: 50 resumes × 2KB = 100KB exceeds LLM context windows (8-32KB)</w:t>
      </w:r>
    </w:p>
    <w:p w14:paraId="5299C9D7" w14:textId="340602E8" w:rsidR="004D175E" w:rsidRPr="00E9092B" w:rsidRDefault="004D175E" w:rsidP="00F443C0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Cost optimization</w:t>
      </w:r>
      <w:r w:rsidRPr="00E9092B">
        <w:rPr>
          <w:rFonts w:eastAsia="Times New Roman"/>
          <w:color w:val="3B3B3B"/>
          <w:sz w:val="18"/>
          <w:szCs w:val="18"/>
        </w:rPr>
        <w:t xml:space="preserve">: Reduce LLM inference calls from 51 (naive) to 2 (RAG pattern)  </w:t>
      </w:r>
    </w:p>
    <w:p w14:paraId="70E111D9" w14:textId="5FBBB8EF" w:rsidR="004D175E" w:rsidRPr="00E9092B" w:rsidRDefault="004D175E" w:rsidP="00F443C0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Speed</w:t>
      </w:r>
      <w:r w:rsidRPr="00E9092B">
        <w:rPr>
          <w:rFonts w:eastAsia="Times New Roman"/>
          <w:color w:val="3B3B3B"/>
          <w:sz w:val="18"/>
          <w:szCs w:val="18"/>
        </w:rPr>
        <w:t>: Local vector search + algorithmic scoring bypasses LLM bottlenecks</w:t>
      </w:r>
    </w:p>
    <w:p w14:paraId="05769C62" w14:textId="77777777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</w:p>
    <w:p w14:paraId="6AE796CB" w14:textId="504ACA24" w:rsidR="004D175E" w:rsidRPr="00E9092B" w:rsidRDefault="004D175E" w:rsidP="004D175E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Unstructured document handling</w:t>
      </w:r>
      <w:r w:rsidRPr="00E9092B">
        <w:rPr>
          <w:rFonts w:eastAsia="Times New Roman"/>
          <w:color w:val="3B3B3B"/>
          <w:sz w:val="18"/>
          <w:szCs w:val="18"/>
        </w:rPr>
        <w:t xml:space="preserve"> presented fascinating challenges—PDFs contain multi-column layouts, tables, and images that standard extraction misses. I learned to combine </w:t>
      </w:r>
      <w:proofErr w:type="spellStart"/>
      <w:r w:rsidRPr="00E9092B">
        <w:rPr>
          <w:rFonts w:eastAsia="Times New Roman"/>
          <w:color w:val="3B3B3B"/>
          <w:sz w:val="18"/>
          <w:szCs w:val="18"/>
        </w:rPr>
        <w:t>PyMuPDF</w:t>
      </w:r>
      <w:proofErr w:type="spellEnd"/>
      <w:r w:rsidRPr="00E9092B">
        <w:rPr>
          <w:rFonts w:eastAsia="Times New Roman"/>
          <w:color w:val="3B3B3B"/>
          <w:sz w:val="18"/>
          <w:szCs w:val="18"/>
        </w:rPr>
        <w:t xml:space="preserve"> for layout-aware text extraction with regex-based entity recognition before sending structured data to LLMs. </w:t>
      </w:r>
      <w:r w:rsidRPr="00E9092B">
        <w:rPr>
          <w:rFonts w:eastAsia="Times New Roman"/>
          <w:color w:val="3B3B3B"/>
          <w:sz w:val="18"/>
          <w:szCs w:val="18"/>
        </w:rPr>
        <w:br/>
      </w:r>
      <w:r w:rsidRPr="00E9092B">
        <w:rPr>
          <w:rFonts w:eastAsia="Times New Roman"/>
          <w:color w:val="3B3B3B"/>
          <w:sz w:val="18"/>
          <w:szCs w:val="18"/>
        </w:rPr>
        <w:br/>
      </w:r>
      <w:r w:rsidRPr="00E9092B">
        <w:rPr>
          <w:rFonts w:eastAsia="Times New Roman"/>
          <w:b/>
          <w:bCs/>
          <w:color w:val="000080"/>
          <w:sz w:val="18"/>
          <w:szCs w:val="18"/>
        </w:rPr>
        <w:t>Problem statement</w:t>
      </w:r>
      <w:r w:rsidRPr="00E9092B">
        <w:rPr>
          <w:rFonts w:eastAsia="Times New Roman"/>
          <w:color w:val="3B3B3B"/>
          <w:sz w:val="18"/>
          <w:szCs w:val="18"/>
        </w:rPr>
        <w:br/>
        <w:t>Design a production-grade resume ranking system addressing five core challenges:</w:t>
      </w:r>
    </w:p>
    <w:p w14:paraId="3DD6932F" w14:textId="367B4A8E" w:rsidR="004D175E" w:rsidRPr="00E9092B" w:rsidRDefault="004D175E" w:rsidP="00F443C0">
      <w:pPr>
        <w:pStyle w:val="ListParagraph"/>
        <w:numPr>
          <w:ilvl w:val="0"/>
          <w:numId w:val="5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Unstructured Document Processing</w:t>
      </w:r>
      <w:r w:rsidRPr="00E9092B">
        <w:rPr>
          <w:rFonts w:eastAsia="Times New Roman"/>
          <w:color w:val="3B3B3B"/>
          <w:sz w:val="18"/>
          <w:szCs w:val="18"/>
        </w:rPr>
        <w:t>: Extract structured candidate profiles from 50-100 PDFs/DOCX per job containing complex layouts (multi-column text, tables, images, headers/footers, variable formatting)</w:t>
      </w:r>
    </w:p>
    <w:p w14:paraId="0B0878C2" w14:textId="1D97C11B" w:rsidR="004D175E" w:rsidRPr="00E9092B" w:rsidRDefault="004D175E" w:rsidP="00F443C0">
      <w:pPr>
        <w:pStyle w:val="ListParagraph"/>
        <w:numPr>
          <w:ilvl w:val="0"/>
          <w:numId w:val="5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Semantic Criteria Extraction</w:t>
      </w:r>
      <w:r w:rsidRPr="00E9092B">
        <w:rPr>
          <w:rFonts w:eastAsia="Times New Roman"/>
          <w:color w:val="3B3B3B"/>
          <w:sz w:val="18"/>
          <w:szCs w:val="18"/>
        </w:rPr>
        <w:t>: Generate weighted evaluation requirements from natural language job descriptions using ambiguous terminology ("rockstar developer", "ninja coding skills")</w:t>
      </w:r>
    </w:p>
    <w:p w14:paraId="222D0509" w14:textId="7A5CD7B2" w:rsidR="004D175E" w:rsidRPr="00E9092B" w:rsidRDefault="004D175E" w:rsidP="00F443C0">
      <w:pPr>
        <w:pStyle w:val="ListParagraph"/>
        <w:numPr>
          <w:ilvl w:val="0"/>
          <w:numId w:val="5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Cost-Optimized LLM Integration</w:t>
      </w:r>
      <w:r w:rsidRPr="00E9092B">
        <w:rPr>
          <w:rFonts w:eastAsia="Times New Roman"/>
          <w:color w:val="3B3B3B"/>
          <w:sz w:val="18"/>
          <w:szCs w:val="18"/>
        </w:rPr>
        <w:t>: Operate within context window limits (8-32KB) while processing 100KB of resume data, maintaining &lt;$0.01 per run and ensuring reliable JSON output from small models (8B parameters)</w:t>
      </w:r>
    </w:p>
    <w:p w14:paraId="532F6D62" w14:textId="503D1B2F" w:rsidR="004D175E" w:rsidRPr="00E9092B" w:rsidRDefault="004D175E" w:rsidP="00F443C0">
      <w:pPr>
        <w:pStyle w:val="ListParagraph"/>
        <w:numPr>
          <w:ilvl w:val="0"/>
          <w:numId w:val="5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Explainable Ranking Methodology</w:t>
      </w:r>
      <w:r w:rsidRPr="00E9092B">
        <w:rPr>
          <w:rFonts w:eastAsia="Times New Roman"/>
          <w:color w:val="3B3B3B"/>
          <w:sz w:val="18"/>
          <w:szCs w:val="18"/>
        </w:rPr>
        <w:t>: Produce transparent, auditable candidate rankings with criterion-level scoring breakdown balancing algorithmic precision and semantic similarity</w:t>
      </w:r>
    </w:p>
    <w:p w14:paraId="5D84341F" w14:textId="7E34D2D8" w:rsidR="004D175E" w:rsidRPr="00E9092B" w:rsidRDefault="004D175E" w:rsidP="00F443C0">
      <w:pPr>
        <w:pStyle w:val="ListParagraph"/>
        <w:numPr>
          <w:ilvl w:val="0"/>
          <w:numId w:val="5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Production Performance</w:t>
      </w:r>
      <w:r w:rsidRPr="00E9092B">
        <w:rPr>
          <w:rFonts w:eastAsia="Times New Roman"/>
          <w:color w:val="3B3B3B"/>
          <w:sz w:val="18"/>
          <w:szCs w:val="18"/>
        </w:rPr>
        <w:t>: Complete end-to-end pipeline in &lt;30 seconds including cold start latency (ML model loading, document parsing)</w:t>
      </w:r>
    </w:p>
    <w:p w14:paraId="614D0018" w14:textId="77777777" w:rsidR="00203DD7" w:rsidRPr="00E9092B" w:rsidRDefault="00203DD7">
      <w:pPr>
        <w:spacing w:before="30" w:after="30"/>
      </w:pPr>
    </w:p>
    <w:p w14:paraId="620995C6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3. </w:t>
      </w:r>
      <w:r w:rsidRPr="00E9092B">
        <w:rPr>
          <w:b/>
          <w:bCs/>
          <w:color w:val="1B3A6B"/>
          <w:sz w:val="24"/>
          <w:szCs w:val="24"/>
        </w:rPr>
        <w:t>Objectives</w:t>
      </w:r>
    </w:p>
    <w:p w14:paraId="7106DD07" w14:textId="55329568" w:rsidR="00F443C0" w:rsidRPr="00E9092B" w:rsidRDefault="00F443C0" w:rsidP="00F443C0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Core Objectives</w:t>
      </w:r>
      <w:r w:rsidRPr="00E9092B">
        <w:rPr>
          <w:rFonts w:eastAsia="Times New Roman"/>
          <w:color w:val="3B3B3B"/>
          <w:sz w:val="18"/>
          <w:szCs w:val="18"/>
        </w:rPr>
        <w:t>:</w:t>
      </w:r>
    </w:p>
    <w:p w14:paraId="2F5A4869" w14:textId="20EBAF00" w:rsidR="00F443C0" w:rsidRPr="00E9092B" w:rsidRDefault="00F443C0" w:rsidP="00F443C0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Rank 50 resumes in &lt;20 seconds with minimal human intervention</w:t>
      </w:r>
    </w:p>
    <w:p w14:paraId="3598A928" w14:textId="4EBEF811" w:rsidR="00F443C0" w:rsidRPr="00E9092B" w:rsidRDefault="00F443C0" w:rsidP="00F443C0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 xml:space="preserve">Achieve &gt;90% JSON generation reliability with Llama 3.1 8B (via </w:t>
      </w:r>
      <w:proofErr w:type="spellStart"/>
      <w:r w:rsidRPr="00E9092B">
        <w:rPr>
          <w:rFonts w:eastAsia="Times New Roman"/>
          <w:color w:val="3B3B3B"/>
          <w:sz w:val="18"/>
          <w:szCs w:val="18"/>
        </w:rPr>
        <w:t>Groq</w:t>
      </w:r>
      <w:proofErr w:type="spellEnd"/>
      <w:r w:rsidRPr="00E9092B">
        <w:rPr>
          <w:rFonts w:eastAsia="Times New Roman"/>
          <w:color w:val="3B3B3B"/>
          <w:sz w:val="18"/>
          <w:szCs w:val="18"/>
        </w:rPr>
        <w:t>)</w:t>
      </w:r>
    </w:p>
    <w:p w14:paraId="3C9E222C" w14:textId="280E0DED" w:rsidR="00F443C0" w:rsidRPr="00E9092B" w:rsidRDefault="00F443C0" w:rsidP="00F443C0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Implement RAG pipeline reducing LLM calls from 51 (naive) to 2 (optimized)</w:t>
      </w:r>
    </w:p>
    <w:p w14:paraId="1991C622" w14:textId="33F5E5C9" w:rsidR="00F443C0" w:rsidRPr="00E9092B" w:rsidRDefault="00F443C0" w:rsidP="00F443C0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Extract structured data (name, email, skills, experience) from 95%+ of resumes</w:t>
      </w:r>
    </w:p>
    <w:p w14:paraId="086AB928" w14:textId="6D8AD1FA" w:rsidR="00F443C0" w:rsidRPr="00E9092B" w:rsidRDefault="00F443C0" w:rsidP="00F443C0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Generate explainable per-candidate scores with criterion-level breakdown</w:t>
      </w:r>
    </w:p>
    <w:p w14:paraId="6674A4A3" w14:textId="77777777" w:rsidR="00F443C0" w:rsidRPr="00E9092B" w:rsidRDefault="00F443C0" w:rsidP="00F443C0">
      <w:pPr>
        <w:pStyle w:val="ListParagraph"/>
        <w:shd w:val="clear" w:color="auto" w:fill="FFFFFF"/>
        <w:spacing w:line="270" w:lineRule="atLeast"/>
        <w:ind w:left="600"/>
        <w:rPr>
          <w:rFonts w:eastAsia="Times New Roman"/>
          <w:color w:val="3B3B3B"/>
          <w:sz w:val="18"/>
          <w:szCs w:val="18"/>
        </w:rPr>
      </w:pPr>
    </w:p>
    <w:p w14:paraId="25843F50" w14:textId="5F309944" w:rsidR="00F443C0" w:rsidRPr="00E9092B" w:rsidRDefault="00F443C0" w:rsidP="00F443C0">
      <w:p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b/>
          <w:bCs/>
          <w:color w:val="000080"/>
          <w:sz w:val="18"/>
          <w:szCs w:val="18"/>
        </w:rPr>
        <w:t>Technical Objectives</w:t>
      </w:r>
      <w:r w:rsidRPr="00E9092B">
        <w:rPr>
          <w:rFonts w:eastAsia="Times New Roman"/>
          <w:color w:val="3B3B3B"/>
          <w:sz w:val="18"/>
          <w:szCs w:val="18"/>
        </w:rPr>
        <w:t>:</w:t>
      </w:r>
    </w:p>
    <w:p w14:paraId="5D7DAAEA" w14:textId="00F61769" w:rsidR="00F443C0" w:rsidRPr="00E9092B" w:rsidRDefault="00F443C0" w:rsidP="00F443C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 xml:space="preserve">Evaluate 3+ vector database options (FAISS, </w:t>
      </w:r>
      <w:proofErr w:type="spellStart"/>
      <w:r w:rsidRPr="00E9092B">
        <w:rPr>
          <w:rFonts w:eastAsia="Times New Roman"/>
          <w:color w:val="3B3B3B"/>
          <w:sz w:val="18"/>
          <w:szCs w:val="18"/>
        </w:rPr>
        <w:t>ChromaDB</w:t>
      </w:r>
      <w:proofErr w:type="spellEnd"/>
      <w:r w:rsidRPr="00E9092B">
        <w:rPr>
          <w:rFonts w:eastAsia="Times New Roman"/>
          <w:color w:val="3B3B3B"/>
          <w:sz w:val="18"/>
          <w:szCs w:val="18"/>
        </w:rPr>
        <w:t xml:space="preserve">, </w:t>
      </w:r>
      <w:proofErr w:type="spellStart"/>
      <w:r w:rsidRPr="00E9092B">
        <w:rPr>
          <w:rFonts w:eastAsia="Times New Roman"/>
          <w:color w:val="3B3B3B"/>
          <w:sz w:val="18"/>
          <w:szCs w:val="18"/>
        </w:rPr>
        <w:t>Qdrant</w:t>
      </w:r>
      <w:proofErr w:type="spellEnd"/>
      <w:r w:rsidRPr="00E9092B">
        <w:rPr>
          <w:rFonts w:eastAsia="Times New Roman"/>
          <w:color w:val="3B3B3B"/>
          <w:sz w:val="18"/>
          <w:szCs w:val="18"/>
        </w:rPr>
        <w:t>) for cost/performance</w:t>
      </w:r>
    </w:p>
    <w:p w14:paraId="3912C9F5" w14:textId="66E7B18B" w:rsidR="00F443C0" w:rsidRPr="00E9092B" w:rsidRDefault="00F443C0" w:rsidP="00F443C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Compare 5+ LLM models (Llama 3.1, GPT-3.5, Claude, Gemini) for JSON quality</w:t>
      </w:r>
    </w:p>
    <w:p w14:paraId="20DA904D" w14:textId="16BE56DD" w:rsidR="00F443C0" w:rsidRPr="00E9092B" w:rsidRDefault="00F443C0" w:rsidP="00F443C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 xml:space="preserve">Implement parallel document parsing with </w:t>
      </w:r>
      <w:proofErr w:type="spellStart"/>
      <w:r w:rsidRPr="00E9092B">
        <w:rPr>
          <w:rFonts w:eastAsia="Times New Roman"/>
          <w:color w:val="3B3B3B"/>
          <w:sz w:val="18"/>
          <w:szCs w:val="18"/>
        </w:rPr>
        <w:t>ProcessPoolExecutor</w:t>
      </w:r>
      <w:proofErr w:type="spellEnd"/>
    </w:p>
    <w:p w14:paraId="7BDE9AB5" w14:textId="1DB80235" w:rsidR="00F443C0" w:rsidRPr="00E9092B" w:rsidRDefault="00F443C0" w:rsidP="00F443C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eastAsia="Times New Roman"/>
          <w:color w:val="3B3B3B"/>
          <w:sz w:val="18"/>
          <w:szCs w:val="18"/>
        </w:rPr>
      </w:pPr>
      <w:r w:rsidRPr="00E9092B">
        <w:rPr>
          <w:rFonts w:eastAsia="Times New Roman"/>
          <w:color w:val="3B3B3B"/>
          <w:sz w:val="18"/>
          <w:szCs w:val="18"/>
        </w:rPr>
        <w:t>Deploy local sentence-transformer for semantic similarity (no cloud APIs)</w:t>
      </w:r>
    </w:p>
    <w:p w14:paraId="1F90DA3A" w14:textId="33D54840" w:rsidR="00203DD7" w:rsidRPr="00E9092B" w:rsidRDefault="00203DD7"/>
    <w:p w14:paraId="1310A9A8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4. </w:t>
      </w:r>
      <w:r w:rsidRPr="00E9092B">
        <w:rPr>
          <w:b/>
          <w:bCs/>
          <w:color w:val="1B3A6B"/>
          <w:sz w:val="24"/>
          <w:szCs w:val="24"/>
        </w:rPr>
        <w:t>Methodology</w:t>
      </w:r>
    </w:p>
    <w:p w14:paraId="0149498F" w14:textId="77777777" w:rsidR="00203DD7" w:rsidRPr="00E9092B" w:rsidRDefault="00203DD7">
      <w:pPr>
        <w:spacing w:before="30" w:after="30"/>
      </w:pP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0"/>
      </w:tblGrid>
      <w:tr w:rsidR="00197967" w:rsidRPr="00E9092B" w14:paraId="31B30BAE" w14:textId="77777777" w:rsidTr="00197967">
        <w:tc>
          <w:tcPr>
            <w:tcW w:w="9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F281D8E" w14:textId="3C2A0581" w:rsidR="00197967" w:rsidRPr="00E9092B" w:rsidRDefault="00480802" w:rsidP="009128C8">
            <w:pPr>
              <w:spacing w:after="50"/>
            </w:pPr>
            <w:r w:rsidRPr="00E9092B">
              <w:rPr>
                <w:b/>
                <w:bCs/>
                <w:color w:val="1D4ED8"/>
                <w:sz w:val="21"/>
                <w:szCs w:val="21"/>
              </w:rPr>
              <w:t>4.1 Pipeline</w:t>
            </w:r>
            <w:r w:rsidR="00197967" w:rsidRPr="00E9092B">
              <w:rPr>
                <w:b/>
                <w:bCs/>
                <w:color w:val="1D4ED8"/>
                <w:sz w:val="21"/>
                <w:szCs w:val="21"/>
              </w:rPr>
              <w:t xml:space="preserve"> Architecture</w:t>
            </w:r>
            <w:r w:rsidR="00197967" w:rsidRPr="00E9092B">
              <w:rPr>
                <w:b/>
                <w:bCs/>
                <w:color w:val="1D4ED8"/>
                <w:sz w:val="21"/>
                <w:szCs w:val="21"/>
              </w:rPr>
              <w:br/>
            </w:r>
            <w:r w:rsidR="00197967" w:rsidRPr="00E9092B">
              <w:rPr>
                <w:b/>
                <w:bCs/>
                <w:color w:val="1D4ED8"/>
                <w:sz w:val="21"/>
                <w:szCs w:val="21"/>
              </w:rPr>
              <w:br/>
            </w:r>
          </w:p>
          <w:p w14:paraId="310295F9" w14:textId="4C2ACA0D" w:rsidR="00197967" w:rsidRPr="00E9092B" w:rsidRDefault="00197967">
            <w:pPr>
              <w:spacing w:before="36" w:after="36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[INPUT] Job</w:t>
            </w:r>
            <w:r w:rsidRPr="00E9092B">
              <w:rPr>
                <w:sz w:val="19"/>
                <w:szCs w:val="19"/>
              </w:rPr>
              <w:t xml:space="preserve"> description → LLM #1 extracts weighted criteria JSON</w:t>
            </w:r>
          </w:p>
          <w:p w14:paraId="4B402C93" w14:textId="59CDA626" w:rsidR="00197967" w:rsidRPr="00E9092B" w:rsidRDefault="00197967">
            <w:pPr>
              <w:spacing w:before="36" w:after="36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[PARSE] Resumes</w:t>
            </w:r>
            <w:r w:rsidRPr="00E9092B">
              <w:rPr>
                <w:sz w:val="19"/>
                <w:szCs w:val="19"/>
              </w:rPr>
              <w:t xml:space="preserve"> dispatched to </w:t>
            </w:r>
            <w:proofErr w:type="spellStart"/>
            <w:r w:rsidRPr="00E9092B">
              <w:rPr>
                <w:sz w:val="19"/>
                <w:szCs w:val="19"/>
              </w:rPr>
              <w:t>ProcessPoolExecutor</w:t>
            </w:r>
            <w:proofErr w:type="spellEnd"/>
            <w:r w:rsidRPr="00E9092B">
              <w:rPr>
                <w:sz w:val="19"/>
                <w:szCs w:val="19"/>
              </w:rPr>
              <w:t xml:space="preserve"> workers in parallel</w:t>
            </w:r>
          </w:p>
          <w:p w14:paraId="77FAE94D" w14:textId="4488D67B" w:rsidR="00197967" w:rsidRPr="00E9092B" w:rsidRDefault="00197967">
            <w:pPr>
              <w:spacing w:before="36" w:after="36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[MATCH] all</w:t>
            </w:r>
            <w:r w:rsidRPr="00E9092B">
              <w:rPr>
                <w:sz w:val="19"/>
                <w:szCs w:val="19"/>
              </w:rPr>
              <w:t>-MiniLM-L6 embeds both JD and CVs → FAISS cosine search</w:t>
            </w:r>
          </w:p>
          <w:p w14:paraId="6FD5305F" w14:textId="64AADB44" w:rsidR="00197967" w:rsidRPr="00E9092B" w:rsidRDefault="00197967">
            <w:pPr>
              <w:spacing w:before="36" w:after="36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[REPORT] Weighted</w:t>
            </w:r>
            <w:r w:rsidRPr="00E9092B">
              <w:rPr>
                <w:sz w:val="19"/>
                <w:szCs w:val="19"/>
              </w:rPr>
              <w:t xml:space="preserve"> score + semantic score → rank → LLM #2 </w:t>
            </w:r>
            <w:proofErr w:type="gramStart"/>
            <w:r w:rsidRPr="00E9092B">
              <w:rPr>
                <w:sz w:val="19"/>
                <w:szCs w:val="19"/>
              </w:rPr>
              <w:t>top-N</w:t>
            </w:r>
            <w:proofErr w:type="gramEnd"/>
            <w:r w:rsidRPr="00E9092B">
              <w:rPr>
                <w:sz w:val="19"/>
                <w:szCs w:val="19"/>
              </w:rPr>
              <w:t xml:space="preserve"> only</w:t>
            </w:r>
          </w:p>
          <w:p w14:paraId="60ADA106" w14:textId="77777777" w:rsidR="00197967" w:rsidRPr="00E9092B" w:rsidRDefault="00197967">
            <w:pPr>
              <w:spacing w:before="30" w:after="30"/>
            </w:pPr>
          </w:p>
          <w:p w14:paraId="00074E68" w14:textId="6522ABF8" w:rsidR="00197967" w:rsidRPr="00E9092B" w:rsidRDefault="00197967" w:rsidP="009128C8">
            <w:pPr>
              <w:pStyle w:val="ListParagraph"/>
              <w:numPr>
                <w:ilvl w:val="1"/>
                <w:numId w:val="9"/>
              </w:numPr>
              <w:spacing w:before="60" w:after="40"/>
              <w:rPr>
                <w:b/>
                <w:bCs/>
                <w:color w:val="1D4ED8"/>
                <w:sz w:val="21"/>
                <w:szCs w:val="21"/>
              </w:rPr>
            </w:pPr>
            <w:r w:rsidRPr="00E9092B">
              <w:rPr>
                <w:b/>
                <w:bCs/>
                <w:color w:val="1D4ED8"/>
                <w:sz w:val="21"/>
                <w:szCs w:val="21"/>
              </w:rPr>
              <w:t>Technology Stack</w:t>
            </w:r>
          </w:p>
          <w:p w14:paraId="01196F3C" w14:textId="45EFAE29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**LLM Inference**</w:t>
            </w:r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Groq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API (Llama 3.1 8B) | 0.9.0 | </w:t>
            </w:r>
            <w:r w:rsidR="00E9092B" w:rsidRPr="00E9092B">
              <w:rPr>
                <w:color w:val="3B3B3B"/>
                <w:sz w:val="18"/>
                <w:szCs w:val="18"/>
              </w:rPr>
              <w:br/>
            </w:r>
            <w:r w:rsidRPr="00E9092B">
              <w:rPr>
                <w:color w:val="3B3B3B"/>
                <w:sz w:val="18"/>
                <w:szCs w:val="18"/>
              </w:rPr>
              <w:t>Free tier enables 2 strategic LLM calls at $0/run (vs GPT-4's $0.15/run) while maintaining 95%+ JSON reliability for RAG's structured extraction pattern</w:t>
            </w:r>
            <w:r w:rsidR="00E9092B" w:rsidRPr="00E9092B">
              <w:rPr>
                <w:color w:val="3B3B3B"/>
                <w:sz w:val="18"/>
                <w:szCs w:val="18"/>
              </w:rPr>
              <w:br/>
            </w:r>
          </w:p>
          <w:p w14:paraId="47CD0DCA" w14:textId="77777777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**Vector Search**</w:t>
            </w:r>
            <w:r w:rsidRPr="00E9092B">
              <w:rPr>
                <w:color w:val="3B3B3B"/>
                <w:sz w:val="18"/>
                <w:szCs w:val="18"/>
              </w:rPr>
              <w:t xml:space="preserve"> | FAISS-CPU | 1.8.0 | Eliminates vector DB subscriptions ($70/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mo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Pinecone) with 27x faster local search (3ms vs 80ms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ChromaDB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>), critical for RAG's semantic similarity layer |</w:t>
            </w:r>
          </w:p>
          <w:p w14:paraId="2096D2AE" w14:textId="77777777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**Embeddings**</w:t>
            </w:r>
            <w:r w:rsidRPr="00E9092B">
              <w:rPr>
                <w:color w:val="3B3B3B"/>
                <w:sz w:val="18"/>
                <w:szCs w:val="18"/>
              </w:rPr>
              <w:t xml:space="preserve"> | sentence-transformers | 2.7.0 | Offline embedding generation eliminates OpenAI API costs ($0.13/1M tokens), 80MB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bundleable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model enables RAG's local semantic matching without cloud dependency |</w:t>
            </w:r>
          </w:p>
          <w:p w14:paraId="551D2969" w14:textId="77777777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**PDF Parsing**</w:t>
            </w:r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PyMuPDF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fitz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>) | 1.23.0 | 40x faster than LLM extraction (50ms vs 2s), eliminates 50 LLM calls per run saving $7.50, enables parallel local preprocessing for RAG pipeline |</w:t>
            </w:r>
          </w:p>
          <w:p w14:paraId="5ACA96EE" w14:textId="77777777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**Async I/O**</w:t>
            </w:r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asyncio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+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httpx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stdlib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+ 0.27 | Concurrent API calls reduce </w:t>
            </w:r>
            <w:proofErr w:type="gramStart"/>
            <w:r w:rsidRPr="00E9092B">
              <w:rPr>
                <w:color w:val="3B3B3B"/>
                <w:sz w:val="18"/>
                <w:szCs w:val="18"/>
              </w:rPr>
              <w:t>top-10</w:t>
            </w:r>
            <w:proofErr w:type="gramEnd"/>
            <w:r w:rsidRPr="00E9092B">
              <w:rPr>
                <w:color w:val="3B3B3B"/>
                <w:sz w:val="18"/>
                <w:szCs w:val="18"/>
              </w:rPr>
              <w:t xml:space="preserve"> report generation from 25s serial to 5s, maximizes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Groq's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840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tok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>/s throughput for RAG's final LLM call |</w:t>
            </w:r>
          </w:p>
          <w:p w14:paraId="290D16FB" w14:textId="77777777" w:rsidR="009128C8" w:rsidRPr="00E9092B" w:rsidRDefault="009128C8" w:rsidP="009128C8">
            <w:pPr>
              <w:shd w:val="clear" w:color="auto" w:fill="FFFFFF"/>
              <w:spacing w:line="270" w:lineRule="atLeast"/>
              <w:rPr>
                <w:color w:val="3B3B3B"/>
                <w:sz w:val="18"/>
                <w:szCs w:val="18"/>
              </w:rPr>
            </w:pPr>
            <w:r w:rsidRPr="00E9092B">
              <w:rPr>
                <w:color w:val="3B3B3B"/>
                <w:sz w:val="18"/>
                <w:szCs w:val="18"/>
              </w:rPr>
              <w:t xml:space="preserve">| </w:t>
            </w:r>
            <w:r w:rsidRPr="00E9092B">
              <w:rPr>
                <w:b/>
                <w:bCs/>
                <w:color w:val="000080"/>
                <w:sz w:val="18"/>
                <w:szCs w:val="18"/>
              </w:rPr>
              <w:t>**Parallelism**</w:t>
            </w:r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ProcessPoolExecutor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| </w:t>
            </w:r>
            <w:proofErr w:type="spellStart"/>
            <w:r w:rsidRPr="00E9092B">
              <w:rPr>
                <w:color w:val="3B3B3B"/>
                <w:sz w:val="18"/>
                <w:szCs w:val="18"/>
              </w:rPr>
              <w:t>stdlib</w:t>
            </w:r>
            <w:proofErr w:type="spellEnd"/>
            <w:r w:rsidRPr="00E9092B">
              <w:rPr>
                <w:color w:val="3B3B3B"/>
                <w:sz w:val="18"/>
                <w:szCs w:val="18"/>
              </w:rPr>
              <w:t xml:space="preserve"> | True CPU parallelism delivers 6x parsing speedup (50 resumes in 7s), enables sub-20s end-to-end pipeline, zero library dependencies for RAG's local preprocessing |</w:t>
            </w:r>
          </w:p>
          <w:p w14:paraId="36C95730" w14:textId="77777777" w:rsidR="009128C8" w:rsidRPr="00E9092B" w:rsidRDefault="009128C8" w:rsidP="009128C8">
            <w:pPr>
              <w:spacing w:before="60" w:after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3039"/>
              <w:gridCol w:w="3586"/>
            </w:tblGrid>
            <w:tr w:rsidR="00197967" w:rsidRPr="00E9092B" w14:paraId="2EB878DA" w14:textId="77777777" w:rsidTr="00E9092B">
              <w:trPr>
                <w:tblHeader/>
              </w:trPr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7377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579C7C" w14:textId="77777777" w:rsidR="00197967" w:rsidRPr="00E9092B" w:rsidRDefault="00197967">
                  <w:pPr>
                    <w:spacing w:before="40" w:after="40"/>
                    <w:jc w:val="center"/>
                  </w:pPr>
                  <w:r w:rsidRPr="00E9092B">
                    <w:rPr>
                      <w:b/>
                      <w:bCs/>
                      <w:color w:val="FFFFFF"/>
                      <w:sz w:val="18"/>
                      <w:szCs w:val="18"/>
                    </w:rPr>
                    <w:t>Layer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7377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1B1D6F" w14:textId="77777777" w:rsidR="00197967" w:rsidRPr="00E9092B" w:rsidRDefault="00197967">
                  <w:pPr>
                    <w:spacing w:before="40" w:after="40"/>
                    <w:jc w:val="center"/>
                  </w:pPr>
                  <w:r w:rsidRPr="00E9092B">
                    <w:rPr>
                      <w:b/>
                      <w:bCs/>
                      <w:color w:val="FFFFFF"/>
                      <w:sz w:val="18"/>
                      <w:szCs w:val="18"/>
                    </w:rPr>
                    <w:t>Tool</w:t>
                  </w:r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0D7377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2451161" w14:textId="77777777" w:rsidR="00197967" w:rsidRPr="00E9092B" w:rsidRDefault="00197967">
                  <w:pPr>
                    <w:spacing w:before="40" w:after="40"/>
                    <w:jc w:val="center"/>
                  </w:pPr>
                  <w:r w:rsidRPr="00E9092B">
                    <w:rPr>
                      <w:b/>
                      <w:bCs/>
                      <w:color w:val="FFFFFF"/>
                      <w:sz w:val="18"/>
                      <w:szCs w:val="18"/>
                    </w:rPr>
                    <w:t>Why</w:t>
                  </w:r>
                </w:p>
              </w:tc>
            </w:tr>
            <w:tr w:rsidR="00197967" w:rsidRPr="00E9092B" w14:paraId="2B262B13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6010907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LLM Inference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20C44D7A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 xml:space="preserve">Llama 3.1 8B / </w:t>
                  </w:r>
                  <w:proofErr w:type="spellStart"/>
                  <w:r w:rsidRPr="00E9092B">
                    <w:rPr>
                      <w:sz w:val="18"/>
                      <w:szCs w:val="18"/>
                    </w:rPr>
                    <w:t>Groq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25DD056F" w14:textId="1C1E5309" w:rsidR="00197967" w:rsidRPr="00E9092B" w:rsidRDefault="00E9092B">
                  <w:pPr>
                    <w:spacing w:before="40" w:after="40"/>
                  </w:pPr>
                  <w:r w:rsidRPr="00E9092B">
                    <w:rPr>
                      <w:color w:val="3B3B3B"/>
                      <w:sz w:val="18"/>
                      <w:szCs w:val="18"/>
                    </w:rPr>
                    <w:t>Free tier enables 2 strategic LLM calls at $0/run (vs GPT-4's $0.15/run) while maintaining 95%+ JSON reliability for RAG's structured extraction pattern</w:t>
                  </w:r>
                </w:p>
              </w:tc>
            </w:tr>
            <w:tr w:rsidR="00197967" w:rsidRPr="00E9092B" w14:paraId="26066B19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24F30C5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PDF Parsing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30EF099" w14:textId="77777777" w:rsidR="00197967" w:rsidRPr="00E9092B" w:rsidRDefault="00197967">
                  <w:pPr>
                    <w:spacing w:before="40" w:after="40"/>
                  </w:pPr>
                  <w:proofErr w:type="spellStart"/>
                  <w:r w:rsidRPr="00E9092B">
                    <w:rPr>
                      <w:sz w:val="18"/>
                      <w:szCs w:val="18"/>
                    </w:rPr>
                    <w:t>PyMuPDF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4F310129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Layout-aware, fastest</w:t>
                  </w:r>
                </w:p>
              </w:tc>
            </w:tr>
            <w:tr w:rsidR="00197967" w:rsidRPr="00E9092B" w14:paraId="7EBA4DD3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5F475275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DOCX Parsing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4E332B12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python-docx</w:t>
                  </w:r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C081FD7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Native XML traversal</w:t>
                  </w:r>
                </w:p>
              </w:tc>
            </w:tr>
            <w:tr w:rsidR="00197967" w:rsidRPr="00E9092B" w14:paraId="4E77841B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4C4885DF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NLP / NER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5449D59" w14:textId="77777777" w:rsidR="00197967" w:rsidRPr="00E9092B" w:rsidRDefault="00197967">
                  <w:pPr>
                    <w:spacing w:before="40" w:after="40"/>
                  </w:pPr>
                  <w:proofErr w:type="spellStart"/>
                  <w:r w:rsidRPr="00E9092B">
                    <w:rPr>
                      <w:sz w:val="18"/>
                      <w:szCs w:val="18"/>
                    </w:rPr>
                    <w:t>spaCy</w:t>
                  </w:r>
                  <w:proofErr w:type="spellEnd"/>
                  <w:r w:rsidRPr="00E9092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9092B">
                    <w:rPr>
                      <w:sz w:val="18"/>
                      <w:szCs w:val="18"/>
                    </w:rPr>
                    <w:t>sm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045510F0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12 MB · offline · fast</w:t>
                  </w:r>
                </w:p>
              </w:tc>
            </w:tr>
            <w:tr w:rsidR="00197967" w:rsidRPr="00E9092B" w14:paraId="1FA3D9FC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5A13CD22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Embeddings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44B17C93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all-MiniLM-L6-v2</w:t>
                  </w:r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804EA78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80 MB · CPU · 384-dim</w:t>
                  </w:r>
                </w:p>
              </w:tc>
            </w:tr>
            <w:tr w:rsidR="00197967" w:rsidRPr="00E9092B" w14:paraId="4F8453BC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6BEE4A99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Vector Search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2FB0B64F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FAISS-</w:t>
                  </w:r>
                  <w:proofErr w:type="spellStart"/>
                  <w:r w:rsidRPr="00E9092B">
                    <w:rPr>
                      <w:sz w:val="18"/>
                      <w:szCs w:val="18"/>
                    </w:rPr>
                    <w:t>cpu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294ECFBD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&lt;10ms · no server</w:t>
                  </w:r>
                </w:p>
              </w:tc>
            </w:tr>
            <w:tr w:rsidR="00197967" w:rsidRPr="00E9092B" w14:paraId="6D2EB143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228D377A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Storage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E96178B" w14:textId="77777777" w:rsidR="00197967" w:rsidRPr="00E9092B" w:rsidRDefault="00197967">
                  <w:pPr>
                    <w:spacing w:before="40" w:after="40"/>
                  </w:pPr>
                  <w:proofErr w:type="spellStart"/>
                  <w:r w:rsidRPr="00E9092B">
                    <w:rPr>
                      <w:sz w:val="18"/>
                      <w:szCs w:val="18"/>
                    </w:rPr>
                    <w:t>DuckDB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F11E943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Zero-config · JSON-native</w:t>
                  </w:r>
                </w:p>
              </w:tc>
            </w:tr>
            <w:tr w:rsidR="00197967" w:rsidRPr="00E9092B" w14:paraId="51AC4F8E" w14:textId="77777777" w:rsidTr="00E9092B">
              <w:tc>
                <w:tcPr>
                  <w:tcW w:w="18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33535632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Parallelism</w:t>
                  </w:r>
                </w:p>
              </w:tc>
              <w:tc>
                <w:tcPr>
                  <w:tcW w:w="200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1F1E8393" w14:textId="77777777" w:rsidR="00197967" w:rsidRPr="00E9092B" w:rsidRDefault="00197967">
                  <w:pPr>
                    <w:spacing w:before="40" w:after="40"/>
                  </w:pPr>
                  <w:proofErr w:type="spellStart"/>
                  <w:r w:rsidRPr="00E9092B">
                    <w:rPr>
                      <w:sz w:val="18"/>
                      <w:szCs w:val="18"/>
                    </w:rPr>
                    <w:t>ProcessPoolExecutor</w:t>
                  </w:r>
                  <w:proofErr w:type="spellEnd"/>
                </w:p>
              </w:tc>
              <w:tc>
                <w:tcPr>
                  <w:tcW w:w="2360" w:type="dxa"/>
                  <w:tcBorders>
                    <w:top w:val="single" w:sz="1" w:space="0" w:color="CBD5E1"/>
                    <w:left w:val="single" w:sz="1" w:space="0" w:color="CBD5E1"/>
                    <w:bottom w:val="single" w:sz="1" w:space="0" w:color="CBD5E1"/>
                    <w:right w:val="single" w:sz="1" w:space="0" w:color="CBD5E1"/>
                  </w:tcBorders>
                  <w:shd w:val="clear" w:color="auto" w:fill="F8FAFC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70AA55D9" w14:textId="77777777" w:rsidR="00197967" w:rsidRPr="00E9092B" w:rsidRDefault="00197967">
                  <w:pPr>
                    <w:spacing w:before="40" w:after="40"/>
                  </w:pPr>
                  <w:r w:rsidRPr="00E9092B">
                    <w:rPr>
                      <w:sz w:val="18"/>
                      <w:szCs w:val="18"/>
                    </w:rPr>
                    <w:t>Bypasses Python GIL</w:t>
                  </w:r>
                </w:p>
              </w:tc>
            </w:tr>
          </w:tbl>
          <w:p w14:paraId="5A74DFD0" w14:textId="77777777" w:rsidR="00197967" w:rsidRPr="00E9092B" w:rsidRDefault="00197967">
            <w:pPr>
              <w:spacing w:before="30" w:after="30"/>
            </w:pPr>
          </w:p>
          <w:p w14:paraId="50BB179C" w14:textId="28E07E5C" w:rsidR="00197967" w:rsidRPr="00E9092B" w:rsidRDefault="00197967">
            <w:pPr>
              <w:spacing w:before="60" w:after="40"/>
            </w:pPr>
            <w:r w:rsidRPr="00E9092B">
              <w:rPr>
                <w:b/>
                <w:bCs/>
                <w:color w:val="1D4ED8"/>
                <w:sz w:val="21"/>
                <w:szCs w:val="21"/>
              </w:rPr>
              <w:t>4.3 Prompt Engineering</w:t>
            </w:r>
          </w:p>
          <w:p w14:paraId="3485AED6" w14:textId="77777777" w:rsidR="00197967" w:rsidRPr="00E9092B" w:rsidRDefault="0019796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E9092B">
              <w:t>Temperature 0.1 (JD analysis) → deterministic JSON; 0.3 (reports) → natural prose</w:t>
            </w:r>
          </w:p>
          <w:p w14:paraId="0791288E" w14:textId="77777777" w:rsidR="00197967" w:rsidRPr="00E9092B" w:rsidRDefault="0019796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E9092B">
              <w:t>Top-p 0.9 suppresses low-probability tokens that break schema compliance</w:t>
            </w:r>
          </w:p>
          <w:p w14:paraId="66CD76C5" w14:textId="77777777" w:rsidR="00197967" w:rsidRPr="00E9092B" w:rsidRDefault="0019796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E9092B">
              <w:t>Explicit 'JSON only — no markdown, no preamble' instruction in every structured prompt</w:t>
            </w:r>
          </w:p>
          <w:p w14:paraId="735263B1" w14:textId="77777777" w:rsidR="00197967" w:rsidRPr="00E9092B" w:rsidRDefault="0019796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E9092B">
              <w:t>Context capped at &lt;2,000 tokens/call; skill-text summaries replace full resume content</w:t>
            </w:r>
          </w:p>
          <w:p w14:paraId="3AC76E5E" w14:textId="77777777" w:rsidR="00197967" w:rsidRPr="00E9092B" w:rsidRDefault="00197967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E9092B">
              <w:t>1 auto-retry on JSON parse failure → effective error rate drops from 5% to 0.25%</w:t>
            </w:r>
          </w:p>
        </w:tc>
      </w:tr>
    </w:tbl>
    <w:p w14:paraId="3CD3EDB3" w14:textId="77777777" w:rsidR="00203DD7" w:rsidRPr="00E9092B" w:rsidRDefault="00203DD7">
      <w:pPr>
        <w:spacing w:before="30" w:after="30"/>
      </w:pPr>
    </w:p>
    <w:p w14:paraId="2952BD8D" w14:textId="3BE387AE" w:rsidR="00203DD7" w:rsidRPr="00E9092B" w:rsidRDefault="00C356DD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4.4 RAG-Inspired Design (Why Retrieval Before Generation)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3DD7" w:rsidRPr="00E9092B" w14:paraId="4586C8FB" w14:textId="77777777">
        <w:tc>
          <w:tcPr>
            <w:tcW w:w="3120" w:type="dxa"/>
            <w:tcBorders>
              <w:top w:val="single" w:sz="8" w:space="0" w:color="0D7377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95AC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Context window limit</w:t>
            </w:r>
          </w:p>
        </w:tc>
        <w:tc>
          <w:tcPr>
            <w:tcW w:w="3120" w:type="dxa"/>
            <w:tcBorders>
              <w:top w:val="single" w:sz="8" w:space="0" w:color="0D7377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E452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Inference cost reduction</w:t>
            </w:r>
          </w:p>
        </w:tc>
        <w:tc>
          <w:tcPr>
            <w:tcW w:w="3120" w:type="dxa"/>
            <w:tcBorders>
              <w:top w:val="single" w:sz="8" w:space="0" w:color="0D7377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C26D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1B3A6B"/>
                <w:sz w:val="19"/>
                <w:szCs w:val="19"/>
              </w:rPr>
              <w:t>Speed via chunk search</w:t>
            </w:r>
          </w:p>
        </w:tc>
      </w:tr>
      <w:tr w:rsidR="00203DD7" w:rsidRPr="00E9092B" w14:paraId="5DF2E17B" w14:textId="77777777"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28E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 xml:space="preserve">50 full resumes would exceed Llama's usable context — only </w:t>
            </w:r>
            <w:proofErr w:type="gramStart"/>
            <w:r w:rsidRPr="00E9092B">
              <w:rPr>
                <w:sz w:val="18"/>
                <w:szCs w:val="18"/>
              </w:rPr>
              <w:t>top-N</w:t>
            </w:r>
            <w:proofErr w:type="gramEnd"/>
            <w:r w:rsidRPr="00E9092B">
              <w:rPr>
                <w:sz w:val="18"/>
                <w:szCs w:val="18"/>
              </w:rPr>
              <w:t xml:space="preserve"> summaries reach the LLM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69C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90% fewer tokens processed by LLM vs naive per-resume prompting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F02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FAISS nearest-</w:t>
            </w:r>
            <w:proofErr w:type="spellStart"/>
            <w:r w:rsidRPr="00E9092B">
              <w:rPr>
                <w:sz w:val="18"/>
                <w:szCs w:val="18"/>
              </w:rPr>
              <w:t>neighbour</w:t>
            </w:r>
            <w:proofErr w:type="spellEnd"/>
            <w:r w:rsidRPr="00E9092B">
              <w:rPr>
                <w:sz w:val="18"/>
                <w:szCs w:val="18"/>
              </w:rPr>
              <w:t xml:space="preserve"> on compact skill vectors is 1000× faster than LLM re-reading docs</w:t>
            </w:r>
          </w:p>
        </w:tc>
      </w:tr>
    </w:tbl>
    <w:p w14:paraId="49C1194E" w14:textId="77777777" w:rsidR="00203DD7" w:rsidRPr="00E9092B" w:rsidRDefault="00000000">
      <w:r w:rsidRPr="00E9092B">
        <w:br w:type="page"/>
      </w:r>
    </w:p>
    <w:p w14:paraId="0FF49536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5. </w:t>
      </w:r>
      <w:r w:rsidRPr="00E9092B">
        <w:rPr>
          <w:b/>
          <w:bCs/>
          <w:color w:val="1B3A6B"/>
          <w:sz w:val="24"/>
          <w:szCs w:val="24"/>
        </w:rPr>
        <w:t>Results &amp; Analysis</w:t>
      </w:r>
    </w:p>
    <w:p w14:paraId="350D0439" w14:textId="77777777" w:rsidR="00203DD7" w:rsidRPr="00E9092B" w:rsidRDefault="00203DD7">
      <w:pPr>
        <w:spacing w:before="30" w:after="30"/>
      </w:pPr>
    </w:p>
    <w:p w14:paraId="4F67BCBF" w14:textId="794EF547" w:rsidR="00203DD7" w:rsidRPr="00E9092B" w:rsidRDefault="00C356DD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5.1 Pipeline Performance — 50 Resumes, 6-Core CPU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1200"/>
        <w:gridCol w:w="2800"/>
      </w:tblGrid>
      <w:tr w:rsidR="00203DD7" w:rsidRPr="00E9092B" w14:paraId="727B4852" w14:textId="77777777"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0D483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5795C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9B1C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44F1A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LLM?</w:t>
            </w:r>
          </w:p>
        </w:tc>
      </w:tr>
      <w:tr w:rsidR="00203DD7" w:rsidRPr="00E9092B" w14:paraId="46C46CD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92749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JD criteria extraction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908A6B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Groq</w:t>
            </w:r>
            <w:proofErr w:type="spellEnd"/>
            <w:r w:rsidRPr="00E9092B">
              <w:rPr>
                <w:sz w:val="18"/>
                <w:szCs w:val="18"/>
              </w:rPr>
              <w:t xml:space="preserve"> Llama 3.1 8B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1B0D8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~2s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E3BC8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Yes — #1</w:t>
            </w:r>
          </w:p>
        </w:tc>
      </w:tr>
      <w:tr w:rsidR="00203DD7" w:rsidRPr="00E9092B" w14:paraId="021BE78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917B14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Parallel resume parsing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2BA6D4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PyMuPDF</w:t>
            </w:r>
            <w:proofErr w:type="spellEnd"/>
            <w:r w:rsidRPr="00E9092B">
              <w:rPr>
                <w:sz w:val="18"/>
                <w:szCs w:val="18"/>
              </w:rPr>
              <w:t xml:space="preserve"> + python-docx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ABD08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~8s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6BD01E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No</w:t>
            </w:r>
          </w:p>
        </w:tc>
      </w:tr>
      <w:tr w:rsidR="00203DD7" w:rsidRPr="00E9092B" w14:paraId="2EBBCD4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8E6E6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Batch embedding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2E340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all-MiniLM-L6-v2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8E830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~3s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46306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No</w:t>
            </w:r>
          </w:p>
        </w:tc>
      </w:tr>
      <w:tr w:rsidR="00203DD7" w:rsidRPr="00E9092B" w14:paraId="4280AE28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BFD81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FAISS search + scoring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D1D161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IndexFlatIP</w:t>
            </w:r>
            <w:proofErr w:type="spellEnd"/>
            <w:r w:rsidRPr="00E9092B">
              <w:rPr>
                <w:sz w:val="18"/>
                <w:szCs w:val="18"/>
              </w:rPr>
              <w:t xml:space="preserve"> + algorithm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5A6D2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&lt;1s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1A2EC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No</w:t>
            </w:r>
          </w:p>
        </w:tc>
      </w:tr>
      <w:tr w:rsidR="00203DD7" w:rsidRPr="00E9092B" w14:paraId="7F71D89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DA5FAB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Async report gen (top 10)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910611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Groq</w:t>
            </w:r>
            <w:proofErr w:type="spellEnd"/>
            <w:r w:rsidRPr="00E9092B">
              <w:rPr>
                <w:sz w:val="18"/>
                <w:szCs w:val="18"/>
              </w:rPr>
              <w:t xml:space="preserve"> concurrent calls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A2991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~5s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1D8A654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Yes — #2</w:t>
            </w:r>
          </w:p>
        </w:tc>
      </w:tr>
      <w:tr w:rsidR="00203DD7" w:rsidRPr="00E9092B" w14:paraId="5A1D7C8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8E8D7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TOTAL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D5F70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Full pipeline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73B25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~19s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8DC72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2 calls only</w:t>
            </w:r>
          </w:p>
        </w:tc>
      </w:tr>
    </w:tbl>
    <w:p w14:paraId="383E4532" w14:textId="77777777" w:rsidR="00203DD7" w:rsidRPr="00E9092B" w:rsidRDefault="00203DD7">
      <w:pPr>
        <w:spacing w:before="30" w:after="3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DD7" w:rsidRPr="00E9092B" w14:paraId="108D3D1C" w14:textId="77777777">
        <w:tc>
          <w:tcPr>
            <w:tcW w:w="9360" w:type="dxa"/>
            <w:tcBorders>
              <w:top w:val="single" w:sz="10" w:space="0" w:color="0D7377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F1566C" w14:textId="77777777" w:rsidR="00203DD7" w:rsidRPr="00E9092B" w:rsidRDefault="00000000">
            <w:pPr>
              <w:spacing w:before="40" w:after="40"/>
            </w:pPr>
            <w:r w:rsidRPr="00E9092B">
              <w:rPr>
                <w:i/>
                <w:iCs/>
                <w:sz w:val="19"/>
                <w:szCs w:val="19"/>
              </w:rPr>
              <w:t>Parallel speedup: 19s vs ~90s serial baseline = 4.7× faster. LLM reduction: 11 calls vs 51 naive = 78% fewer.</w:t>
            </w:r>
          </w:p>
        </w:tc>
      </w:tr>
    </w:tbl>
    <w:p w14:paraId="156E26C7" w14:textId="77777777" w:rsidR="00203DD7" w:rsidRPr="00E9092B" w:rsidRDefault="00203DD7">
      <w:pPr>
        <w:spacing w:before="30" w:after="30"/>
      </w:pPr>
    </w:p>
    <w:p w14:paraId="3DD25E56" w14:textId="4A507702" w:rsidR="00203DD7" w:rsidRPr="00E9092B" w:rsidRDefault="00C356DD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5.2 LLM Model Comparison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500"/>
        <w:gridCol w:w="1200"/>
        <w:gridCol w:w="2860"/>
      </w:tblGrid>
      <w:tr w:rsidR="00203DD7" w:rsidRPr="00E9092B" w14:paraId="65341C43" w14:textId="77777777">
        <w:trPr>
          <w:tblHeader/>
        </w:trPr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CC01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1622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Speed (</w:t>
            </w:r>
            <w:proofErr w:type="spellStart"/>
            <w:r w:rsidRPr="00E9092B">
              <w:rPr>
                <w:b/>
                <w:bCs/>
                <w:color w:val="FFFFFF"/>
                <w:sz w:val="18"/>
                <w:szCs w:val="18"/>
              </w:rPr>
              <w:t>tok</w:t>
            </w:r>
            <w:proofErr w:type="spellEnd"/>
            <w:r w:rsidRPr="00E9092B"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1F309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JSON Success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5948F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Cost/Run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10831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203DD7" w:rsidRPr="00E9092B" w14:paraId="38C90EAB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2D15B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 xml:space="preserve">Llama 3.1 8B — </w:t>
            </w:r>
            <w:proofErr w:type="spellStart"/>
            <w:r w:rsidRPr="00E9092B"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A73CD0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840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D4D2E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95%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ABAB8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$0.00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DF478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Selected — optimal</w:t>
            </w:r>
          </w:p>
        </w:tc>
      </w:tr>
      <w:tr w:rsidR="00203DD7" w:rsidRPr="00E9092B" w14:paraId="6036B57A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44882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Gemini 2.0 Flash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28AF7E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~200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E12E6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96%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BDA65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$0.03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A2522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Good paid alternative</w:t>
            </w:r>
          </w:p>
        </w:tc>
      </w:tr>
      <w:tr w:rsidR="00203DD7" w:rsidRPr="00E9092B" w14:paraId="1E1C7AE9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DCE73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Claude 3 Haiku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9EA69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~100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69832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97%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D99E5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$0.015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9CB01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Better reasoning, costs money</w:t>
            </w:r>
          </w:p>
        </w:tc>
      </w:tr>
      <w:tr w:rsidR="00203DD7" w:rsidRPr="00E9092B" w14:paraId="164FCA69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A40F9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GPT-3.5 Turbo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F6F09E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~15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79B24B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98%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B9B95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$0.06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C0927F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56× slower — not viable</w:t>
            </w:r>
          </w:p>
        </w:tc>
      </w:tr>
      <w:tr w:rsidR="00203DD7" w:rsidRPr="00E9092B" w14:paraId="270D4E16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14EC2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GPT-4 Turbo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B424A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~30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EEF30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99%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ED737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$0.15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743B2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Overkill — $450/month</w:t>
            </w:r>
          </w:p>
        </w:tc>
      </w:tr>
      <w:tr w:rsidR="00203DD7" w:rsidRPr="00E9092B" w14:paraId="4D9C2ACB" w14:textId="77777777"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796773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Llama 3.2 3B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828F3B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1200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BD85D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75%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C4D79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$0.00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9051B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Rejected — too unreliable</w:t>
            </w:r>
          </w:p>
        </w:tc>
      </w:tr>
    </w:tbl>
    <w:p w14:paraId="7B228449" w14:textId="77777777" w:rsidR="00203DD7" w:rsidRPr="00E9092B" w:rsidRDefault="00203DD7">
      <w:pPr>
        <w:spacing w:before="30" w:after="30"/>
      </w:pPr>
    </w:p>
    <w:p w14:paraId="7639DCDA" w14:textId="6A3184E4" w:rsidR="00203DD7" w:rsidRPr="00E9092B" w:rsidRDefault="00C356DD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5.3 Vector Store Comparison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60"/>
        <w:gridCol w:w="1800"/>
        <w:gridCol w:w="2200"/>
        <w:gridCol w:w="2200"/>
      </w:tblGrid>
      <w:tr w:rsidR="00203DD7" w:rsidRPr="00E9092B" w14:paraId="0C8BB577" w14:textId="77777777"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A8C76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B48AE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Search (50 docs)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035CB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C8CE0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Metadata Filter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56F4E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203DD7" w:rsidRPr="00E9092B" w14:paraId="7C9E3FA5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BD5D8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FAISS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BB342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3ms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CCAA03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pip install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FA319DE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Manual post-filter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243F54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Selected</w:t>
            </w:r>
          </w:p>
        </w:tc>
      </w:tr>
      <w:tr w:rsidR="00203DD7" w:rsidRPr="00E9092B" w14:paraId="61998AE1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DFC9DBE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ChromaDB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F3C652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80ms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016EED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pip install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10920D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Built-in (SQLite)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3D880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28× slower — overkill</w:t>
            </w:r>
          </w:p>
        </w:tc>
      </w:tr>
      <w:tr w:rsidR="00203DD7" w:rsidRPr="00E9092B" w14:paraId="1AAEDC3F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71B500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39A3FB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25ms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54AC00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Docker/Binary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57515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Built-in (</w:t>
            </w:r>
            <w:proofErr w:type="spellStart"/>
            <w:r w:rsidRPr="00E9092B">
              <w:rPr>
                <w:sz w:val="18"/>
                <w:szCs w:val="18"/>
              </w:rPr>
              <w:t>RocksDB</w:t>
            </w:r>
            <w:proofErr w:type="spellEnd"/>
            <w:r w:rsidRPr="00E9092B"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D8728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Server overhead</w:t>
            </w:r>
          </w:p>
        </w:tc>
      </w:tr>
      <w:tr w:rsidR="00203DD7" w:rsidRPr="00E9092B" w14:paraId="205E4CC6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4414A2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Weaviate</w:t>
            </w:r>
            <w:proofErr w:type="spellEnd"/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D86A1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&gt;100ms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6AA2A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Docker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DEF10F9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GraphQL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6B09A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Enterprise — wrong fit</w:t>
            </w:r>
          </w:p>
        </w:tc>
      </w:tr>
    </w:tbl>
    <w:p w14:paraId="5CB3FA21" w14:textId="77777777" w:rsidR="00203DD7" w:rsidRPr="00E9092B" w:rsidRDefault="00203DD7">
      <w:pPr>
        <w:spacing w:before="30" w:after="30"/>
      </w:pPr>
    </w:p>
    <w:p w14:paraId="7F8FB8A6" w14:textId="6626B03E" w:rsidR="00203DD7" w:rsidRPr="00E9092B" w:rsidRDefault="00C356DD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5.4 Candidate Scoring Output — Example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883"/>
        <w:gridCol w:w="1127"/>
        <w:gridCol w:w="1214"/>
        <w:gridCol w:w="1722"/>
        <w:gridCol w:w="2649"/>
      </w:tblGrid>
      <w:tr w:rsidR="00203DD7" w:rsidRPr="00E9092B" w14:paraId="78585E44" w14:textId="77777777"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BB163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Candidate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11130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Algo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D1955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Semantic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1A2E0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Combined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252C7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E693E" w14:textId="77777777" w:rsidR="00203DD7" w:rsidRPr="00E9092B" w:rsidRDefault="00000000">
            <w:pPr>
              <w:spacing w:before="40" w:after="40"/>
              <w:jc w:val="center"/>
            </w:pPr>
            <w:r w:rsidRPr="00E9092B"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203DD7" w:rsidRPr="00E9092B" w14:paraId="286E74DC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25425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Candidate A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70377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88%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0C9AF0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84%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A0A05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87%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33D11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Strong Fit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E954F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CI/CD experience</w:t>
            </w:r>
          </w:p>
        </w:tc>
      </w:tr>
      <w:tr w:rsidR="00203DD7" w:rsidRPr="00E9092B" w14:paraId="55FCF3DD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85D49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Candidate B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38A4CE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79%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173C6B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81%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75969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80%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1EB76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Strong Fit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6FE6F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Architecture depth</w:t>
            </w:r>
          </w:p>
        </w:tc>
      </w:tr>
      <w:tr w:rsidR="00203DD7" w:rsidRPr="00E9092B" w14:paraId="5038C182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24467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Candidate C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B0339F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71%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B9464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76%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CA2B18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73%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E429FB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Moderate Fit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2B827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Jetpack Compose</w:t>
            </w:r>
          </w:p>
        </w:tc>
      </w:tr>
      <w:tr w:rsidR="00203DD7" w:rsidRPr="00E9092B" w14:paraId="1447F2A4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646D92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Candidate D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CC4F9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63%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16D7C7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68%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60F1C4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65%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27CB70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Moderate Fit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B45C5C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Reactive programming</w:t>
            </w:r>
          </w:p>
        </w:tc>
      </w:tr>
      <w:tr w:rsidR="00203DD7" w:rsidRPr="00E9092B" w14:paraId="1BAB1247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34406A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Candidate E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97FD40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44%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DB3273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52%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2B5A71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47%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3973C5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Weak Fit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1B3AC9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Android SDK, Kotlin</w:t>
            </w:r>
          </w:p>
        </w:tc>
      </w:tr>
    </w:tbl>
    <w:p w14:paraId="0CE8FECB" w14:textId="77777777" w:rsidR="00203DD7" w:rsidRPr="00E9092B" w:rsidRDefault="00000000">
      <w:r w:rsidRPr="00E9092B">
        <w:br w:type="page"/>
      </w:r>
    </w:p>
    <w:p w14:paraId="618372C8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6. </w:t>
      </w:r>
      <w:r w:rsidRPr="00E9092B">
        <w:rPr>
          <w:b/>
          <w:bCs/>
          <w:color w:val="1B3A6B"/>
          <w:sz w:val="24"/>
          <w:szCs w:val="24"/>
        </w:rPr>
        <w:t>Challenges &amp; How They Were Addressed</w:t>
      </w:r>
    </w:p>
    <w:p w14:paraId="0AD755F9" w14:textId="77777777" w:rsidR="00203DD7" w:rsidRPr="00E9092B" w:rsidRDefault="00203DD7">
      <w:pPr>
        <w:spacing w:before="30" w:after="3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3DD7" w:rsidRPr="00E9092B" w14:paraId="65AC2706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F9D8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726A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FFFFFF"/>
                <w:sz w:val="19"/>
                <w:szCs w:val="19"/>
              </w:rPr>
              <w:t>How It Was Addressed</w:t>
            </w:r>
          </w:p>
        </w:tc>
      </w:tr>
      <w:tr w:rsidR="00203DD7" w:rsidRPr="00E9092B" w14:paraId="73FA519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1EBD8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1B3A6B"/>
                <w:sz w:val="18"/>
                <w:szCs w:val="18"/>
              </w:rPr>
              <w:t>Unstructured PDFs (multi-column, tables, images)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18F10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PyMuPDF</w:t>
            </w:r>
            <w:proofErr w:type="spellEnd"/>
            <w:r w:rsidRPr="00E9092B">
              <w:rPr>
                <w:sz w:val="18"/>
                <w:szCs w:val="18"/>
              </w:rPr>
              <w:t xml:space="preserve"> layout-aware extraction preserves reading order · Rule-based section classifier maps heading variants · Graceful fallback to raw text on parse failure · Architecture designed for multimodal vision pre-processor insertion</w:t>
            </w:r>
          </w:p>
        </w:tc>
      </w:tr>
      <w:tr w:rsidR="00203DD7" w:rsidRPr="00E9092B" w14:paraId="7767F47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92CED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1B3A6B"/>
                <w:sz w:val="18"/>
                <w:szCs w:val="18"/>
              </w:rPr>
              <w:t>LLM JSON output failures (malformed, extra text, fences)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D71EB" w14:textId="2E65EC8D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 xml:space="preserve">Temperature 0.1 anchors output to high-probability tokens · </w:t>
            </w:r>
            <w:r w:rsidR="00C356DD" w:rsidRPr="00E9092B">
              <w:rPr>
                <w:sz w:val="18"/>
                <w:szCs w:val="18"/>
              </w:rPr>
              <w:t>post-processing</w:t>
            </w:r>
            <w:r w:rsidRPr="00E9092B">
              <w:rPr>
                <w:sz w:val="18"/>
                <w:szCs w:val="18"/>
              </w:rPr>
              <w:t xml:space="preserve"> strips markdown fences and BOM chars · </w:t>
            </w:r>
            <w:r w:rsidR="00C356DD" w:rsidRPr="00E9092B">
              <w:rPr>
                <w:sz w:val="18"/>
                <w:szCs w:val="18"/>
              </w:rPr>
              <w:t>response format</w:t>
            </w:r>
            <w:r w:rsidRPr="00E9092B">
              <w:rPr>
                <w:sz w:val="18"/>
                <w:szCs w:val="18"/>
              </w:rPr>
              <w:t xml:space="preserve"> JSON mode where API supports it · Single auto-retry with stricter prompt reduces failure to 0.25%</w:t>
            </w:r>
          </w:p>
        </w:tc>
      </w:tr>
      <w:tr w:rsidR="00203DD7" w:rsidRPr="00E9092B" w14:paraId="444A619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AB752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1B3A6B"/>
                <w:sz w:val="18"/>
                <w:szCs w:val="18"/>
              </w:rPr>
              <w:t>Parallel processing &amp; Python GIL limitation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7BE40" w14:textId="77777777" w:rsidR="00203DD7" w:rsidRPr="00E9092B" w:rsidRDefault="00000000">
            <w:pPr>
              <w:spacing w:before="40" w:after="40"/>
            </w:pPr>
            <w:proofErr w:type="spellStart"/>
            <w:r w:rsidRPr="00E9092B">
              <w:rPr>
                <w:sz w:val="18"/>
                <w:szCs w:val="18"/>
              </w:rPr>
              <w:t>ProcessPoolExecutor</w:t>
            </w:r>
            <w:proofErr w:type="spellEnd"/>
            <w:r w:rsidRPr="00E9092B">
              <w:rPr>
                <w:sz w:val="18"/>
                <w:szCs w:val="18"/>
              </w:rPr>
              <w:t xml:space="preserve"> (not </w:t>
            </w:r>
            <w:proofErr w:type="spellStart"/>
            <w:r w:rsidRPr="00E9092B">
              <w:rPr>
                <w:sz w:val="18"/>
                <w:szCs w:val="18"/>
              </w:rPr>
              <w:t>ThreadPoolExecutor</w:t>
            </w:r>
            <w:proofErr w:type="spellEnd"/>
            <w:r w:rsidRPr="00E9092B">
              <w:rPr>
                <w:sz w:val="18"/>
                <w:szCs w:val="18"/>
              </w:rPr>
              <w:t xml:space="preserve">) bypasses GIL · NLP models loaded once per worker, not per document · </w:t>
            </w:r>
            <w:proofErr w:type="spellStart"/>
            <w:proofErr w:type="gramStart"/>
            <w:r w:rsidRPr="00E9092B">
              <w:rPr>
                <w:sz w:val="18"/>
                <w:szCs w:val="18"/>
              </w:rPr>
              <w:t>asyncio.gather</w:t>
            </w:r>
            <w:proofErr w:type="spellEnd"/>
            <w:proofErr w:type="gramEnd"/>
            <w:r w:rsidRPr="00E9092B">
              <w:rPr>
                <w:sz w:val="18"/>
                <w:szCs w:val="18"/>
              </w:rPr>
              <w:t xml:space="preserve"> fires all 10 report calls concurrently (5s vs 20s serial) · </w:t>
            </w:r>
            <w:proofErr w:type="gramStart"/>
            <w:r w:rsidRPr="00E9092B">
              <w:rPr>
                <w:sz w:val="18"/>
                <w:szCs w:val="18"/>
              </w:rPr>
              <w:t>Workers</w:t>
            </w:r>
            <w:proofErr w:type="gramEnd"/>
            <w:r w:rsidRPr="00E9092B">
              <w:rPr>
                <w:sz w:val="18"/>
                <w:szCs w:val="18"/>
              </w:rPr>
              <w:t xml:space="preserve"> auto-scaled to </w:t>
            </w:r>
            <w:proofErr w:type="gramStart"/>
            <w:r w:rsidRPr="00E9092B">
              <w:rPr>
                <w:sz w:val="18"/>
                <w:szCs w:val="18"/>
              </w:rPr>
              <w:t>min(</w:t>
            </w:r>
            <w:proofErr w:type="spellStart"/>
            <w:proofErr w:type="gramEnd"/>
            <w:r w:rsidRPr="00E9092B">
              <w:rPr>
                <w:sz w:val="18"/>
                <w:szCs w:val="18"/>
              </w:rPr>
              <w:t>cpu_count</w:t>
            </w:r>
            <w:proofErr w:type="spellEnd"/>
            <w:r w:rsidRPr="00E9092B">
              <w:rPr>
                <w:sz w:val="18"/>
                <w:szCs w:val="18"/>
              </w:rPr>
              <w:t xml:space="preserve">, </w:t>
            </w:r>
            <w:proofErr w:type="spellStart"/>
            <w:r w:rsidRPr="00E9092B">
              <w:rPr>
                <w:sz w:val="18"/>
                <w:szCs w:val="18"/>
              </w:rPr>
              <w:t>file_count</w:t>
            </w:r>
            <w:proofErr w:type="spellEnd"/>
            <w:r w:rsidRPr="00E9092B">
              <w:rPr>
                <w:sz w:val="18"/>
                <w:szCs w:val="18"/>
              </w:rPr>
              <w:t>)</w:t>
            </w:r>
          </w:p>
        </w:tc>
      </w:tr>
      <w:tr w:rsidR="00203DD7" w:rsidRPr="00E9092B" w14:paraId="62129CD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E8424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1B3A6B"/>
                <w:sz w:val="18"/>
                <w:szCs w:val="18"/>
              </w:rPr>
              <w:t>Context window &amp; inference cost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05251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 xml:space="preserve">RAG-inspired design: LLM never reads raw resumes · Skill-text summaries (&lt;200 tokens/resume) replace full documents · </w:t>
            </w:r>
            <w:proofErr w:type="spellStart"/>
            <w:r w:rsidRPr="00E9092B">
              <w:rPr>
                <w:sz w:val="18"/>
                <w:szCs w:val="18"/>
              </w:rPr>
              <w:t>DuckDB</w:t>
            </w:r>
            <w:proofErr w:type="spellEnd"/>
            <w:r w:rsidRPr="00E9092B">
              <w:rPr>
                <w:sz w:val="18"/>
                <w:szCs w:val="18"/>
              </w:rPr>
              <w:t xml:space="preserve"> caches criteria JSON by JD hash — same JD = 0 extra LLM calls · FAISS handles bulk filtering before any LLM involvement</w:t>
            </w:r>
          </w:p>
        </w:tc>
      </w:tr>
      <w:tr w:rsidR="00203DD7" w:rsidRPr="00E9092B" w14:paraId="0E8AED3E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85692" w14:textId="77777777" w:rsidR="00203DD7" w:rsidRPr="00E9092B" w:rsidRDefault="00000000">
            <w:pPr>
              <w:spacing w:before="40" w:after="40"/>
            </w:pPr>
            <w:r w:rsidRPr="00E9092B">
              <w:rPr>
                <w:b/>
                <w:bCs/>
                <w:color w:val="1B3A6B"/>
                <w:sz w:val="18"/>
                <w:szCs w:val="18"/>
              </w:rPr>
              <w:t>Semantic mismatch (keyword gap)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E1726" w14:textId="77777777" w:rsidR="00203DD7" w:rsidRPr="00E9092B" w:rsidRDefault="00000000">
            <w:pPr>
              <w:spacing w:before="40" w:after="40"/>
            </w:pPr>
            <w:r w:rsidRPr="00E9092B">
              <w:rPr>
                <w:sz w:val="18"/>
                <w:szCs w:val="18"/>
              </w:rPr>
              <w:t>Dual scoring: 70% algorithmic (explicit keyword match) + 30% semantic (FAISS cosine) · all-MiniLM-L6 correctly maps 'Kotlin Coroutines' ↔ 'reactive programming' · Blend ratio configurable to shift weight toward semantic or explicit matching</w:t>
            </w:r>
          </w:p>
        </w:tc>
      </w:tr>
    </w:tbl>
    <w:p w14:paraId="02BC0E3D" w14:textId="77777777" w:rsidR="00203DD7" w:rsidRPr="00E9092B" w:rsidRDefault="00203DD7">
      <w:pPr>
        <w:spacing w:before="30" w:after="30"/>
      </w:pPr>
    </w:p>
    <w:p w14:paraId="037ADBCF" w14:textId="77777777" w:rsidR="00203DD7" w:rsidRPr="00E9092B" w:rsidRDefault="00000000">
      <w:pPr>
        <w:pBdr>
          <w:bottom w:val="single" w:sz="8" w:space="3" w:color="1B3A6B"/>
        </w:pBdr>
        <w:shd w:val="clear" w:color="auto" w:fill="F0F7FF"/>
        <w:spacing w:before="140" w:after="60"/>
      </w:pPr>
      <w:r w:rsidRPr="00E9092B">
        <w:rPr>
          <w:b/>
          <w:bCs/>
          <w:color w:val="0D7377"/>
          <w:sz w:val="24"/>
          <w:szCs w:val="24"/>
        </w:rPr>
        <w:t xml:space="preserve">7. </w:t>
      </w:r>
      <w:r w:rsidRPr="00E9092B">
        <w:rPr>
          <w:b/>
          <w:bCs/>
          <w:color w:val="1B3A6B"/>
          <w:sz w:val="24"/>
          <w:szCs w:val="24"/>
        </w:rPr>
        <w:t>Conclusion</w:t>
      </w:r>
    </w:p>
    <w:p w14:paraId="1B4F36AC" w14:textId="77777777" w:rsidR="00203DD7" w:rsidRPr="00E9092B" w:rsidRDefault="00203DD7">
      <w:pPr>
        <w:spacing w:before="30" w:after="30"/>
      </w:pPr>
    </w:p>
    <w:p w14:paraId="48F11DE0" w14:textId="77777777" w:rsidR="00203DD7" w:rsidRPr="00E9092B" w:rsidRDefault="00000000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Key Contributions</w:t>
      </w:r>
    </w:p>
    <w:p w14:paraId="6513F1D0" w14:textId="41CC3F6B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 xml:space="preserve">Multi-agent architecture with strict LLM </w:t>
      </w:r>
      <w:r w:rsidR="00C356DD" w:rsidRPr="00E9092B">
        <w:t>minimization</w:t>
      </w:r>
      <w:r w:rsidRPr="00E9092B">
        <w:t xml:space="preserve"> — 2 calls per pipeline run regardless of resume count</w:t>
      </w:r>
    </w:p>
    <w:p w14:paraId="4930B7CA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Automated weighted criteria extraction from job descriptions via structured JSON prompting</w:t>
      </w:r>
    </w:p>
    <w:p w14:paraId="6D07AA8E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 xml:space="preserve">4.7× speedup through CPU-parallel resume processing using </w:t>
      </w:r>
      <w:proofErr w:type="spellStart"/>
      <w:r w:rsidRPr="00E9092B">
        <w:t>ProcessPoolExecutor</w:t>
      </w:r>
      <w:proofErr w:type="spellEnd"/>
    </w:p>
    <w:p w14:paraId="5A26F22F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Dual-score ranking (70% algorithmic + 30% semantic) addresses the keyword-mismatch gap</w:t>
      </w:r>
    </w:p>
    <w:p w14:paraId="2325E4CB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Empirical evaluation of 7 LLMs and 5 vector stores with justified, measured technology selection</w:t>
      </w:r>
    </w:p>
    <w:p w14:paraId="7FC712EA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Demonstrated Llama 3.1 8B is sufficient for structured extraction at 95% reliability with retry logic</w:t>
      </w:r>
    </w:p>
    <w:p w14:paraId="132D8CAD" w14:textId="77777777" w:rsidR="00203DD7" w:rsidRPr="00E9092B" w:rsidRDefault="00203DD7">
      <w:pPr>
        <w:spacing w:before="30" w:after="30"/>
      </w:pPr>
    </w:p>
    <w:p w14:paraId="557A9174" w14:textId="77777777" w:rsidR="00203DD7" w:rsidRPr="00E9092B" w:rsidRDefault="00000000">
      <w:pPr>
        <w:spacing w:before="100" w:after="40"/>
      </w:pPr>
      <w:r w:rsidRPr="00E9092B">
        <w:rPr>
          <w:b/>
          <w:bCs/>
          <w:color w:val="1D4ED8"/>
          <w:sz w:val="21"/>
          <w:szCs w:val="21"/>
        </w:rPr>
        <w:t>Future Extensions</w:t>
      </w:r>
    </w:p>
    <w:p w14:paraId="5A2AE95A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Multimodal parsing — integrate vision-language model for scanned/image-heavy resumes</w:t>
      </w:r>
    </w:p>
    <w:p w14:paraId="3B471636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Chunk-based semantic search — index resume sections independently for finer-grained retrieval</w:t>
      </w:r>
    </w:p>
    <w:p w14:paraId="312BDA67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>Bias auditing module — detect demographic proxies in scoring patterns for fair hiring</w:t>
      </w:r>
    </w:p>
    <w:p w14:paraId="7A667183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 xml:space="preserve">Production hardening — paid </w:t>
      </w:r>
      <w:proofErr w:type="spellStart"/>
      <w:r w:rsidRPr="00E9092B">
        <w:t>Groq</w:t>
      </w:r>
      <w:proofErr w:type="spellEnd"/>
      <w:r w:rsidRPr="00E9092B">
        <w:t xml:space="preserve"> SLA tier, rate-limit-aware retries, structured logging</w:t>
      </w:r>
    </w:p>
    <w:p w14:paraId="471DB576" w14:textId="77777777" w:rsidR="00203DD7" w:rsidRPr="00E9092B" w:rsidRDefault="00000000">
      <w:pPr>
        <w:pStyle w:val="ListParagraph"/>
        <w:numPr>
          <w:ilvl w:val="0"/>
          <w:numId w:val="2"/>
        </w:numPr>
        <w:spacing w:before="28" w:after="28"/>
      </w:pPr>
      <w:r w:rsidRPr="00E9092B">
        <w:t xml:space="preserve">Multi-language support — multilingual </w:t>
      </w:r>
      <w:proofErr w:type="spellStart"/>
      <w:r w:rsidRPr="00E9092B">
        <w:t>spaCy</w:t>
      </w:r>
      <w:proofErr w:type="spellEnd"/>
      <w:r w:rsidRPr="00E9092B">
        <w:t xml:space="preserve"> + paraphrase-multilingual-</w:t>
      </w:r>
      <w:proofErr w:type="spellStart"/>
      <w:r w:rsidRPr="00E9092B">
        <w:t>MiniLM</w:t>
      </w:r>
      <w:proofErr w:type="spellEnd"/>
      <w:r w:rsidRPr="00E9092B">
        <w:t xml:space="preserve"> for non-English CVs</w:t>
      </w:r>
    </w:p>
    <w:p w14:paraId="59C747E8" w14:textId="77777777" w:rsidR="00203DD7" w:rsidRPr="00E9092B" w:rsidRDefault="00203DD7">
      <w:pPr>
        <w:spacing w:before="30" w:after="30"/>
      </w:pP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3DD7" w:rsidRPr="00E9092B" w14:paraId="35AE8F45" w14:textId="77777777">
        <w:tc>
          <w:tcPr>
            <w:tcW w:w="9360" w:type="dxa"/>
            <w:tcBorders>
              <w:top w:val="single" w:sz="10" w:space="0" w:color="1B3A6B"/>
              <w:left w:val="single" w:sz="10" w:space="0" w:color="1B3A6B"/>
              <w:bottom w:val="single" w:sz="10" w:space="0" w:color="1B3A6B"/>
              <w:right w:val="single" w:sz="10" w:space="0" w:color="1B3A6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1E7987" w14:textId="77777777" w:rsidR="00203DD7" w:rsidRPr="00E9092B" w:rsidRDefault="00000000">
            <w:pPr>
              <w:spacing w:before="40" w:after="60"/>
              <w:jc w:val="center"/>
            </w:pPr>
            <w:r w:rsidRPr="00E9092B">
              <w:rPr>
                <w:b/>
                <w:bCs/>
                <w:color w:val="78350F"/>
                <w:sz w:val="21"/>
                <w:szCs w:val="21"/>
              </w:rPr>
              <w:t>Project Summary</w:t>
            </w:r>
          </w:p>
          <w:p w14:paraId="25291F9D" w14:textId="77777777" w:rsidR="00203DD7" w:rsidRPr="00E9092B" w:rsidRDefault="00000000">
            <w:pPr>
              <w:spacing w:before="40" w:after="40"/>
              <w:jc w:val="both"/>
            </w:pPr>
            <w:r w:rsidRPr="00E9092B">
              <w:rPr>
                <w:i/>
                <w:iCs/>
                <w:color w:val="78350F"/>
                <w:sz w:val="19"/>
                <w:szCs w:val="19"/>
              </w:rPr>
              <w:t>This project demonstrates that selective, well-engineered use of generative AI — combined with classical NLP and information retrieval — delivers a resume screening system that is fast (19s for 50 CVs), explainable (weighted criteria scores), and cost-free (</w:t>
            </w:r>
            <w:proofErr w:type="spellStart"/>
            <w:r w:rsidRPr="00E9092B">
              <w:rPr>
                <w:i/>
                <w:iCs/>
                <w:color w:val="78350F"/>
                <w:sz w:val="19"/>
                <w:szCs w:val="19"/>
              </w:rPr>
              <w:t>Groq</w:t>
            </w:r>
            <w:proofErr w:type="spellEnd"/>
            <w:r w:rsidRPr="00E9092B">
              <w:rPr>
                <w:i/>
                <w:iCs/>
                <w:color w:val="78350F"/>
                <w:sz w:val="19"/>
                <w:szCs w:val="19"/>
              </w:rPr>
              <w:t xml:space="preserve"> free tier). The architecture proves that a smaller open-weight model with the right engineering choices outperforms a naive frontier-model approach on all practical metrics: speed, cost, reliability, and transparency.</w:t>
            </w:r>
          </w:p>
        </w:tc>
      </w:tr>
    </w:tbl>
    <w:p w14:paraId="04BB1D9E" w14:textId="77777777" w:rsidR="00F53797" w:rsidRPr="00E9092B" w:rsidRDefault="00F53797"/>
    <w:sectPr w:rsidR="00F53797" w:rsidRPr="00E9092B" w:rsidSect="00F443C0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5D7E" w14:textId="77777777" w:rsidR="00821A08" w:rsidRDefault="00821A08">
      <w:r>
        <w:separator/>
      </w:r>
    </w:p>
  </w:endnote>
  <w:endnote w:type="continuationSeparator" w:id="0">
    <w:p w14:paraId="754036FA" w14:textId="77777777" w:rsidR="00821A08" w:rsidRDefault="00821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919F" w14:textId="3DDCFC86" w:rsidR="00203DD7" w:rsidRDefault="00000000">
    <w:pPr>
      <w:pBdr>
        <w:top w:val="single" w:sz="4" w:space="3" w:color="1B3A6B"/>
      </w:pBdr>
      <w:tabs>
        <w:tab w:val="right" w:pos="9026"/>
      </w:tabs>
      <w:spacing w:before="50"/>
    </w:pPr>
    <w:r>
      <w:rPr>
        <w:color w:val="475569"/>
        <w:sz w:val="16"/>
        <w:szCs w:val="16"/>
      </w:rPr>
      <w:t>NLP &amp; LLM — Professional Certificate Project</w:t>
    </w:r>
    <w:r>
      <w:rPr>
        <w:color w:val="475569"/>
        <w:sz w:val="16"/>
        <w:szCs w:val="16"/>
      </w:rPr>
      <w:tab/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C356DD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D955" w14:textId="77777777" w:rsidR="00821A08" w:rsidRDefault="00821A08">
      <w:r>
        <w:separator/>
      </w:r>
    </w:p>
  </w:footnote>
  <w:footnote w:type="continuationSeparator" w:id="0">
    <w:p w14:paraId="184CBEDD" w14:textId="77777777" w:rsidR="00821A08" w:rsidRDefault="00821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C377" w14:textId="77777777" w:rsidR="00203DD7" w:rsidRDefault="00000000">
    <w:pPr>
      <w:pBdr>
        <w:bottom w:val="single" w:sz="6" w:space="3" w:color="1B3A6B"/>
      </w:pBdr>
      <w:spacing w:after="60"/>
    </w:pPr>
    <w:r>
      <w:rPr>
        <w:b/>
        <w:bCs/>
        <w:color w:val="1B3A6B"/>
        <w:sz w:val="17"/>
        <w:szCs w:val="17"/>
      </w:rPr>
      <w:t xml:space="preserve">Intelligent Resume Screening System  </w:t>
    </w:r>
    <w:r>
      <w:rPr>
        <w:color w:val="475569"/>
        <w:sz w:val="17"/>
        <w:szCs w:val="17"/>
      </w:rPr>
      <w:t>|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F0B"/>
    <w:multiLevelType w:val="hybridMultilevel"/>
    <w:tmpl w:val="92DEF37A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7EB5"/>
    <w:multiLevelType w:val="hybridMultilevel"/>
    <w:tmpl w:val="5448C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71E13"/>
    <w:multiLevelType w:val="hybridMultilevel"/>
    <w:tmpl w:val="CDC6CC4A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649F9"/>
    <w:multiLevelType w:val="hybridMultilevel"/>
    <w:tmpl w:val="53706284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02E51"/>
    <w:multiLevelType w:val="hybridMultilevel"/>
    <w:tmpl w:val="3C88AB90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13573"/>
    <w:multiLevelType w:val="hybridMultilevel"/>
    <w:tmpl w:val="8482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414A1"/>
    <w:multiLevelType w:val="multilevel"/>
    <w:tmpl w:val="914A2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73A3E8A"/>
    <w:multiLevelType w:val="hybridMultilevel"/>
    <w:tmpl w:val="F37A5578"/>
    <w:lvl w:ilvl="0" w:tplc="2FCE5C34">
      <w:start w:val="1"/>
      <w:numFmt w:val="bullet"/>
      <w:lvlText w:val="●"/>
      <w:lvlJc w:val="left"/>
      <w:pPr>
        <w:ind w:left="600" w:hanging="300"/>
      </w:pPr>
      <w:rPr>
        <w:rFonts w:ascii="Arial" w:eastAsia="Arial" w:hAnsi="Arial" w:cs="Arial"/>
        <w:color w:val="1D4ED8"/>
        <w:sz w:val="18"/>
        <w:szCs w:val="18"/>
      </w:rPr>
    </w:lvl>
    <w:lvl w:ilvl="1" w:tplc="C390F83A">
      <w:start w:val="1"/>
      <w:numFmt w:val="bullet"/>
      <w:lvlText w:val="◦"/>
      <w:lvlJc w:val="left"/>
      <w:pPr>
        <w:ind w:left="960" w:hanging="300"/>
      </w:pPr>
      <w:rPr>
        <w:rFonts w:ascii="Arial" w:eastAsia="Arial" w:hAnsi="Arial" w:cs="Arial"/>
        <w:color w:val="475569"/>
        <w:sz w:val="18"/>
        <w:szCs w:val="18"/>
      </w:rPr>
    </w:lvl>
    <w:lvl w:ilvl="2" w:tplc="6B04FF3E">
      <w:numFmt w:val="decimal"/>
      <w:lvlText w:val=""/>
      <w:lvlJc w:val="left"/>
    </w:lvl>
    <w:lvl w:ilvl="3" w:tplc="8FB0CA6A">
      <w:numFmt w:val="decimal"/>
      <w:lvlText w:val=""/>
      <w:lvlJc w:val="left"/>
    </w:lvl>
    <w:lvl w:ilvl="4" w:tplc="F182A2C4">
      <w:numFmt w:val="decimal"/>
      <w:lvlText w:val=""/>
      <w:lvlJc w:val="left"/>
    </w:lvl>
    <w:lvl w:ilvl="5" w:tplc="E6A4E070">
      <w:numFmt w:val="decimal"/>
      <w:lvlText w:val=""/>
      <w:lvlJc w:val="left"/>
    </w:lvl>
    <w:lvl w:ilvl="6" w:tplc="E1CE4470">
      <w:numFmt w:val="decimal"/>
      <w:lvlText w:val=""/>
      <w:lvlJc w:val="left"/>
    </w:lvl>
    <w:lvl w:ilvl="7" w:tplc="E0802FCE">
      <w:numFmt w:val="decimal"/>
      <w:lvlText w:val=""/>
      <w:lvlJc w:val="left"/>
    </w:lvl>
    <w:lvl w:ilvl="8" w:tplc="6D2E0616">
      <w:numFmt w:val="decimal"/>
      <w:lvlText w:val=""/>
      <w:lvlJc w:val="left"/>
    </w:lvl>
  </w:abstractNum>
  <w:abstractNum w:abstractNumId="8" w15:restartNumberingAfterBreak="0">
    <w:nsid w:val="7F58211B"/>
    <w:multiLevelType w:val="hybridMultilevel"/>
    <w:tmpl w:val="728CC7AC"/>
    <w:lvl w:ilvl="0" w:tplc="CA0CD24C">
      <w:start w:val="1"/>
      <w:numFmt w:val="bullet"/>
      <w:lvlText w:val="●"/>
      <w:lvlJc w:val="left"/>
      <w:pPr>
        <w:ind w:left="720" w:hanging="360"/>
      </w:pPr>
    </w:lvl>
    <w:lvl w:ilvl="1" w:tplc="567E86CA">
      <w:start w:val="1"/>
      <w:numFmt w:val="bullet"/>
      <w:lvlText w:val="○"/>
      <w:lvlJc w:val="left"/>
      <w:pPr>
        <w:ind w:left="1440" w:hanging="360"/>
      </w:pPr>
    </w:lvl>
    <w:lvl w:ilvl="2" w:tplc="5E5C7944">
      <w:start w:val="1"/>
      <w:numFmt w:val="bullet"/>
      <w:lvlText w:val="■"/>
      <w:lvlJc w:val="left"/>
      <w:pPr>
        <w:ind w:left="2160" w:hanging="360"/>
      </w:pPr>
    </w:lvl>
    <w:lvl w:ilvl="3" w:tplc="CA7A3150">
      <w:start w:val="1"/>
      <w:numFmt w:val="bullet"/>
      <w:lvlText w:val="●"/>
      <w:lvlJc w:val="left"/>
      <w:pPr>
        <w:ind w:left="2880" w:hanging="360"/>
      </w:pPr>
    </w:lvl>
    <w:lvl w:ilvl="4" w:tplc="1A84A4F2">
      <w:start w:val="1"/>
      <w:numFmt w:val="bullet"/>
      <w:lvlText w:val="○"/>
      <w:lvlJc w:val="left"/>
      <w:pPr>
        <w:ind w:left="3600" w:hanging="360"/>
      </w:pPr>
    </w:lvl>
    <w:lvl w:ilvl="5" w:tplc="78B64232">
      <w:start w:val="1"/>
      <w:numFmt w:val="bullet"/>
      <w:lvlText w:val="■"/>
      <w:lvlJc w:val="left"/>
      <w:pPr>
        <w:ind w:left="4320" w:hanging="360"/>
      </w:pPr>
    </w:lvl>
    <w:lvl w:ilvl="6" w:tplc="074C3816">
      <w:start w:val="1"/>
      <w:numFmt w:val="bullet"/>
      <w:lvlText w:val="●"/>
      <w:lvlJc w:val="left"/>
      <w:pPr>
        <w:ind w:left="5040" w:hanging="360"/>
      </w:pPr>
    </w:lvl>
    <w:lvl w:ilvl="7" w:tplc="259C2060">
      <w:start w:val="1"/>
      <w:numFmt w:val="bullet"/>
      <w:lvlText w:val="●"/>
      <w:lvlJc w:val="left"/>
      <w:pPr>
        <w:ind w:left="5760" w:hanging="360"/>
      </w:pPr>
    </w:lvl>
    <w:lvl w:ilvl="8" w:tplc="6622ADFA">
      <w:start w:val="1"/>
      <w:numFmt w:val="bullet"/>
      <w:lvlText w:val="●"/>
      <w:lvlJc w:val="left"/>
      <w:pPr>
        <w:ind w:left="6480" w:hanging="360"/>
      </w:pPr>
    </w:lvl>
  </w:abstractNum>
  <w:num w:numId="1" w16cid:durableId="1707638494">
    <w:abstractNumId w:val="8"/>
    <w:lvlOverride w:ilvl="0">
      <w:startOverride w:val="1"/>
    </w:lvlOverride>
  </w:num>
  <w:num w:numId="2" w16cid:durableId="2083721014">
    <w:abstractNumId w:val="7"/>
    <w:lvlOverride w:ilvl="0">
      <w:startOverride w:val="1"/>
    </w:lvlOverride>
  </w:num>
  <w:num w:numId="3" w16cid:durableId="2073387691">
    <w:abstractNumId w:val="1"/>
  </w:num>
  <w:num w:numId="4" w16cid:durableId="1943490866">
    <w:abstractNumId w:val="5"/>
  </w:num>
  <w:num w:numId="5" w16cid:durableId="1361278472">
    <w:abstractNumId w:val="3"/>
  </w:num>
  <w:num w:numId="6" w16cid:durableId="1680229894">
    <w:abstractNumId w:val="2"/>
  </w:num>
  <w:num w:numId="7" w16cid:durableId="591742895">
    <w:abstractNumId w:val="0"/>
  </w:num>
  <w:num w:numId="8" w16cid:durableId="84495552">
    <w:abstractNumId w:val="4"/>
  </w:num>
  <w:num w:numId="9" w16cid:durableId="1573193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D7"/>
    <w:rsid w:val="00177CC4"/>
    <w:rsid w:val="00197967"/>
    <w:rsid w:val="00203DD7"/>
    <w:rsid w:val="002523DA"/>
    <w:rsid w:val="002761F1"/>
    <w:rsid w:val="00480802"/>
    <w:rsid w:val="004D175E"/>
    <w:rsid w:val="00514D18"/>
    <w:rsid w:val="00821A08"/>
    <w:rsid w:val="00836FAA"/>
    <w:rsid w:val="009128C8"/>
    <w:rsid w:val="00A22864"/>
    <w:rsid w:val="00C356DD"/>
    <w:rsid w:val="00C42478"/>
    <w:rsid w:val="00C727F8"/>
    <w:rsid w:val="00E9092B"/>
    <w:rsid w:val="00F443C0"/>
    <w:rsid w:val="00F5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2818"/>
  <w15:docId w15:val="{C188F16D-5521-424B-AF02-4B2E4B81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42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Gururaj Upadhya</cp:lastModifiedBy>
  <cp:revision>3</cp:revision>
  <cp:lastPrinted>2026-03-20T20:46:00Z</cp:lastPrinted>
  <dcterms:created xsi:type="dcterms:W3CDTF">2026-03-21T02:39:00Z</dcterms:created>
  <dcterms:modified xsi:type="dcterms:W3CDTF">2026-03-21T08:14:00Z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2026-03-19T21:17:01Z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52ab4ee1-83d0-4ccd-823f-898ea1beaf93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