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7" w:type="dxa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7"/>
        <w:gridCol w:w="4770"/>
      </w:tblGrid>
      <w:tr w:rsidR="00F73161" w14:paraId="27E9E6F0" w14:textId="77777777" w:rsidTr="000A05F1">
        <w:trPr>
          <w:trHeight w:val="338"/>
        </w:trPr>
        <w:tc>
          <w:tcPr>
            <w:tcW w:w="6327" w:type="dxa"/>
            <w:vMerge w:val="restart"/>
          </w:tcPr>
          <w:p w14:paraId="0E6CB862" w14:textId="2DB24596" w:rsidR="00F73161" w:rsidRDefault="00374062">
            <w:pPr>
              <w:pStyle w:val="TableParagraph"/>
              <w:spacing w:line="634" w:lineRule="exact"/>
              <w:ind w:left="122"/>
              <w:rPr>
                <w:b/>
                <w:sz w:val="52"/>
              </w:rPr>
            </w:pPr>
            <w:r>
              <w:rPr>
                <w:b/>
                <w:color w:val="377BBA"/>
                <w:sz w:val="52"/>
              </w:rPr>
              <w:t>Vamsi Krishna Vatipalli</w:t>
            </w:r>
          </w:p>
          <w:p w14:paraId="7BEA427E" w14:textId="794364EC" w:rsidR="00F73161" w:rsidRDefault="00374062" w:rsidP="00BE1488">
            <w:pPr>
              <w:pStyle w:val="TableParagraph"/>
              <w:spacing w:line="292" w:lineRule="exact"/>
              <w:ind w:left="122"/>
              <w:rPr>
                <w:b/>
                <w:sz w:val="24"/>
              </w:rPr>
            </w:pPr>
            <w:r>
              <w:rPr>
                <w:b/>
                <w:color w:val="377BBA"/>
                <w:sz w:val="24"/>
              </w:rPr>
              <w:t xml:space="preserve">Automation Test Engineer </w:t>
            </w:r>
          </w:p>
        </w:tc>
        <w:tc>
          <w:tcPr>
            <w:tcW w:w="4770" w:type="dxa"/>
          </w:tcPr>
          <w:p w14:paraId="2B81A6D4" w14:textId="0CDA31F8" w:rsidR="00F73161" w:rsidRPr="002D443E" w:rsidRDefault="00F73161" w:rsidP="008775A6">
            <w:pPr>
              <w:pStyle w:val="TableParagraph"/>
              <w:spacing w:before="1"/>
              <w:ind w:left="103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D443E">
              <w:rPr>
                <w:rFonts w:asciiTheme="minorHAnsi" w:hAnsiTheme="minorHAnsi" w:cstheme="minorHAnsi"/>
                <w:b/>
                <w:color w:val="619DD1"/>
                <w:sz w:val="28"/>
                <w:szCs w:val="28"/>
              </w:rPr>
              <w:t>Contact Details</w:t>
            </w:r>
          </w:p>
        </w:tc>
      </w:tr>
      <w:tr w:rsidR="00F73161" w14:paraId="420C3732" w14:textId="77777777" w:rsidTr="000A05F1">
        <w:trPr>
          <w:trHeight w:val="338"/>
        </w:trPr>
        <w:tc>
          <w:tcPr>
            <w:tcW w:w="6327" w:type="dxa"/>
            <w:vMerge/>
          </w:tcPr>
          <w:p w14:paraId="1C34814F" w14:textId="77777777" w:rsidR="00F73161" w:rsidRDefault="00F73161">
            <w:pPr>
              <w:pStyle w:val="TableParagraph"/>
              <w:spacing w:line="634" w:lineRule="exact"/>
              <w:ind w:left="122"/>
              <w:rPr>
                <w:b/>
                <w:color w:val="377BBA"/>
                <w:sz w:val="52"/>
              </w:rPr>
            </w:pPr>
          </w:p>
        </w:tc>
        <w:tc>
          <w:tcPr>
            <w:tcW w:w="4770" w:type="dxa"/>
          </w:tcPr>
          <w:p w14:paraId="25517BEF" w14:textId="5A2B4A7D" w:rsidR="00F73161" w:rsidRPr="002D443E" w:rsidRDefault="00F73161" w:rsidP="002E3386">
            <w:pPr>
              <w:pStyle w:val="TableParagraph"/>
              <w:spacing w:before="1"/>
              <w:rPr>
                <w:rFonts w:ascii="Verdana"/>
                <w:b/>
                <w:color w:val="619DD1"/>
                <w:sz w:val="24"/>
                <w:szCs w:val="24"/>
              </w:rPr>
            </w:pPr>
            <w:r w:rsidRPr="002D443E">
              <w:rPr>
                <w:noProof/>
                <w:color w:val="000000" w:themeColor="text1"/>
                <w:sz w:val="24"/>
                <w:szCs w:val="24"/>
                <w:lang w:bidi="ar-SA"/>
              </w:rPr>
              <w:drawing>
                <wp:anchor distT="0" distB="0" distL="0" distR="0" simplePos="0" relativeHeight="251669504" behindDoc="1" locked="0" layoutInCell="1" allowOverlap="1" wp14:anchorId="2FF85DF9" wp14:editId="786B447E">
                  <wp:simplePos x="0" y="0"/>
                  <wp:positionH relativeFrom="page">
                    <wp:posOffset>88735</wp:posOffset>
                  </wp:positionH>
                  <wp:positionV relativeFrom="paragraph">
                    <wp:posOffset>51407</wp:posOffset>
                  </wp:positionV>
                  <wp:extent cx="135159" cy="94202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59" cy="9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74062">
              <w:t>easyvamsi</w:t>
            </w:r>
            <w:r w:rsidR="0051441A">
              <w:t>@gmail.com</w:t>
            </w:r>
          </w:p>
        </w:tc>
      </w:tr>
      <w:tr w:rsidR="00F73161" w14:paraId="3875AEA6" w14:textId="77777777" w:rsidTr="00305D12">
        <w:trPr>
          <w:trHeight w:val="320"/>
        </w:trPr>
        <w:tc>
          <w:tcPr>
            <w:tcW w:w="6327" w:type="dxa"/>
            <w:vMerge/>
          </w:tcPr>
          <w:p w14:paraId="69AE5BEB" w14:textId="77777777" w:rsidR="00F73161" w:rsidRDefault="00F73161">
            <w:pPr>
              <w:pStyle w:val="TableParagraph"/>
              <w:spacing w:line="634" w:lineRule="exact"/>
              <w:ind w:left="122"/>
              <w:rPr>
                <w:b/>
                <w:color w:val="377BBA"/>
                <w:sz w:val="52"/>
              </w:rPr>
            </w:pPr>
          </w:p>
        </w:tc>
        <w:tc>
          <w:tcPr>
            <w:tcW w:w="4770" w:type="dxa"/>
          </w:tcPr>
          <w:p w14:paraId="61092FA5" w14:textId="3A30E485" w:rsidR="00F73161" w:rsidRPr="002D443E" w:rsidRDefault="00F73161" w:rsidP="002E3386">
            <w:pPr>
              <w:pStyle w:val="TableParagraph"/>
              <w:spacing w:before="1"/>
              <w:rPr>
                <w:rFonts w:ascii="Verdana"/>
                <w:b/>
                <w:color w:val="619DD1"/>
                <w:sz w:val="24"/>
                <w:szCs w:val="24"/>
              </w:rPr>
            </w:pPr>
            <w:r w:rsidRPr="002D443E">
              <w:rPr>
                <w:noProof/>
                <w:color w:val="9353C3"/>
                <w:spacing w:val="-1"/>
                <w:sz w:val="24"/>
                <w:szCs w:val="24"/>
                <w:lang w:bidi="ar-SA"/>
              </w:rPr>
              <w:drawing>
                <wp:anchor distT="0" distB="0" distL="114300" distR="114300" simplePos="0" relativeHeight="251670528" behindDoc="1" locked="0" layoutInCell="1" allowOverlap="1" wp14:anchorId="5B3D73CF" wp14:editId="615DD7DD">
                  <wp:simplePos x="0" y="0"/>
                  <wp:positionH relativeFrom="column">
                    <wp:posOffset>86719</wp:posOffset>
                  </wp:positionH>
                  <wp:positionV relativeFrom="paragraph">
                    <wp:posOffset>31170</wp:posOffset>
                  </wp:positionV>
                  <wp:extent cx="151542" cy="151542"/>
                  <wp:effectExtent l="0" t="0" r="1270" b="127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42" cy="15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443E">
              <w:rPr>
                <w:sz w:val="24"/>
                <w:szCs w:val="24"/>
              </w:rPr>
              <w:t>+</w:t>
            </w:r>
            <w:r w:rsidR="00305D12" w:rsidRPr="002D443E">
              <w:rPr>
                <w:sz w:val="24"/>
                <w:szCs w:val="24"/>
              </w:rPr>
              <w:t>91-</w:t>
            </w:r>
            <w:r w:rsidR="00374062">
              <w:rPr>
                <w:sz w:val="24"/>
                <w:szCs w:val="24"/>
              </w:rPr>
              <w:t>730603</w:t>
            </w:r>
            <w:r w:rsidR="008832FA">
              <w:rPr>
                <w:sz w:val="24"/>
                <w:szCs w:val="24"/>
              </w:rPr>
              <w:t>9</w:t>
            </w:r>
            <w:r w:rsidR="00374062">
              <w:rPr>
                <w:sz w:val="24"/>
                <w:szCs w:val="24"/>
              </w:rPr>
              <w:t>211</w:t>
            </w:r>
          </w:p>
        </w:tc>
      </w:tr>
    </w:tbl>
    <w:p w14:paraId="57078676" w14:textId="6BC13BFA" w:rsidR="000249A6" w:rsidRDefault="00FA1BA7" w:rsidP="00114BC7">
      <w:pPr>
        <w:pStyle w:val="Heading1"/>
        <w:spacing w:before="217"/>
        <w:rPr>
          <w:b w:val="0"/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2CE88F" wp14:editId="3B3461D8">
                <wp:simplePos x="0" y="0"/>
                <wp:positionH relativeFrom="page">
                  <wp:posOffset>324485</wp:posOffset>
                </wp:positionH>
                <wp:positionV relativeFrom="paragraph">
                  <wp:posOffset>-21259</wp:posOffset>
                </wp:positionV>
                <wp:extent cx="7005955" cy="63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6350"/>
                          <a:chOff x="706" y="-235"/>
                          <a:chExt cx="11033" cy="10"/>
                        </a:xfrm>
                      </wpg:grpSpPr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06" y="-230"/>
                            <a:ext cx="635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19DD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072" y="-230"/>
                            <a:ext cx="439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19DD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447" y="-23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19D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457" y="-230"/>
                            <a:ext cx="28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19DD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F8F4" id="Group 7" o:spid="_x0000_s1026" style="position:absolute;margin-left:25.55pt;margin-top:-1.65pt;width:551.65pt;height:.5pt;z-index:251658240;mso-position-horizontal-relative:page" coordorigin="706,-235" coordsize="110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">
                <v:line id="Line 11" o:spid="_x0000_s1027" style="position:absolute;visibility:visible;mso-wrap-style:square" from="706,-230" to="7062,-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" strokecolor="#619dd1" strokeweight=".48pt"/>
                <v:line id="Line 10" o:spid="_x0000_s1028" style="position:absolute;visibility:visible;mso-wrap-style:square" from="7072,-230" to="11462,-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" strokecolor="#619dd1" strokeweight=".48pt"/>
                <v:rect id="Rectangle 9" o:spid="_x0000_s1029" style="position:absolute;left:11447;top:-23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" fillcolor="#619dd1" stroked="f"/>
                <v:line id="Line 8" o:spid="_x0000_s1030" style="position:absolute;visibility:visible;mso-wrap-style:square" from="11457,-230" to="11738,-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" strokecolor="#619dd1" strokeweight=".48pt"/>
                <w10:wrap anchorx="page"/>
              </v:group>
            </w:pict>
          </mc:Fallback>
        </mc:AlternateConten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6"/>
        <w:gridCol w:w="2604"/>
      </w:tblGrid>
      <w:tr w:rsidR="000249A6" w14:paraId="2C0C53C7" w14:textId="77777777" w:rsidTr="00960ED6">
        <w:trPr>
          <w:trHeight w:val="9203"/>
        </w:trPr>
        <w:tc>
          <w:tcPr>
            <w:tcW w:w="8116" w:type="dxa"/>
          </w:tcPr>
          <w:p w14:paraId="56BE33DC" w14:textId="29F2BA84" w:rsidR="000249A6" w:rsidRPr="00960ED6" w:rsidRDefault="00FD230B">
            <w:pPr>
              <w:pStyle w:val="TableParagraph"/>
              <w:spacing w:before="20"/>
              <w:ind w:left="651"/>
              <w:rPr>
                <w:rFonts w:ascii="Arial"/>
                <w:b/>
                <w:sz w:val="28"/>
                <w:szCs w:val="28"/>
              </w:rPr>
            </w:pPr>
            <w:r w:rsidRPr="00960ED6">
              <w:rPr>
                <w:noProof/>
                <w:sz w:val="28"/>
                <w:szCs w:val="28"/>
                <w:lang w:bidi="ar-SA"/>
              </w:rPr>
              <w:drawing>
                <wp:anchor distT="0" distB="0" distL="0" distR="0" simplePos="0" relativeHeight="251436032" behindDoc="1" locked="0" layoutInCell="1" allowOverlap="1" wp14:anchorId="55859B52" wp14:editId="01A469CA">
                  <wp:simplePos x="0" y="0"/>
                  <wp:positionH relativeFrom="page">
                    <wp:posOffset>121920</wp:posOffset>
                  </wp:positionH>
                  <wp:positionV relativeFrom="paragraph">
                    <wp:posOffset>6350</wp:posOffset>
                  </wp:positionV>
                  <wp:extent cx="172720" cy="164465"/>
                  <wp:effectExtent l="0" t="0" r="0" b="0"/>
                  <wp:wrapNone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B5498" w:rsidRPr="00960ED6">
              <w:rPr>
                <w:rFonts w:ascii="Arial"/>
                <w:b/>
                <w:color w:val="619DD1"/>
                <w:sz w:val="28"/>
                <w:szCs w:val="28"/>
              </w:rPr>
              <w:t xml:space="preserve">Professional </w:t>
            </w:r>
            <w:r w:rsidR="00250A0C" w:rsidRPr="00960ED6">
              <w:rPr>
                <w:rFonts w:ascii="Arial"/>
                <w:b/>
                <w:color w:val="619DD1"/>
                <w:sz w:val="28"/>
                <w:szCs w:val="28"/>
              </w:rPr>
              <w:t>Summary</w:t>
            </w:r>
          </w:p>
          <w:p w14:paraId="59D85457" w14:textId="77777777" w:rsidR="000249A6" w:rsidRPr="00960ED6" w:rsidRDefault="000249A6">
            <w:pPr>
              <w:pStyle w:val="TableParagraph"/>
              <w:spacing w:before="12"/>
              <w:ind w:left="0"/>
              <w:rPr>
                <w:sz w:val="24"/>
                <w:szCs w:val="24"/>
              </w:rPr>
            </w:pPr>
          </w:p>
          <w:p w14:paraId="5B286A24" w14:textId="394FDB7E" w:rsidR="006A65AA" w:rsidRPr="00960ED6" w:rsidRDefault="0050344D" w:rsidP="003F6FFC">
            <w:pPr>
              <w:pStyle w:val="TableParagraph"/>
              <w:tabs>
                <w:tab w:val="left" w:pos="561"/>
              </w:tabs>
              <w:ind w:left="199" w:right="904"/>
              <w:jc w:val="both"/>
              <w:rPr>
                <w:sz w:val="24"/>
                <w:szCs w:val="24"/>
              </w:rPr>
            </w:pPr>
            <w:r w:rsidRPr="00960ED6">
              <w:rPr>
                <w:b/>
                <w:sz w:val="24"/>
                <w:szCs w:val="24"/>
              </w:rPr>
              <w:t xml:space="preserve">Test </w:t>
            </w:r>
            <w:r w:rsidR="006A65AA" w:rsidRPr="00960ED6">
              <w:rPr>
                <w:b/>
                <w:sz w:val="24"/>
                <w:szCs w:val="24"/>
              </w:rPr>
              <w:t>Automation Engineer</w:t>
            </w:r>
            <w:r w:rsidR="00AB4DEF" w:rsidRPr="00960ED6">
              <w:rPr>
                <w:sz w:val="24"/>
                <w:szCs w:val="24"/>
              </w:rPr>
              <w:t xml:space="preserve"> with overall </w:t>
            </w:r>
            <w:r w:rsidR="00374062">
              <w:rPr>
                <w:b/>
                <w:sz w:val="24"/>
                <w:szCs w:val="24"/>
              </w:rPr>
              <w:t>2</w:t>
            </w:r>
            <w:r w:rsidR="00A11047" w:rsidRPr="00960ED6">
              <w:rPr>
                <w:b/>
                <w:sz w:val="24"/>
                <w:szCs w:val="24"/>
              </w:rPr>
              <w:t>+</w:t>
            </w:r>
            <w:r w:rsidR="006A65AA" w:rsidRPr="00960ED6">
              <w:rPr>
                <w:b/>
                <w:sz w:val="24"/>
                <w:szCs w:val="24"/>
              </w:rPr>
              <w:t xml:space="preserve"> years</w:t>
            </w:r>
            <w:r w:rsidR="006A65AA" w:rsidRPr="00960ED6">
              <w:rPr>
                <w:sz w:val="24"/>
                <w:szCs w:val="24"/>
              </w:rPr>
              <w:t xml:space="preserve"> of experience in testing </w:t>
            </w:r>
            <w:r w:rsidR="00305D12" w:rsidRPr="00960ED6">
              <w:rPr>
                <w:b/>
                <w:sz w:val="24"/>
                <w:szCs w:val="24"/>
              </w:rPr>
              <w:t>web applications</w:t>
            </w:r>
            <w:r w:rsidR="006A65AA" w:rsidRPr="00960ED6">
              <w:rPr>
                <w:sz w:val="24"/>
                <w:szCs w:val="24"/>
              </w:rPr>
              <w:t xml:space="preserve"> </w:t>
            </w:r>
            <w:r w:rsidR="00E359E0">
              <w:rPr>
                <w:sz w:val="24"/>
                <w:szCs w:val="24"/>
              </w:rPr>
              <w:t xml:space="preserve">with </w:t>
            </w:r>
            <w:r w:rsidR="00E359E0" w:rsidRPr="00D67B97">
              <w:rPr>
                <w:b/>
                <w:bCs/>
                <w:sz w:val="24"/>
                <w:szCs w:val="24"/>
              </w:rPr>
              <w:t>Selenium using Python</w:t>
            </w:r>
            <w:r w:rsidR="00162BFB">
              <w:rPr>
                <w:b/>
                <w:bCs/>
                <w:sz w:val="24"/>
                <w:szCs w:val="24"/>
              </w:rPr>
              <w:t>.</w:t>
            </w:r>
          </w:p>
          <w:p w14:paraId="26E1D373" w14:textId="34A231A4" w:rsidR="00C640B0" w:rsidRPr="00960ED6" w:rsidRDefault="00C640B0" w:rsidP="00D41E96">
            <w:pPr>
              <w:pStyle w:val="TableParagraph"/>
              <w:tabs>
                <w:tab w:val="left" w:pos="561"/>
              </w:tabs>
              <w:ind w:right="904"/>
              <w:jc w:val="both"/>
              <w:rPr>
                <w:b/>
                <w:sz w:val="24"/>
                <w:szCs w:val="24"/>
              </w:rPr>
            </w:pPr>
          </w:p>
          <w:p w14:paraId="1075CA6F" w14:textId="22425480" w:rsidR="00D41E96" w:rsidRPr="00FA5AD4" w:rsidRDefault="003F469C" w:rsidP="00D41E96">
            <w:pPr>
              <w:pStyle w:val="TableParagraph"/>
              <w:numPr>
                <w:ilvl w:val="0"/>
                <w:numId w:val="3"/>
              </w:numPr>
              <w:tabs>
                <w:tab w:val="left" w:pos="561"/>
              </w:tabs>
              <w:ind w:right="904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Experience</w:t>
            </w:r>
            <w:r w:rsidR="00C45890">
              <w:rPr>
                <w:bCs/>
                <w:sz w:val="24"/>
                <w:szCs w:val="24"/>
              </w:rPr>
              <w:t xml:space="preserve"> in applying core </w:t>
            </w:r>
            <w:r w:rsidR="00702B3A">
              <w:rPr>
                <w:b/>
                <w:sz w:val="24"/>
                <w:szCs w:val="24"/>
              </w:rPr>
              <w:t>P</w:t>
            </w:r>
            <w:r w:rsidR="00C45890" w:rsidRPr="00FA5AD4">
              <w:rPr>
                <w:b/>
                <w:sz w:val="24"/>
                <w:szCs w:val="24"/>
              </w:rPr>
              <w:t>ython concepts</w:t>
            </w:r>
            <w:r w:rsidR="001E5B34">
              <w:rPr>
                <w:b/>
                <w:sz w:val="24"/>
                <w:szCs w:val="24"/>
              </w:rPr>
              <w:t xml:space="preserve"> </w:t>
            </w:r>
            <w:r w:rsidR="00C45890" w:rsidRPr="00FA5AD4">
              <w:rPr>
                <w:b/>
                <w:sz w:val="24"/>
                <w:szCs w:val="24"/>
              </w:rPr>
              <w:t>in real time automation scenarios.</w:t>
            </w:r>
          </w:p>
          <w:p w14:paraId="11E3BAA6" w14:textId="008DB301" w:rsidR="00D41E96" w:rsidRPr="00960ED6" w:rsidRDefault="00660BD7" w:rsidP="00D41E96">
            <w:pPr>
              <w:pStyle w:val="TableParagraph"/>
              <w:numPr>
                <w:ilvl w:val="0"/>
                <w:numId w:val="3"/>
              </w:numPr>
              <w:tabs>
                <w:tab w:val="left" w:pos="561"/>
              </w:tabs>
              <w:ind w:right="904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Experience</w:t>
            </w:r>
            <w:r w:rsidR="00D41E96" w:rsidRPr="00960ED6">
              <w:rPr>
                <w:bCs/>
                <w:sz w:val="24"/>
                <w:szCs w:val="24"/>
              </w:rPr>
              <w:t xml:space="preserve"> in</w:t>
            </w:r>
            <w:r w:rsidR="00D41E96" w:rsidRPr="00960ED6">
              <w:rPr>
                <w:b/>
                <w:sz w:val="24"/>
                <w:szCs w:val="24"/>
              </w:rPr>
              <w:t xml:space="preserve"> Selenium WebDriver </w:t>
            </w:r>
            <w:r w:rsidR="00D41E96" w:rsidRPr="00960ED6">
              <w:rPr>
                <w:bCs/>
                <w:sz w:val="24"/>
                <w:szCs w:val="24"/>
              </w:rPr>
              <w:t>using</w:t>
            </w:r>
            <w:r w:rsidR="00D41E96" w:rsidRPr="00960ED6">
              <w:rPr>
                <w:b/>
                <w:sz w:val="24"/>
                <w:szCs w:val="24"/>
              </w:rPr>
              <w:t xml:space="preserve"> Python.</w:t>
            </w:r>
          </w:p>
          <w:p w14:paraId="01B8EDAE" w14:textId="4FDFC2BE" w:rsidR="00D41E96" w:rsidRPr="00960ED6" w:rsidRDefault="00D41E96" w:rsidP="00D41E96">
            <w:pPr>
              <w:pStyle w:val="TableParagraph"/>
              <w:numPr>
                <w:ilvl w:val="0"/>
                <w:numId w:val="3"/>
              </w:numPr>
              <w:tabs>
                <w:tab w:val="left" w:pos="561"/>
              </w:tabs>
              <w:ind w:right="904"/>
              <w:jc w:val="both"/>
              <w:rPr>
                <w:b/>
                <w:sz w:val="24"/>
                <w:szCs w:val="24"/>
              </w:rPr>
            </w:pPr>
            <w:r w:rsidRPr="00960ED6">
              <w:rPr>
                <w:bCs/>
                <w:sz w:val="24"/>
                <w:szCs w:val="24"/>
              </w:rPr>
              <w:t xml:space="preserve">Experience </w:t>
            </w:r>
            <w:r w:rsidR="00B41E0F">
              <w:rPr>
                <w:bCs/>
                <w:sz w:val="24"/>
                <w:szCs w:val="24"/>
              </w:rPr>
              <w:t>in</w:t>
            </w:r>
            <w:r w:rsidRPr="00960ED6">
              <w:rPr>
                <w:bCs/>
                <w:sz w:val="24"/>
                <w:szCs w:val="24"/>
              </w:rPr>
              <w:t xml:space="preserve"> designing and implementing</w:t>
            </w:r>
            <w:r w:rsidRPr="00960ED6">
              <w:rPr>
                <w:b/>
                <w:sz w:val="24"/>
                <w:szCs w:val="24"/>
              </w:rPr>
              <w:t xml:space="preserve"> Automation</w:t>
            </w:r>
            <w:r w:rsidRPr="00960ED6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60ED6">
              <w:rPr>
                <w:b/>
                <w:sz w:val="24"/>
                <w:szCs w:val="24"/>
              </w:rPr>
              <w:t>Framework</w:t>
            </w:r>
            <w:r w:rsidRPr="00960ED6">
              <w:rPr>
                <w:bCs/>
                <w:sz w:val="24"/>
                <w:szCs w:val="24"/>
              </w:rPr>
              <w:t xml:space="preserve"> </w:t>
            </w:r>
            <w:r w:rsidRPr="00960ED6">
              <w:rPr>
                <w:b/>
                <w:sz w:val="24"/>
                <w:szCs w:val="24"/>
              </w:rPr>
              <w:t xml:space="preserve">with Pytest </w:t>
            </w:r>
            <w:r w:rsidRPr="00960ED6">
              <w:rPr>
                <w:bCs/>
                <w:sz w:val="24"/>
                <w:szCs w:val="24"/>
              </w:rPr>
              <w:t>and</w:t>
            </w:r>
            <w:r w:rsidRPr="00960ED6">
              <w:rPr>
                <w:b/>
                <w:sz w:val="24"/>
                <w:szCs w:val="24"/>
              </w:rPr>
              <w:t xml:space="preserve"> Page Object Model </w:t>
            </w:r>
            <w:r w:rsidRPr="00960ED6">
              <w:rPr>
                <w:bCs/>
                <w:sz w:val="24"/>
                <w:szCs w:val="24"/>
              </w:rPr>
              <w:t>and</w:t>
            </w:r>
            <w:r w:rsidRPr="00960ED6">
              <w:rPr>
                <w:b/>
                <w:sz w:val="24"/>
                <w:szCs w:val="24"/>
              </w:rPr>
              <w:t xml:space="preserve"> </w:t>
            </w:r>
            <w:r w:rsidRPr="00960ED6">
              <w:rPr>
                <w:bCs/>
                <w:sz w:val="24"/>
                <w:szCs w:val="24"/>
              </w:rPr>
              <w:t>integrating</w:t>
            </w:r>
            <w:r w:rsidRPr="00960ED6">
              <w:rPr>
                <w:b/>
                <w:sz w:val="24"/>
                <w:szCs w:val="24"/>
              </w:rPr>
              <w:t xml:space="preserve"> with Data Driven Framework.</w:t>
            </w:r>
          </w:p>
          <w:p w14:paraId="61ABAF3C" w14:textId="579B2A82" w:rsidR="00D41E96" w:rsidRPr="00960ED6" w:rsidRDefault="00F06EB6" w:rsidP="00D41E96">
            <w:pPr>
              <w:pStyle w:val="TableParagraph"/>
              <w:numPr>
                <w:ilvl w:val="0"/>
                <w:numId w:val="3"/>
              </w:numPr>
              <w:tabs>
                <w:tab w:val="left" w:pos="561"/>
              </w:tabs>
              <w:ind w:right="904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Experience</w:t>
            </w:r>
            <w:r w:rsidR="00D41E96" w:rsidRPr="00960ED6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in webservice automation (</w:t>
            </w:r>
            <w:r w:rsidR="00D41E96" w:rsidRPr="00960ED6">
              <w:rPr>
                <w:b/>
                <w:sz w:val="24"/>
                <w:szCs w:val="24"/>
              </w:rPr>
              <w:t>Rest API</w:t>
            </w:r>
            <w:r>
              <w:rPr>
                <w:b/>
                <w:sz w:val="24"/>
                <w:szCs w:val="24"/>
              </w:rPr>
              <w:t>’s)</w:t>
            </w:r>
            <w:r w:rsidR="00D41E96" w:rsidRPr="00960ED6">
              <w:rPr>
                <w:b/>
                <w:sz w:val="24"/>
                <w:szCs w:val="24"/>
              </w:rPr>
              <w:t xml:space="preserve"> </w:t>
            </w:r>
            <w:r w:rsidR="00D41E96" w:rsidRPr="00960ED6">
              <w:rPr>
                <w:bCs/>
                <w:sz w:val="24"/>
                <w:szCs w:val="24"/>
              </w:rPr>
              <w:t>using</w:t>
            </w:r>
            <w:r w:rsidR="00D41E96" w:rsidRPr="00960ED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Requests </w:t>
            </w:r>
            <w:r w:rsidR="00462BE0">
              <w:rPr>
                <w:b/>
                <w:sz w:val="24"/>
                <w:szCs w:val="24"/>
              </w:rPr>
              <w:t>library</w:t>
            </w:r>
            <w:r>
              <w:rPr>
                <w:b/>
                <w:sz w:val="24"/>
                <w:szCs w:val="24"/>
              </w:rPr>
              <w:t xml:space="preserve"> in Python</w:t>
            </w:r>
            <w:r w:rsidR="00D41E96" w:rsidRPr="00960ED6">
              <w:rPr>
                <w:b/>
                <w:sz w:val="24"/>
                <w:szCs w:val="24"/>
              </w:rPr>
              <w:t>.</w:t>
            </w:r>
          </w:p>
          <w:p w14:paraId="4BF6C7F0" w14:textId="618CEE2A" w:rsidR="00751247" w:rsidRPr="00960ED6" w:rsidRDefault="00F42D32" w:rsidP="00D41E96">
            <w:pPr>
              <w:pStyle w:val="TableParagraph"/>
              <w:numPr>
                <w:ilvl w:val="0"/>
                <w:numId w:val="3"/>
              </w:numPr>
              <w:tabs>
                <w:tab w:val="left" w:pos="561"/>
                <w:tab w:val="left" w:pos="561"/>
              </w:tabs>
              <w:ind w:right="904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Experience in using version control tool </w:t>
            </w:r>
            <w:r w:rsidR="00D41E96" w:rsidRPr="00960ED6">
              <w:rPr>
                <w:b/>
                <w:sz w:val="24"/>
                <w:szCs w:val="24"/>
              </w:rPr>
              <w:t>Git</w:t>
            </w:r>
            <w:r w:rsidR="00850D48">
              <w:rPr>
                <w:b/>
                <w:sz w:val="24"/>
                <w:szCs w:val="24"/>
              </w:rPr>
              <w:t xml:space="preserve"> and GitHub</w:t>
            </w:r>
            <w:r>
              <w:rPr>
                <w:b/>
                <w:sz w:val="24"/>
                <w:szCs w:val="24"/>
              </w:rPr>
              <w:t>.</w:t>
            </w:r>
          </w:p>
          <w:p w14:paraId="46730770" w14:textId="77777777" w:rsidR="00323B1A" w:rsidRPr="00960ED6" w:rsidRDefault="00323B1A" w:rsidP="00323B1A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  <w:tab w:val="left" w:pos="561"/>
              </w:tabs>
              <w:ind w:right="1246"/>
              <w:jc w:val="both"/>
              <w:rPr>
                <w:sz w:val="24"/>
                <w:szCs w:val="24"/>
              </w:rPr>
            </w:pPr>
            <w:r w:rsidRPr="00960ED6">
              <w:rPr>
                <w:sz w:val="24"/>
                <w:szCs w:val="24"/>
              </w:rPr>
              <w:t>Experience in Writing Test Cases, Test Case Reviewing, Test Execution and Defect Reporting and Tracking.</w:t>
            </w:r>
          </w:p>
          <w:p w14:paraId="3EBAE169" w14:textId="45F121C3" w:rsidR="00323B1A" w:rsidRPr="00960ED6" w:rsidRDefault="00323B1A" w:rsidP="00323B1A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  <w:tab w:val="left" w:pos="561"/>
              </w:tabs>
              <w:ind w:right="1246"/>
              <w:jc w:val="both"/>
              <w:rPr>
                <w:sz w:val="24"/>
                <w:szCs w:val="24"/>
              </w:rPr>
            </w:pPr>
            <w:r w:rsidRPr="00960ED6">
              <w:rPr>
                <w:sz w:val="24"/>
                <w:szCs w:val="24"/>
              </w:rPr>
              <w:t>Proficient Knowledge of Test Case Design Techniques, SDLC, STLC and Defect Life Cycle</w:t>
            </w:r>
          </w:p>
          <w:p w14:paraId="2EA57ED4" w14:textId="77777777" w:rsidR="00080183" w:rsidRPr="00960ED6" w:rsidRDefault="00080183" w:rsidP="008E7366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  <w:tab w:val="left" w:pos="561"/>
              </w:tabs>
              <w:spacing w:before="1"/>
              <w:jc w:val="both"/>
              <w:rPr>
                <w:sz w:val="24"/>
                <w:szCs w:val="24"/>
              </w:rPr>
            </w:pPr>
            <w:r w:rsidRPr="00960ED6">
              <w:rPr>
                <w:bCs/>
                <w:sz w:val="24"/>
                <w:szCs w:val="24"/>
              </w:rPr>
              <w:t>Sound</w:t>
            </w:r>
            <w:r w:rsidRPr="00960ED6">
              <w:rPr>
                <w:bCs/>
                <w:spacing w:val="-14"/>
                <w:sz w:val="24"/>
                <w:szCs w:val="24"/>
              </w:rPr>
              <w:t xml:space="preserve"> </w:t>
            </w:r>
            <w:r w:rsidRPr="00960ED6">
              <w:rPr>
                <w:bCs/>
                <w:sz w:val="24"/>
                <w:szCs w:val="24"/>
              </w:rPr>
              <w:t>knowledge</w:t>
            </w:r>
            <w:r w:rsidRPr="00960ED6">
              <w:rPr>
                <w:bCs/>
                <w:spacing w:val="-14"/>
                <w:sz w:val="24"/>
                <w:szCs w:val="24"/>
              </w:rPr>
              <w:t xml:space="preserve"> </w:t>
            </w:r>
            <w:r w:rsidRPr="00960ED6">
              <w:rPr>
                <w:bCs/>
                <w:sz w:val="24"/>
                <w:szCs w:val="24"/>
              </w:rPr>
              <w:t>in</w:t>
            </w:r>
            <w:r w:rsidRPr="00960ED6">
              <w:rPr>
                <w:bCs/>
                <w:spacing w:val="-14"/>
                <w:sz w:val="24"/>
                <w:szCs w:val="24"/>
              </w:rPr>
              <w:t xml:space="preserve"> </w:t>
            </w:r>
            <w:r w:rsidRPr="00960ED6">
              <w:rPr>
                <w:bCs/>
                <w:sz w:val="24"/>
                <w:szCs w:val="24"/>
              </w:rPr>
              <w:t>categorizing</w:t>
            </w:r>
            <w:r w:rsidRPr="00960ED6">
              <w:rPr>
                <w:bCs/>
                <w:spacing w:val="-12"/>
                <w:sz w:val="24"/>
                <w:szCs w:val="24"/>
              </w:rPr>
              <w:t xml:space="preserve"> </w:t>
            </w:r>
            <w:r w:rsidRPr="00960ED6">
              <w:rPr>
                <w:bCs/>
                <w:sz w:val="24"/>
                <w:szCs w:val="24"/>
              </w:rPr>
              <w:t>defects</w:t>
            </w:r>
            <w:r w:rsidRPr="00960ED6">
              <w:rPr>
                <w:bCs/>
                <w:spacing w:val="-12"/>
                <w:sz w:val="24"/>
                <w:szCs w:val="24"/>
              </w:rPr>
              <w:t xml:space="preserve"> </w:t>
            </w:r>
            <w:r w:rsidRPr="00960ED6">
              <w:rPr>
                <w:bCs/>
                <w:sz w:val="24"/>
                <w:szCs w:val="24"/>
              </w:rPr>
              <w:t>based</w:t>
            </w:r>
            <w:r w:rsidRPr="00960ED6">
              <w:rPr>
                <w:bCs/>
                <w:spacing w:val="-14"/>
                <w:sz w:val="24"/>
                <w:szCs w:val="24"/>
              </w:rPr>
              <w:t xml:space="preserve"> </w:t>
            </w:r>
            <w:r w:rsidRPr="00960ED6">
              <w:rPr>
                <w:bCs/>
                <w:sz w:val="24"/>
                <w:szCs w:val="24"/>
              </w:rPr>
              <w:t>on</w:t>
            </w:r>
            <w:r w:rsidRPr="00960ED6">
              <w:rPr>
                <w:bCs/>
                <w:spacing w:val="-14"/>
                <w:sz w:val="24"/>
                <w:szCs w:val="24"/>
              </w:rPr>
              <w:t xml:space="preserve"> </w:t>
            </w:r>
            <w:r w:rsidRPr="00960ED6">
              <w:rPr>
                <w:bCs/>
                <w:sz w:val="24"/>
                <w:szCs w:val="24"/>
              </w:rPr>
              <w:t>severity</w:t>
            </w:r>
            <w:r w:rsidRPr="00960ED6">
              <w:rPr>
                <w:bCs/>
                <w:spacing w:val="-12"/>
                <w:sz w:val="24"/>
                <w:szCs w:val="24"/>
              </w:rPr>
              <w:t xml:space="preserve"> </w:t>
            </w:r>
            <w:r w:rsidRPr="00960ED6">
              <w:rPr>
                <w:bCs/>
                <w:sz w:val="24"/>
                <w:szCs w:val="24"/>
              </w:rPr>
              <w:t>and</w:t>
            </w:r>
            <w:r w:rsidRPr="00960ED6">
              <w:rPr>
                <w:bCs/>
                <w:spacing w:val="-11"/>
                <w:sz w:val="24"/>
                <w:szCs w:val="24"/>
              </w:rPr>
              <w:t xml:space="preserve"> </w:t>
            </w:r>
            <w:r w:rsidRPr="00960ED6">
              <w:rPr>
                <w:bCs/>
                <w:sz w:val="24"/>
                <w:szCs w:val="24"/>
              </w:rPr>
              <w:t>priority</w:t>
            </w:r>
            <w:r w:rsidRPr="00960ED6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60ED6">
              <w:rPr>
                <w:sz w:val="24"/>
                <w:szCs w:val="24"/>
              </w:rPr>
              <w:t>using</w:t>
            </w:r>
          </w:p>
          <w:p w14:paraId="1DFF5798" w14:textId="34CD11EC" w:rsidR="00080183" w:rsidRPr="00960ED6" w:rsidRDefault="00080183" w:rsidP="008E7366">
            <w:pPr>
              <w:pStyle w:val="TableParagraph"/>
              <w:spacing w:before="1"/>
              <w:jc w:val="both"/>
              <w:rPr>
                <w:sz w:val="24"/>
                <w:szCs w:val="24"/>
              </w:rPr>
            </w:pPr>
            <w:r w:rsidRPr="00960ED6">
              <w:rPr>
                <w:b/>
                <w:sz w:val="24"/>
                <w:szCs w:val="24"/>
              </w:rPr>
              <w:t>JIRA</w:t>
            </w:r>
            <w:r w:rsidRPr="00960ED6">
              <w:rPr>
                <w:sz w:val="24"/>
                <w:szCs w:val="24"/>
              </w:rPr>
              <w:t>.</w:t>
            </w:r>
          </w:p>
          <w:p w14:paraId="4A02E54F" w14:textId="091324EF" w:rsidR="000249A6" w:rsidRPr="00960ED6" w:rsidRDefault="002D2860" w:rsidP="00ED6625">
            <w:pPr>
              <w:pStyle w:val="TableParagraph"/>
              <w:numPr>
                <w:ilvl w:val="0"/>
                <w:numId w:val="3"/>
              </w:numPr>
              <w:tabs>
                <w:tab w:val="left" w:pos="561"/>
              </w:tabs>
              <w:ind w:right="1071"/>
              <w:jc w:val="both"/>
              <w:rPr>
                <w:sz w:val="24"/>
                <w:szCs w:val="24"/>
              </w:rPr>
            </w:pPr>
            <w:r w:rsidRPr="00960ED6">
              <w:rPr>
                <w:b/>
                <w:sz w:val="24"/>
                <w:szCs w:val="24"/>
              </w:rPr>
              <w:t>Adaptive Learner</w:t>
            </w:r>
            <w:r w:rsidR="00080183" w:rsidRPr="00960ED6">
              <w:rPr>
                <w:b/>
                <w:sz w:val="24"/>
                <w:szCs w:val="24"/>
              </w:rPr>
              <w:t xml:space="preserve"> and Self-Motivated </w:t>
            </w:r>
            <w:r w:rsidR="00080183" w:rsidRPr="00960ED6">
              <w:rPr>
                <w:sz w:val="24"/>
                <w:szCs w:val="24"/>
              </w:rPr>
              <w:t>with excellent analytical and communication and interpersonal skills that are required to effectively work in the field of applications testing and</w:t>
            </w:r>
            <w:r w:rsidR="00080183" w:rsidRPr="00960ED6">
              <w:rPr>
                <w:spacing w:val="-9"/>
                <w:sz w:val="24"/>
                <w:szCs w:val="24"/>
              </w:rPr>
              <w:t xml:space="preserve"> </w:t>
            </w:r>
            <w:r w:rsidR="00080183" w:rsidRPr="00960ED6">
              <w:rPr>
                <w:sz w:val="24"/>
                <w:szCs w:val="24"/>
              </w:rPr>
              <w:t>maintenance.</w:t>
            </w:r>
          </w:p>
        </w:tc>
        <w:tc>
          <w:tcPr>
            <w:tcW w:w="2604" w:type="dxa"/>
          </w:tcPr>
          <w:p w14:paraId="6C23F64A" w14:textId="77777777" w:rsidR="000249A6" w:rsidRDefault="00250A0C">
            <w:pPr>
              <w:pStyle w:val="TableParagraph"/>
              <w:spacing w:before="19"/>
              <w:ind w:left="26"/>
              <w:rPr>
                <w:rFonts w:ascii="Arial"/>
                <w:b/>
                <w:sz w:val="26"/>
              </w:rPr>
            </w:pPr>
            <w:r>
              <w:rPr>
                <w:noProof/>
                <w:position w:val="-3"/>
                <w:lang w:bidi="ar-SA"/>
              </w:rPr>
              <w:drawing>
                <wp:inline distT="0" distB="0" distL="0" distR="0" wp14:anchorId="1B7B2B6C" wp14:editId="5F3D9B2F">
                  <wp:extent cx="163829" cy="21590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29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 w:rsidRPr="00960ED6">
              <w:rPr>
                <w:rFonts w:ascii="Arial"/>
                <w:b/>
                <w:color w:val="619DD1"/>
                <w:sz w:val="28"/>
                <w:szCs w:val="28"/>
              </w:rPr>
              <w:t>Technical</w:t>
            </w:r>
            <w:r w:rsidRPr="00960ED6">
              <w:rPr>
                <w:rFonts w:ascii="Arial"/>
                <w:b/>
                <w:color w:val="619DD1"/>
                <w:spacing w:val="-4"/>
                <w:sz w:val="28"/>
                <w:szCs w:val="28"/>
              </w:rPr>
              <w:t xml:space="preserve"> </w:t>
            </w:r>
            <w:r w:rsidRPr="00960ED6">
              <w:rPr>
                <w:rFonts w:ascii="Arial"/>
                <w:b/>
                <w:color w:val="619DD1"/>
                <w:sz w:val="28"/>
                <w:szCs w:val="28"/>
              </w:rPr>
              <w:t>Skills</w:t>
            </w:r>
          </w:p>
          <w:p w14:paraId="3AAC78FB" w14:textId="77777777" w:rsidR="000249A6" w:rsidRDefault="00250A0C">
            <w:pPr>
              <w:pStyle w:val="TableParagraph"/>
              <w:spacing w:before="292"/>
              <w:ind w:left="29" w:right="943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Language:</w:t>
            </w:r>
          </w:p>
          <w:p w14:paraId="05AA1805" w14:textId="77777777" w:rsidR="000249A6" w:rsidRDefault="000249A6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69681B55" w14:textId="34F2085E" w:rsidR="000249A6" w:rsidRPr="00960ED6" w:rsidRDefault="00305D12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  <w:tab w:val="left" w:pos="390"/>
              </w:tabs>
              <w:ind w:hanging="361"/>
              <w:rPr>
                <w:rFonts w:ascii="Wingdings" w:hAnsi="Wingdings"/>
                <w:sz w:val="24"/>
                <w:szCs w:val="24"/>
              </w:rPr>
            </w:pPr>
            <w:r w:rsidRPr="00960ED6">
              <w:rPr>
                <w:sz w:val="24"/>
                <w:szCs w:val="24"/>
              </w:rPr>
              <w:t>Python</w:t>
            </w:r>
          </w:p>
          <w:p w14:paraId="59ED6977" w14:textId="15C501E0" w:rsidR="000249A6" w:rsidRPr="00960ED6" w:rsidRDefault="00250A0C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  <w:tab w:val="left" w:pos="390"/>
              </w:tabs>
              <w:spacing w:before="42"/>
              <w:ind w:hanging="361"/>
              <w:rPr>
                <w:rFonts w:ascii="Wingdings" w:hAnsi="Wingdings"/>
                <w:sz w:val="24"/>
                <w:szCs w:val="24"/>
              </w:rPr>
            </w:pPr>
            <w:r w:rsidRPr="00960ED6">
              <w:rPr>
                <w:sz w:val="24"/>
                <w:szCs w:val="24"/>
              </w:rPr>
              <w:t>SQL</w:t>
            </w:r>
          </w:p>
          <w:p w14:paraId="03F3CF0E" w14:textId="757DDA13" w:rsidR="000249A6" w:rsidRPr="002D2860" w:rsidRDefault="00250A0C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  <w:tab w:val="left" w:pos="390"/>
              </w:tabs>
              <w:spacing w:before="41"/>
              <w:ind w:hanging="361"/>
              <w:rPr>
                <w:rFonts w:ascii="Wingdings" w:hAnsi="Wingdings"/>
                <w:sz w:val="24"/>
                <w:szCs w:val="24"/>
              </w:rPr>
            </w:pPr>
            <w:r w:rsidRPr="00960ED6">
              <w:rPr>
                <w:sz w:val="24"/>
                <w:szCs w:val="24"/>
              </w:rPr>
              <w:t>HTML</w:t>
            </w:r>
          </w:p>
          <w:p w14:paraId="78240089" w14:textId="67C4F788" w:rsidR="002D2860" w:rsidRPr="00960ED6" w:rsidRDefault="002D2860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  <w:tab w:val="left" w:pos="390"/>
              </w:tabs>
              <w:spacing w:before="41"/>
              <w:ind w:hanging="361"/>
              <w:rPr>
                <w:rFonts w:ascii="Wingdings" w:hAnsi="Wingdings"/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  <w:p w14:paraId="3B5AF0E0" w14:textId="06B4009E" w:rsidR="009A5662" w:rsidRDefault="009A5662" w:rsidP="00305D12">
            <w:pPr>
              <w:pStyle w:val="TableParagraph"/>
              <w:tabs>
                <w:tab w:val="left" w:pos="389"/>
                <w:tab w:val="left" w:pos="390"/>
              </w:tabs>
              <w:spacing w:before="41"/>
              <w:ind w:left="389"/>
              <w:rPr>
                <w:rFonts w:ascii="Wingdings" w:hAnsi="Wingdings"/>
              </w:rPr>
            </w:pPr>
          </w:p>
          <w:p w14:paraId="2AD7A255" w14:textId="77777777" w:rsidR="000249A6" w:rsidRDefault="000249A6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2D7B725E" w14:textId="77777777" w:rsidR="000249A6" w:rsidRDefault="00250A0C">
            <w:pPr>
              <w:pStyle w:val="TableParagraph"/>
              <w:spacing w:before="1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API/Libraries:</w:t>
            </w:r>
          </w:p>
          <w:p w14:paraId="73DF51AB" w14:textId="77777777" w:rsidR="000249A6" w:rsidRDefault="000249A6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0D2E3DF6" w14:textId="104802DF" w:rsidR="00323B1A" w:rsidRPr="00960ED6" w:rsidRDefault="00250A0C" w:rsidP="00960ED6">
            <w:pPr>
              <w:pStyle w:val="TableParagraph"/>
              <w:numPr>
                <w:ilvl w:val="0"/>
                <w:numId w:val="2"/>
              </w:numPr>
              <w:tabs>
                <w:tab w:val="left" w:pos="301"/>
              </w:tabs>
              <w:ind w:left="300" w:hanging="272"/>
              <w:rPr>
                <w:rFonts w:ascii="Wingdings" w:hAnsi="Wingdings"/>
                <w:sz w:val="24"/>
                <w:szCs w:val="24"/>
              </w:rPr>
            </w:pPr>
            <w:r w:rsidRPr="00960ED6">
              <w:rPr>
                <w:sz w:val="24"/>
                <w:szCs w:val="24"/>
              </w:rPr>
              <w:t>Selenium</w:t>
            </w:r>
          </w:p>
          <w:p w14:paraId="35A2ECCB" w14:textId="64F2A651" w:rsidR="00960ED6" w:rsidRPr="00960ED6" w:rsidRDefault="00631900" w:rsidP="00960ED6">
            <w:pPr>
              <w:pStyle w:val="TableParagraph"/>
              <w:numPr>
                <w:ilvl w:val="0"/>
                <w:numId w:val="2"/>
              </w:numPr>
              <w:tabs>
                <w:tab w:val="left" w:pos="301"/>
              </w:tabs>
              <w:ind w:left="300" w:hanging="272"/>
              <w:rPr>
                <w:rFonts w:ascii="Wingdings" w:hAnsi="Wingdings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Requests</w:t>
            </w:r>
          </w:p>
          <w:p w14:paraId="575FBBF5" w14:textId="77777777" w:rsidR="000249A6" w:rsidRDefault="000249A6">
            <w:pPr>
              <w:pStyle w:val="TableParagraph"/>
              <w:spacing w:before="11"/>
              <w:ind w:left="0"/>
              <w:rPr>
                <w:sz w:val="30"/>
              </w:rPr>
            </w:pPr>
          </w:p>
          <w:p w14:paraId="0EBA8B03" w14:textId="77777777" w:rsidR="000249A6" w:rsidRDefault="00250A0C">
            <w:pPr>
              <w:pStyle w:val="TableParagraph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Tools:</w:t>
            </w:r>
          </w:p>
          <w:p w14:paraId="25739FDF" w14:textId="77777777" w:rsidR="000249A6" w:rsidRDefault="000249A6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14:paraId="3E252908" w14:textId="5AF6ABDD" w:rsidR="000F5B05" w:rsidRPr="00960ED6" w:rsidRDefault="00BD16BC" w:rsidP="00305D12">
            <w:pPr>
              <w:pStyle w:val="TableParagraph"/>
              <w:numPr>
                <w:ilvl w:val="0"/>
                <w:numId w:val="2"/>
              </w:numPr>
              <w:tabs>
                <w:tab w:val="left" w:pos="301"/>
              </w:tabs>
              <w:ind w:left="300" w:hanging="272"/>
              <w:rPr>
                <w:rFonts w:ascii="Wingdings" w:hAnsi="Wingdings"/>
                <w:sz w:val="24"/>
                <w:szCs w:val="24"/>
              </w:rPr>
            </w:pPr>
            <w:r w:rsidRPr="00960ED6">
              <w:rPr>
                <w:rFonts w:asciiTheme="minorHAnsi" w:hAnsiTheme="minorHAnsi" w:cstheme="minorHAnsi"/>
                <w:sz w:val="24"/>
                <w:szCs w:val="24"/>
              </w:rPr>
              <w:t>Robot Framework</w:t>
            </w:r>
          </w:p>
          <w:p w14:paraId="50CFF7AB" w14:textId="702D2626" w:rsidR="00041152" w:rsidRPr="00A82AF6" w:rsidRDefault="00250A0C" w:rsidP="00A82AF6">
            <w:pPr>
              <w:pStyle w:val="TableParagraph"/>
              <w:numPr>
                <w:ilvl w:val="0"/>
                <w:numId w:val="2"/>
              </w:numPr>
              <w:tabs>
                <w:tab w:val="left" w:pos="301"/>
              </w:tabs>
              <w:ind w:left="300" w:hanging="272"/>
              <w:rPr>
                <w:rFonts w:ascii="Wingdings" w:hAnsi="Wingdings"/>
                <w:sz w:val="24"/>
                <w:szCs w:val="24"/>
              </w:rPr>
            </w:pPr>
            <w:r w:rsidRPr="00960ED6">
              <w:rPr>
                <w:sz w:val="24"/>
                <w:szCs w:val="24"/>
              </w:rPr>
              <w:t>JIRA</w:t>
            </w:r>
          </w:p>
          <w:p w14:paraId="724D03FA" w14:textId="583A8F0B" w:rsidR="00E6444C" w:rsidRPr="00960ED6" w:rsidRDefault="00305D12">
            <w:pPr>
              <w:pStyle w:val="TableParagraph"/>
              <w:numPr>
                <w:ilvl w:val="0"/>
                <w:numId w:val="2"/>
              </w:numPr>
              <w:tabs>
                <w:tab w:val="left" w:pos="301"/>
              </w:tabs>
              <w:spacing w:before="41"/>
              <w:ind w:left="300" w:hanging="272"/>
              <w:rPr>
                <w:rFonts w:ascii="Wingdings" w:hAnsi="Wingdings"/>
                <w:sz w:val="24"/>
                <w:szCs w:val="24"/>
              </w:rPr>
            </w:pPr>
            <w:r w:rsidRPr="00960ED6">
              <w:rPr>
                <w:sz w:val="24"/>
                <w:szCs w:val="24"/>
              </w:rPr>
              <w:t>PyCharm</w:t>
            </w:r>
            <w:r w:rsidR="001E4331">
              <w:rPr>
                <w:sz w:val="24"/>
                <w:szCs w:val="24"/>
              </w:rPr>
              <w:t xml:space="preserve"> &amp; VS code</w:t>
            </w:r>
          </w:p>
          <w:p w14:paraId="0F9E9059" w14:textId="77777777" w:rsidR="000249A6" w:rsidRPr="00960ED6" w:rsidRDefault="00250A0C">
            <w:pPr>
              <w:pStyle w:val="TableParagraph"/>
              <w:numPr>
                <w:ilvl w:val="0"/>
                <w:numId w:val="2"/>
              </w:numPr>
              <w:tabs>
                <w:tab w:val="left" w:pos="301"/>
              </w:tabs>
              <w:spacing w:before="41"/>
              <w:ind w:left="300" w:hanging="272"/>
              <w:rPr>
                <w:rFonts w:ascii="Wingdings" w:hAnsi="Wingdings"/>
                <w:sz w:val="24"/>
                <w:szCs w:val="24"/>
              </w:rPr>
            </w:pPr>
            <w:r w:rsidRPr="00960ED6">
              <w:rPr>
                <w:sz w:val="24"/>
                <w:szCs w:val="24"/>
              </w:rPr>
              <w:t>GIT</w:t>
            </w:r>
          </w:p>
          <w:p w14:paraId="1CF73BC9" w14:textId="52E0D9A2" w:rsidR="000249A6" w:rsidRPr="00A16BDF" w:rsidRDefault="00250A0C">
            <w:pPr>
              <w:pStyle w:val="TableParagraph"/>
              <w:numPr>
                <w:ilvl w:val="0"/>
                <w:numId w:val="2"/>
              </w:numPr>
              <w:tabs>
                <w:tab w:val="left" w:pos="301"/>
              </w:tabs>
              <w:spacing w:before="42"/>
              <w:ind w:left="300" w:hanging="272"/>
              <w:rPr>
                <w:rFonts w:ascii="Wingdings" w:hAnsi="Wingdings"/>
                <w:sz w:val="24"/>
                <w:szCs w:val="24"/>
              </w:rPr>
            </w:pPr>
            <w:r w:rsidRPr="00960ED6">
              <w:rPr>
                <w:sz w:val="24"/>
                <w:szCs w:val="24"/>
              </w:rPr>
              <w:t>POSTMAN</w:t>
            </w:r>
          </w:p>
          <w:p w14:paraId="1709F7B7" w14:textId="4AEC2C7E" w:rsidR="00A16BDF" w:rsidRPr="00960ED6" w:rsidRDefault="001E4331">
            <w:pPr>
              <w:pStyle w:val="TableParagraph"/>
              <w:numPr>
                <w:ilvl w:val="0"/>
                <w:numId w:val="2"/>
              </w:numPr>
              <w:tabs>
                <w:tab w:val="left" w:pos="301"/>
              </w:tabs>
              <w:spacing w:before="42"/>
              <w:ind w:left="300" w:hanging="272"/>
              <w:rPr>
                <w:rFonts w:ascii="Wingdings" w:hAnsi="Wingdings"/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="00A16BDF">
              <w:rPr>
                <w:sz w:val="24"/>
                <w:szCs w:val="24"/>
              </w:rPr>
              <w:t xml:space="preserve"> Excel </w:t>
            </w:r>
          </w:p>
          <w:p w14:paraId="2329A166" w14:textId="77777777" w:rsidR="004D7F9B" w:rsidRDefault="004D7F9B" w:rsidP="007A7FB1">
            <w:pPr>
              <w:pStyle w:val="TableParagraph"/>
              <w:tabs>
                <w:tab w:val="left" w:pos="301"/>
              </w:tabs>
              <w:spacing w:before="39"/>
              <w:ind w:left="28"/>
              <w:rPr>
                <w:rFonts w:ascii="Wingdings" w:hAnsi="Wingdings"/>
                <w:sz w:val="24"/>
              </w:rPr>
            </w:pPr>
          </w:p>
          <w:p w14:paraId="0F219170" w14:textId="77777777" w:rsidR="00B56310" w:rsidRDefault="00B56310" w:rsidP="007A7FB1">
            <w:pPr>
              <w:pStyle w:val="TableParagraph"/>
              <w:tabs>
                <w:tab w:val="left" w:pos="301"/>
              </w:tabs>
              <w:spacing w:before="39"/>
              <w:ind w:left="28"/>
              <w:rPr>
                <w:rFonts w:ascii="Wingdings" w:hAnsi="Wingdings"/>
                <w:sz w:val="24"/>
              </w:rPr>
            </w:pPr>
          </w:p>
          <w:p w14:paraId="15D51ED3" w14:textId="77777777" w:rsidR="007A7FB1" w:rsidRPr="007A7FB1" w:rsidRDefault="007A7FB1" w:rsidP="00B56310">
            <w:pPr>
              <w:pStyle w:val="TableParagraph"/>
              <w:tabs>
                <w:tab w:val="left" w:pos="301"/>
              </w:tabs>
              <w:spacing w:before="39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FF6CBF0" w14:textId="77777777" w:rsidR="000249A6" w:rsidRDefault="000249A6">
      <w:pPr>
        <w:rPr>
          <w:rFonts w:ascii="Wingdings" w:hAnsi="Wingdings"/>
          <w:sz w:val="24"/>
        </w:rPr>
        <w:sectPr w:rsidR="000249A6">
          <w:footerReference w:type="default" r:id="rId12"/>
          <w:type w:val="continuous"/>
          <w:pgSz w:w="12240" w:h="15840"/>
          <w:pgMar w:top="1260" w:right="600" w:bottom="980" w:left="560" w:header="720" w:footer="787" w:gutter="0"/>
          <w:cols w:space="720"/>
        </w:sectPr>
      </w:pPr>
    </w:p>
    <w:p w14:paraId="646EEF92" w14:textId="77777777" w:rsidR="00E95698" w:rsidRPr="00FC6192" w:rsidRDefault="00E95698" w:rsidP="00E95698">
      <w:pPr>
        <w:pStyle w:val="BodyText"/>
        <w:spacing w:line="90" w:lineRule="exact"/>
        <w:ind w:left="86"/>
        <w:rPr>
          <w:sz w:val="9"/>
        </w:rPr>
      </w:pPr>
      <w:r>
        <w:rPr>
          <w:noProof/>
          <w:position w:val="-1"/>
          <w:sz w:val="9"/>
          <w:lang w:bidi="ar-SA"/>
        </w:rPr>
        <w:lastRenderedPageBreak/>
        <mc:AlternateContent>
          <mc:Choice Requires="wpg">
            <w:drawing>
              <wp:inline distT="0" distB="0" distL="0" distR="0" wp14:anchorId="6B841056" wp14:editId="447395B3">
                <wp:extent cx="6720840" cy="56515"/>
                <wp:effectExtent l="29210" t="4445" r="31750" b="5715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840" cy="56515"/>
                          <a:chOff x="0" y="0"/>
                          <a:chExt cx="10584" cy="89"/>
                        </a:xfrm>
                      </wpg:grpSpPr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44"/>
                            <a:ext cx="10584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7E8F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EDEA06" id="Group 5" o:spid="_x0000_s1026" style="width:529.2pt;height:4.45pt;mso-position-horizontal-relative:char;mso-position-vertical-relative:line" coordsize="1058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">
                <v:line id="Line 6" o:spid="_x0000_s1027" style="position:absolute;visibility:visible;mso-wrap-style:square" from="0,44" to="10584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" strokecolor="#7e8fa9" strokeweight="4.44pt"/>
                <w10:anchorlock/>
              </v:group>
            </w:pict>
          </mc:Fallback>
        </mc:AlternateContent>
      </w:r>
    </w:p>
    <w:p w14:paraId="0EE994C6" w14:textId="56398F6E" w:rsidR="00E95698" w:rsidRPr="00960ED6" w:rsidRDefault="00E95698" w:rsidP="00E95698">
      <w:pPr>
        <w:pStyle w:val="Heading1"/>
        <w:spacing w:before="23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DEA669A" wp14:editId="26674FAF">
            <wp:extent cx="18097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 w:rsidRPr="00960ED6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Pr="00960ED6">
        <w:rPr>
          <w:rFonts w:asciiTheme="minorHAnsi" w:hAnsiTheme="minorHAnsi" w:cstheme="minorHAnsi"/>
          <w:b w:val="0"/>
          <w:spacing w:val="-20"/>
          <w:sz w:val="28"/>
          <w:szCs w:val="28"/>
        </w:rPr>
        <w:t xml:space="preserve"> </w:t>
      </w:r>
      <w:r w:rsidRPr="002D443E">
        <w:rPr>
          <w:color w:val="619DD1"/>
          <w:sz w:val="28"/>
          <w:szCs w:val="28"/>
        </w:rPr>
        <w:t>Project Details</w:t>
      </w:r>
    </w:p>
    <w:p w14:paraId="31FD3683" w14:textId="77777777" w:rsidR="00E95698" w:rsidRDefault="00E95698" w:rsidP="00E95698">
      <w:pPr>
        <w:pStyle w:val="BodyText"/>
        <w:spacing w:before="9"/>
        <w:rPr>
          <w:rFonts w:ascii="Arial"/>
          <w:b/>
          <w:sz w:val="15"/>
        </w:rPr>
      </w:pPr>
    </w:p>
    <w:p w14:paraId="0D6F7CBE" w14:textId="3DFB296E" w:rsidR="00E95698" w:rsidRPr="00960ED6" w:rsidRDefault="00E95698" w:rsidP="00960ED6">
      <w:pPr>
        <w:ind w:left="1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60ED6">
        <w:rPr>
          <w:rFonts w:asciiTheme="minorHAnsi" w:hAnsiTheme="minorHAnsi" w:cstheme="minorHAnsi"/>
          <w:b/>
          <w:sz w:val="24"/>
          <w:szCs w:val="24"/>
        </w:rPr>
        <w:t xml:space="preserve">Project Name     </w:t>
      </w:r>
      <w:r w:rsidRPr="00960ED6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960ED6">
        <w:rPr>
          <w:rFonts w:asciiTheme="minorHAnsi" w:hAnsiTheme="minorHAnsi" w:cstheme="minorHAnsi"/>
          <w:b/>
          <w:sz w:val="24"/>
          <w:szCs w:val="24"/>
        </w:rPr>
        <w:tab/>
      </w:r>
      <w:r w:rsidR="00374062">
        <w:rPr>
          <w:rFonts w:asciiTheme="minorHAnsi" w:hAnsiTheme="minorHAnsi" w:cstheme="minorHAnsi"/>
          <w:b/>
          <w:sz w:val="24"/>
          <w:szCs w:val="24"/>
        </w:rPr>
        <w:t>BudFielder</w:t>
      </w:r>
    </w:p>
    <w:p w14:paraId="0911386E" w14:textId="43B413C1" w:rsidR="00E95698" w:rsidRPr="00960ED6" w:rsidRDefault="00E95698" w:rsidP="00960ED6">
      <w:pPr>
        <w:ind w:left="1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60ED6">
        <w:rPr>
          <w:rFonts w:asciiTheme="minorHAnsi" w:hAnsiTheme="minorHAnsi" w:cstheme="minorHAnsi"/>
          <w:b/>
          <w:sz w:val="24"/>
          <w:szCs w:val="24"/>
        </w:rPr>
        <w:t>Role</w:t>
      </w:r>
      <w:r w:rsidRPr="00960ED6">
        <w:rPr>
          <w:rFonts w:asciiTheme="minorHAnsi" w:hAnsiTheme="minorHAnsi" w:cstheme="minorHAnsi"/>
          <w:b/>
          <w:sz w:val="24"/>
          <w:szCs w:val="24"/>
        </w:rPr>
        <w:tab/>
      </w:r>
      <w:r w:rsidRPr="00960ED6">
        <w:rPr>
          <w:rFonts w:asciiTheme="minorHAnsi" w:hAnsiTheme="minorHAnsi" w:cstheme="minorHAnsi"/>
          <w:b/>
          <w:sz w:val="24"/>
          <w:szCs w:val="24"/>
        </w:rPr>
        <w:tab/>
      </w:r>
      <w:r w:rsidRPr="00960ED6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960ED6">
        <w:rPr>
          <w:rFonts w:asciiTheme="minorHAnsi" w:hAnsiTheme="minorHAnsi" w:cstheme="minorHAnsi"/>
          <w:b/>
          <w:sz w:val="24"/>
          <w:szCs w:val="24"/>
        </w:rPr>
        <w:tab/>
      </w:r>
      <w:r w:rsidR="00374062">
        <w:rPr>
          <w:rFonts w:asciiTheme="minorHAnsi" w:hAnsiTheme="minorHAnsi" w:cstheme="minorHAnsi"/>
          <w:b/>
          <w:sz w:val="24"/>
          <w:szCs w:val="24"/>
        </w:rPr>
        <w:t>Automation</w:t>
      </w:r>
      <w:r w:rsidRPr="00960ED6">
        <w:rPr>
          <w:rFonts w:asciiTheme="minorHAnsi" w:hAnsiTheme="minorHAnsi" w:cstheme="minorHAnsi"/>
          <w:b/>
          <w:sz w:val="24"/>
          <w:szCs w:val="24"/>
        </w:rPr>
        <w:t xml:space="preserve"> Test Engineer</w:t>
      </w:r>
    </w:p>
    <w:p w14:paraId="74AE784C" w14:textId="5FB5B04F" w:rsidR="00E95698" w:rsidRPr="00960ED6" w:rsidRDefault="00E95698" w:rsidP="00960ED6">
      <w:pPr>
        <w:ind w:left="1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60ED6">
        <w:rPr>
          <w:rFonts w:asciiTheme="minorHAnsi" w:hAnsiTheme="minorHAnsi" w:cstheme="minorHAnsi"/>
          <w:b/>
          <w:sz w:val="24"/>
          <w:szCs w:val="24"/>
        </w:rPr>
        <w:t xml:space="preserve">Testing </w:t>
      </w:r>
      <w:r w:rsidR="0014307F">
        <w:rPr>
          <w:rFonts w:asciiTheme="minorHAnsi" w:hAnsiTheme="minorHAnsi" w:cstheme="minorHAnsi"/>
          <w:b/>
          <w:sz w:val="24"/>
          <w:szCs w:val="24"/>
        </w:rPr>
        <w:t>Library</w:t>
      </w:r>
      <w:r w:rsidRPr="00960ED6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960ED6">
        <w:rPr>
          <w:rFonts w:asciiTheme="minorHAnsi" w:hAnsiTheme="minorHAnsi" w:cstheme="minorHAnsi"/>
          <w:b/>
          <w:sz w:val="24"/>
          <w:szCs w:val="24"/>
        </w:rPr>
        <w:tab/>
        <w:t>Selenium WebDriver</w:t>
      </w:r>
      <w:r w:rsidR="00CF6FBE">
        <w:rPr>
          <w:rFonts w:asciiTheme="minorHAnsi" w:hAnsiTheme="minorHAnsi" w:cstheme="minorHAnsi"/>
          <w:b/>
          <w:sz w:val="24"/>
          <w:szCs w:val="24"/>
        </w:rPr>
        <w:t>.</w:t>
      </w:r>
    </w:p>
    <w:p w14:paraId="5DCFBE39" w14:textId="4A9ACF51" w:rsidR="00E95698" w:rsidRPr="00960ED6" w:rsidRDefault="00E95698" w:rsidP="00960ED6">
      <w:pPr>
        <w:ind w:left="1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60ED6">
        <w:rPr>
          <w:rFonts w:asciiTheme="minorHAnsi" w:hAnsiTheme="minorHAnsi" w:cstheme="minorHAnsi"/>
          <w:b/>
          <w:sz w:val="24"/>
          <w:szCs w:val="24"/>
        </w:rPr>
        <w:t xml:space="preserve">Duration                  </w:t>
      </w:r>
      <w:proofErr w:type="gramStart"/>
      <w:r w:rsidR="00960ED6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960ED6">
        <w:rPr>
          <w:rFonts w:asciiTheme="minorHAnsi" w:hAnsiTheme="minorHAnsi" w:cstheme="minorHAnsi"/>
          <w:b/>
          <w:sz w:val="24"/>
          <w:szCs w:val="24"/>
        </w:rPr>
        <w:t>:</w:t>
      </w:r>
      <w:proofErr w:type="gramEnd"/>
      <w:r w:rsidRPr="00960ED6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="00960ED6" w:rsidRPr="00960ED6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960ED6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374062">
        <w:rPr>
          <w:rFonts w:asciiTheme="minorHAnsi" w:hAnsiTheme="minorHAnsi" w:cstheme="minorHAnsi"/>
          <w:b/>
          <w:color w:val="000000"/>
          <w:sz w:val="24"/>
          <w:szCs w:val="24"/>
        </w:rPr>
        <w:t>January</w:t>
      </w:r>
      <w:r w:rsidRPr="00960ED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20</w:t>
      </w:r>
      <w:r w:rsidR="00374062">
        <w:rPr>
          <w:rFonts w:asciiTheme="minorHAnsi" w:hAnsiTheme="minorHAnsi" w:cstheme="minorHAnsi"/>
          <w:b/>
          <w:color w:val="000000"/>
          <w:sz w:val="24"/>
          <w:szCs w:val="24"/>
        </w:rPr>
        <w:t>20</w:t>
      </w:r>
      <w:r w:rsidRPr="00960ED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– </w:t>
      </w:r>
      <w:r w:rsidR="00374062">
        <w:rPr>
          <w:rFonts w:asciiTheme="minorHAnsi" w:hAnsiTheme="minorHAnsi" w:cstheme="minorHAnsi"/>
          <w:b/>
          <w:color w:val="000000"/>
          <w:sz w:val="24"/>
          <w:szCs w:val="24"/>
        </w:rPr>
        <w:t>April</w:t>
      </w:r>
      <w:r w:rsidRPr="00960ED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202</w:t>
      </w:r>
      <w:r w:rsidR="00374062">
        <w:rPr>
          <w:rFonts w:asciiTheme="minorHAnsi" w:hAnsiTheme="minorHAnsi" w:cstheme="minorHAnsi"/>
          <w:b/>
          <w:color w:val="000000"/>
          <w:sz w:val="24"/>
          <w:szCs w:val="24"/>
        </w:rPr>
        <w:t>2</w:t>
      </w:r>
    </w:p>
    <w:p w14:paraId="6449FF7B" w14:textId="77777777" w:rsidR="00E95698" w:rsidRPr="00960ED6" w:rsidRDefault="00E95698" w:rsidP="00960ED6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665009A" w14:textId="6A4C94D4" w:rsidR="00E95698" w:rsidRDefault="00E95698" w:rsidP="00A0329D">
      <w:pPr>
        <w:spacing w:line="360" w:lineRule="auto"/>
        <w:ind w:left="1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60ED6">
        <w:rPr>
          <w:rFonts w:asciiTheme="minorHAnsi" w:hAnsiTheme="minorHAnsi" w:cstheme="minorHAnsi"/>
          <w:b/>
          <w:bCs/>
          <w:sz w:val="24"/>
          <w:szCs w:val="24"/>
        </w:rPr>
        <w:t>Description:</w:t>
      </w:r>
    </w:p>
    <w:p w14:paraId="16F682DA" w14:textId="245B8E7F" w:rsidR="002B5B97" w:rsidRPr="00A0329D" w:rsidRDefault="002B5B97" w:rsidP="00A0329D">
      <w:pPr>
        <w:spacing w:line="360" w:lineRule="auto"/>
        <w:ind w:left="1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bookmarkStart w:id="0" w:name="_Hlk108341424"/>
      <w:r w:rsidR="00B9380E">
        <w:rPr>
          <w:rFonts w:asciiTheme="minorHAnsi" w:hAnsiTheme="minorHAnsi" w:cstheme="minorHAnsi"/>
          <w:b/>
          <w:bCs/>
          <w:sz w:val="24"/>
          <w:szCs w:val="24"/>
        </w:rPr>
        <w:t xml:space="preserve">BudFielder is a CRM Application. It is a combination of practice, </w:t>
      </w:r>
      <w:proofErr w:type="gramStart"/>
      <w:r w:rsidR="00B9380E">
        <w:rPr>
          <w:rFonts w:asciiTheme="minorHAnsi" w:hAnsiTheme="minorHAnsi" w:cstheme="minorHAnsi"/>
          <w:b/>
          <w:bCs/>
          <w:sz w:val="24"/>
          <w:szCs w:val="24"/>
        </w:rPr>
        <w:t>strategies</w:t>
      </w:r>
      <w:proofErr w:type="gramEnd"/>
      <w:r w:rsidR="00B9380E">
        <w:rPr>
          <w:rFonts w:asciiTheme="minorHAnsi" w:hAnsiTheme="minorHAnsi" w:cstheme="minorHAnsi"/>
          <w:b/>
          <w:bCs/>
          <w:sz w:val="24"/>
          <w:szCs w:val="24"/>
        </w:rPr>
        <w:t xml:space="preserve"> and technologies that our client </w:t>
      </w:r>
      <w:r w:rsidR="006416C8">
        <w:rPr>
          <w:rFonts w:asciiTheme="minorHAnsi" w:hAnsiTheme="minorHAnsi" w:cstheme="minorHAnsi"/>
          <w:b/>
          <w:bCs/>
          <w:sz w:val="24"/>
          <w:szCs w:val="24"/>
        </w:rPr>
        <w:t>uses</w:t>
      </w:r>
      <w:r w:rsidR="00B9380E">
        <w:rPr>
          <w:rFonts w:asciiTheme="minorHAnsi" w:hAnsiTheme="minorHAnsi" w:cstheme="minorHAnsi"/>
          <w:b/>
          <w:bCs/>
          <w:sz w:val="24"/>
          <w:szCs w:val="24"/>
        </w:rPr>
        <w:t xml:space="preserve"> to manage and analyze </w:t>
      </w:r>
      <w:r w:rsidR="001D7BA2">
        <w:rPr>
          <w:rFonts w:asciiTheme="minorHAnsi" w:hAnsiTheme="minorHAnsi" w:cstheme="minorHAnsi"/>
          <w:b/>
          <w:bCs/>
          <w:sz w:val="24"/>
          <w:szCs w:val="24"/>
        </w:rPr>
        <w:t xml:space="preserve">customer interactions and data. The goal is to improve customer service and drive the sales growth, our application compiles customer </w:t>
      </w:r>
      <w:r w:rsidR="006416C8">
        <w:rPr>
          <w:rFonts w:asciiTheme="minorHAnsi" w:hAnsiTheme="minorHAnsi" w:cstheme="minorHAnsi"/>
          <w:b/>
          <w:bCs/>
          <w:sz w:val="24"/>
          <w:szCs w:val="24"/>
        </w:rPr>
        <w:t>data across</w:t>
      </w:r>
      <w:r w:rsidR="001D7BA2">
        <w:rPr>
          <w:rFonts w:asciiTheme="minorHAnsi" w:hAnsiTheme="minorHAnsi" w:cstheme="minorHAnsi"/>
          <w:b/>
          <w:bCs/>
          <w:sz w:val="24"/>
          <w:szCs w:val="24"/>
        </w:rPr>
        <w:t xml:space="preserve"> the different channels </w:t>
      </w:r>
      <w:r w:rsidR="001D7BA2" w:rsidRPr="001D7BA2">
        <w:rPr>
          <w:rFonts w:asciiTheme="minorHAnsi" w:hAnsiTheme="minorHAnsi" w:cstheme="minorHAnsi"/>
          <w:b/>
          <w:bCs/>
          <w:sz w:val="24"/>
          <w:szCs w:val="24"/>
        </w:rPr>
        <w:t>or points of contact, between the customer and the company</w:t>
      </w:r>
      <w:r w:rsidR="001D7BA2">
        <w:rPr>
          <w:rFonts w:asciiTheme="minorHAnsi" w:hAnsiTheme="minorHAnsi" w:cstheme="minorHAnsi"/>
          <w:b/>
          <w:bCs/>
          <w:sz w:val="24"/>
          <w:szCs w:val="24"/>
        </w:rPr>
        <w:t xml:space="preserve"> and this application gives </w:t>
      </w:r>
      <w:r w:rsidR="006416C8">
        <w:rPr>
          <w:rFonts w:asciiTheme="minorHAnsi" w:hAnsiTheme="minorHAnsi" w:cstheme="minorHAnsi"/>
          <w:b/>
          <w:bCs/>
          <w:sz w:val="24"/>
          <w:szCs w:val="24"/>
        </w:rPr>
        <w:t>the detailed information about company product and that customers personal information, purchases, purchase history and buying preferences.</w:t>
      </w:r>
    </w:p>
    <w:bookmarkEnd w:id="0"/>
    <w:p w14:paraId="6BD4CC97" w14:textId="77777777" w:rsidR="00E95698" w:rsidRPr="00960ED6" w:rsidRDefault="00E95698" w:rsidP="00960ED6">
      <w:pPr>
        <w:ind w:left="1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60ED6">
        <w:rPr>
          <w:rFonts w:asciiTheme="minorHAnsi" w:hAnsiTheme="minorHAnsi" w:cstheme="minorHAnsi"/>
          <w:b/>
          <w:sz w:val="24"/>
          <w:szCs w:val="24"/>
        </w:rPr>
        <w:t>Responsibilities:</w:t>
      </w:r>
    </w:p>
    <w:p w14:paraId="5DB9A2FB" w14:textId="77777777" w:rsidR="00E95698" w:rsidRPr="00960ED6" w:rsidRDefault="00E95698" w:rsidP="00960ED6">
      <w:pPr>
        <w:ind w:left="160"/>
        <w:jc w:val="both"/>
        <w:rPr>
          <w:rFonts w:asciiTheme="minorHAnsi" w:hAnsiTheme="minorHAnsi" w:cstheme="minorHAnsi"/>
          <w:sz w:val="24"/>
          <w:szCs w:val="24"/>
        </w:rPr>
      </w:pPr>
    </w:p>
    <w:p w14:paraId="7EB9FE91" w14:textId="06505C2A" w:rsidR="00E95698" w:rsidRPr="00960ED6" w:rsidRDefault="008E3ADE" w:rsidP="00960ED6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ind w:left="718"/>
        <w:contextualSpacing/>
        <w:jc w:val="both"/>
        <w:rPr>
          <w:rFonts w:asciiTheme="minorHAnsi" w:hAnsiTheme="minorHAnsi" w:cstheme="minorHAnsi"/>
          <w:sz w:val="24"/>
          <w:szCs w:val="24"/>
        </w:rPr>
      </w:pPr>
      <w:bookmarkStart w:id="1" w:name="_Hlk108339766"/>
      <w:r>
        <w:rPr>
          <w:rFonts w:asciiTheme="minorHAnsi" w:hAnsiTheme="minorHAnsi" w:cstheme="minorHAnsi"/>
          <w:sz w:val="24"/>
          <w:szCs w:val="24"/>
        </w:rPr>
        <w:t>Involved in</w:t>
      </w:r>
      <w:r w:rsidR="00E95698" w:rsidRPr="00960ED6">
        <w:rPr>
          <w:rFonts w:asciiTheme="minorHAnsi" w:hAnsiTheme="minorHAnsi" w:cstheme="minorHAnsi"/>
          <w:sz w:val="24"/>
          <w:szCs w:val="24"/>
        </w:rPr>
        <w:t xml:space="preserve"> Identifying Test Scenarios </w:t>
      </w:r>
      <w:r w:rsidR="00A01BEA">
        <w:rPr>
          <w:rFonts w:asciiTheme="minorHAnsi" w:hAnsiTheme="minorHAnsi" w:cstheme="minorHAnsi"/>
          <w:sz w:val="24"/>
          <w:szCs w:val="24"/>
        </w:rPr>
        <w:t xml:space="preserve">for </w:t>
      </w:r>
      <w:r w:rsidR="00E95698" w:rsidRPr="00960ED6">
        <w:rPr>
          <w:rFonts w:asciiTheme="minorHAnsi" w:hAnsiTheme="minorHAnsi" w:cstheme="minorHAnsi"/>
          <w:sz w:val="24"/>
          <w:szCs w:val="24"/>
        </w:rPr>
        <w:t>Test Case Development, Test Execution Manually in the initial stages of development.</w:t>
      </w:r>
    </w:p>
    <w:p w14:paraId="325DE4B7" w14:textId="14F6172E" w:rsidR="00D16CC9" w:rsidRPr="00960ED6" w:rsidRDefault="00A71DA7" w:rsidP="00960ED6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ind w:left="718"/>
        <w:contextualSpacing/>
        <w:jc w:val="both"/>
        <w:rPr>
          <w:rFonts w:asciiTheme="minorHAnsi" w:hAnsiTheme="minorHAnsi" w:cstheme="minorHAnsi"/>
          <w:sz w:val="24"/>
          <w:szCs w:val="24"/>
        </w:rPr>
      </w:pPr>
      <w:bookmarkStart w:id="2" w:name="_Hlk108339788"/>
      <w:bookmarkEnd w:id="1"/>
      <w:r>
        <w:rPr>
          <w:rFonts w:asciiTheme="minorHAnsi" w:hAnsiTheme="minorHAnsi" w:cstheme="minorHAnsi"/>
          <w:sz w:val="24"/>
          <w:szCs w:val="24"/>
        </w:rPr>
        <w:t>Involved</w:t>
      </w:r>
      <w:r w:rsidR="00D16CC9">
        <w:rPr>
          <w:rFonts w:asciiTheme="minorHAnsi" w:hAnsiTheme="minorHAnsi" w:cstheme="minorHAnsi"/>
          <w:sz w:val="24"/>
          <w:szCs w:val="24"/>
        </w:rPr>
        <w:t xml:space="preserve"> in automation script development and execution.</w:t>
      </w:r>
      <w:r w:rsidR="00100751">
        <w:rPr>
          <w:rFonts w:asciiTheme="minorHAnsi" w:hAnsiTheme="minorHAnsi" w:cstheme="minorHAnsi"/>
          <w:sz w:val="24"/>
          <w:szCs w:val="24"/>
        </w:rPr>
        <w:t xml:space="preserve"> Using Selenium with Python</w:t>
      </w:r>
      <w:r w:rsidR="00215FF1">
        <w:rPr>
          <w:rFonts w:asciiTheme="minorHAnsi" w:hAnsiTheme="minorHAnsi" w:cstheme="minorHAnsi"/>
          <w:sz w:val="24"/>
          <w:szCs w:val="24"/>
        </w:rPr>
        <w:t>.</w:t>
      </w:r>
    </w:p>
    <w:p w14:paraId="72103CCF" w14:textId="382FCF45" w:rsidR="00E95698" w:rsidRPr="00960ED6" w:rsidRDefault="00A15C1C" w:rsidP="00960ED6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ind w:left="718"/>
        <w:contextualSpacing/>
        <w:jc w:val="both"/>
        <w:rPr>
          <w:rFonts w:asciiTheme="minorHAnsi" w:hAnsiTheme="minorHAnsi" w:cstheme="minorHAnsi"/>
          <w:sz w:val="24"/>
          <w:szCs w:val="24"/>
        </w:rPr>
      </w:pPr>
      <w:bookmarkStart w:id="3" w:name="_Hlk108339801"/>
      <w:bookmarkEnd w:id="2"/>
      <w:r>
        <w:rPr>
          <w:rFonts w:asciiTheme="minorHAnsi" w:hAnsiTheme="minorHAnsi" w:cstheme="minorHAnsi"/>
          <w:color w:val="000000"/>
          <w:sz w:val="24"/>
          <w:szCs w:val="24"/>
        </w:rPr>
        <w:t>Involved</w:t>
      </w:r>
      <w:r w:rsidR="00DA0362"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r w:rsidR="00E95698" w:rsidRPr="00960ED6">
        <w:rPr>
          <w:rFonts w:asciiTheme="minorHAnsi" w:hAnsiTheme="minorHAnsi" w:cstheme="minorHAnsi"/>
          <w:color w:val="000000"/>
          <w:sz w:val="24"/>
          <w:szCs w:val="24"/>
        </w:rPr>
        <w:t>preparing Bug report and raising the defect using Jira.</w:t>
      </w:r>
    </w:p>
    <w:p w14:paraId="73F9C3B0" w14:textId="77777777" w:rsidR="00E95698" w:rsidRPr="00960ED6" w:rsidRDefault="00E95698" w:rsidP="00960ED6">
      <w:pPr>
        <w:pStyle w:val="ListParagraph"/>
        <w:numPr>
          <w:ilvl w:val="0"/>
          <w:numId w:val="9"/>
        </w:numPr>
        <w:adjustRightInd w:val="0"/>
        <w:snapToGrid w:val="0"/>
        <w:spacing w:line="276" w:lineRule="auto"/>
        <w:ind w:left="718"/>
        <w:contextualSpacing/>
        <w:jc w:val="both"/>
        <w:rPr>
          <w:rFonts w:asciiTheme="minorHAnsi" w:hAnsiTheme="minorHAnsi" w:cstheme="minorHAnsi"/>
          <w:sz w:val="24"/>
          <w:szCs w:val="24"/>
        </w:rPr>
      </w:pPr>
      <w:bookmarkStart w:id="4" w:name="_Hlk108339813"/>
      <w:bookmarkEnd w:id="3"/>
      <w:r w:rsidRPr="00960ED6">
        <w:rPr>
          <w:rFonts w:asciiTheme="minorHAnsi" w:hAnsiTheme="minorHAnsi" w:cstheme="minorHAnsi"/>
          <w:color w:val="000000"/>
          <w:sz w:val="24"/>
          <w:szCs w:val="24"/>
        </w:rPr>
        <w:t>Coordinating with the team in analyzing and reporting issues.</w:t>
      </w:r>
    </w:p>
    <w:p w14:paraId="4FD525C1" w14:textId="77777777" w:rsidR="00E95698" w:rsidRPr="00960ED6" w:rsidRDefault="00E95698" w:rsidP="00960ED6">
      <w:pPr>
        <w:pStyle w:val="ListParagraph"/>
        <w:numPr>
          <w:ilvl w:val="0"/>
          <w:numId w:val="9"/>
        </w:numPr>
        <w:adjustRightInd w:val="0"/>
        <w:snapToGrid w:val="0"/>
        <w:spacing w:line="276" w:lineRule="auto"/>
        <w:ind w:left="718"/>
        <w:contextualSpacing/>
        <w:jc w:val="both"/>
        <w:rPr>
          <w:rFonts w:asciiTheme="minorHAnsi" w:hAnsiTheme="minorHAnsi" w:cstheme="minorHAnsi"/>
          <w:sz w:val="24"/>
          <w:szCs w:val="24"/>
        </w:rPr>
      </w:pPr>
      <w:bookmarkStart w:id="5" w:name="_Hlk108339826"/>
      <w:bookmarkEnd w:id="4"/>
      <w:r w:rsidRPr="00960ED6">
        <w:rPr>
          <w:rFonts w:asciiTheme="minorHAnsi" w:hAnsiTheme="minorHAnsi" w:cstheme="minorHAnsi"/>
          <w:color w:val="000000"/>
          <w:sz w:val="24"/>
          <w:szCs w:val="24"/>
        </w:rPr>
        <w:t>Attending daily Standup meetings.</w:t>
      </w:r>
    </w:p>
    <w:p w14:paraId="3F164FD4" w14:textId="77777777" w:rsidR="00E95698" w:rsidRPr="00960ED6" w:rsidRDefault="00E95698" w:rsidP="00960ED6">
      <w:pPr>
        <w:pStyle w:val="ListParagraph"/>
        <w:numPr>
          <w:ilvl w:val="0"/>
          <w:numId w:val="9"/>
        </w:numPr>
        <w:adjustRightInd w:val="0"/>
        <w:snapToGrid w:val="0"/>
        <w:spacing w:line="276" w:lineRule="auto"/>
        <w:ind w:left="718"/>
        <w:contextualSpacing/>
        <w:jc w:val="both"/>
        <w:rPr>
          <w:rFonts w:asciiTheme="minorHAnsi" w:hAnsiTheme="minorHAnsi" w:cstheme="minorHAnsi"/>
          <w:sz w:val="24"/>
          <w:szCs w:val="24"/>
        </w:rPr>
      </w:pPr>
      <w:bookmarkStart w:id="6" w:name="_Hlk108339838"/>
      <w:bookmarkEnd w:id="5"/>
      <w:r w:rsidRPr="00960ED6">
        <w:rPr>
          <w:rFonts w:asciiTheme="minorHAnsi" w:hAnsiTheme="minorHAnsi" w:cstheme="minorHAnsi"/>
          <w:color w:val="000000"/>
          <w:sz w:val="24"/>
          <w:szCs w:val="24"/>
        </w:rPr>
        <w:t>Actively worked in Agile Methodology.</w:t>
      </w:r>
    </w:p>
    <w:p w14:paraId="56015560" w14:textId="77777777" w:rsidR="00E95698" w:rsidRPr="00960ED6" w:rsidRDefault="00E95698" w:rsidP="00960ED6">
      <w:pPr>
        <w:widowControl/>
        <w:numPr>
          <w:ilvl w:val="0"/>
          <w:numId w:val="9"/>
        </w:numPr>
        <w:autoSpaceDE/>
        <w:autoSpaceDN/>
        <w:spacing w:after="160" w:line="259" w:lineRule="auto"/>
        <w:ind w:left="718"/>
        <w:jc w:val="both"/>
        <w:rPr>
          <w:rFonts w:asciiTheme="minorHAnsi" w:hAnsiTheme="minorHAnsi" w:cstheme="minorHAnsi"/>
          <w:sz w:val="24"/>
          <w:szCs w:val="24"/>
        </w:rPr>
      </w:pPr>
      <w:bookmarkStart w:id="7" w:name="_Hlk108339848"/>
      <w:bookmarkEnd w:id="6"/>
      <w:r w:rsidRPr="00960ED6">
        <w:rPr>
          <w:rFonts w:asciiTheme="minorHAnsi" w:hAnsiTheme="minorHAnsi" w:cstheme="minorHAnsi"/>
          <w:sz w:val="24"/>
          <w:szCs w:val="24"/>
        </w:rPr>
        <w:t>Responsible for Daily and Weekly Status report.</w:t>
      </w:r>
    </w:p>
    <w:bookmarkEnd w:id="7"/>
    <w:p w14:paraId="26163B37" w14:textId="77777777" w:rsidR="00E95698" w:rsidRDefault="00E95698">
      <w:pPr>
        <w:pStyle w:val="Heading1"/>
        <w:spacing w:before="234"/>
      </w:pPr>
    </w:p>
    <w:p w14:paraId="4E76B737" w14:textId="46D2F538" w:rsidR="000249A6" w:rsidRDefault="00A82AF6">
      <w:pPr>
        <w:pStyle w:val="Heading1"/>
        <w:spacing w:before="234"/>
      </w:pPr>
      <w:r>
        <w:rPr>
          <w:noProof/>
        </w:rPr>
        <w:pict w14:anchorId="314A8761">
          <v:shape id="image4.png" o:spid="_x0000_i1029" type="#_x0000_t75" alt="" style="width:12.85pt;height:12.85pt;visibility:visible;mso-wrap-style:square;mso-width-percent:0;mso-height-percent:0;mso-width-percent:0;mso-height-percent:0">
            <v:imagedata r:id="rId13" o:title=""/>
          </v:shape>
        </w:pict>
      </w:r>
      <w:r w:rsidR="00250A0C">
        <w:rPr>
          <w:rFonts w:ascii="Times New Roman"/>
          <w:b w:val="0"/>
          <w:sz w:val="20"/>
        </w:rPr>
        <w:t xml:space="preserve">   </w:t>
      </w:r>
      <w:r w:rsidR="00250A0C">
        <w:rPr>
          <w:rFonts w:ascii="Times New Roman"/>
          <w:b w:val="0"/>
          <w:spacing w:val="-20"/>
          <w:sz w:val="20"/>
        </w:rPr>
        <w:t xml:space="preserve"> </w:t>
      </w:r>
      <w:r w:rsidR="00250A0C" w:rsidRPr="002D443E">
        <w:rPr>
          <w:color w:val="619DD1"/>
          <w:sz w:val="28"/>
          <w:szCs w:val="28"/>
        </w:rPr>
        <w:t>Employment Details</w:t>
      </w:r>
    </w:p>
    <w:p w14:paraId="3B5F978A" w14:textId="77777777" w:rsidR="000249A6" w:rsidRDefault="000249A6">
      <w:pPr>
        <w:pStyle w:val="BodyText"/>
        <w:spacing w:before="9"/>
        <w:rPr>
          <w:rFonts w:ascii="Arial"/>
          <w:b/>
          <w:sz w:val="15"/>
        </w:rPr>
      </w:pPr>
    </w:p>
    <w:p w14:paraId="3F910E01" w14:textId="59CBDFC0" w:rsidR="00E968F0" w:rsidRPr="00960ED6" w:rsidRDefault="00E968F0" w:rsidP="0042360E">
      <w:pPr>
        <w:pStyle w:val="BodyText"/>
        <w:numPr>
          <w:ilvl w:val="0"/>
          <w:numId w:val="5"/>
        </w:numPr>
        <w:rPr>
          <w:sz w:val="24"/>
          <w:szCs w:val="24"/>
        </w:rPr>
      </w:pPr>
      <w:bookmarkStart w:id="8" w:name="_Hlk108340566"/>
      <w:r w:rsidRPr="00960ED6">
        <w:rPr>
          <w:b/>
          <w:sz w:val="24"/>
          <w:szCs w:val="24"/>
        </w:rPr>
        <w:t>Automation</w:t>
      </w:r>
      <w:r w:rsidR="008547DE">
        <w:rPr>
          <w:b/>
          <w:sz w:val="24"/>
          <w:szCs w:val="24"/>
        </w:rPr>
        <w:t xml:space="preserve"> Test</w:t>
      </w:r>
      <w:r w:rsidRPr="00960ED6">
        <w:rPr>
          <w:b/>
          <w:sz w:val="24"/>
          <w:szCs w:val="24"/>
        </w:rPr>
        <w:t xml:space="preserve"> Engineer –</w:t>
      </w:r>
      <w:r w:rsidRPr="00960ED6">
        <w:rPr>
          <w:sz w:val="24"/>
          <w:szCs w:val="24"/>
        </w:rPr>
        <w:t xml:space="preserve"> Test Yantra Software Solutions India Pvt </w:t>
      </w:r>
      <w:r w:rsidR="00374062" w:rsidRPr="00960ED6">
        <w:rPr>
          <w:sz w:val="24"/>
          <w:szCs w:val="24"/>
        </w:rPr>
        <w:t xml:space="preserve">Ltd, </w:t>
      </w:r>
      <w:r w:rsidR="00374062">
        <w:rPr>
          <w:sz w:val="24"/>
          <w:szCs w:val="24"/>
        </w:rPr>
        <w:t>April</w:t>
      </w:r>
      <w:r w:rsidR="00E95698" w:rsidRPr="00960ED6">
        <w:rPr>
          <w:sz w:val="24"/>
          <w:szCs w:val="24"/>
        </w:rPr>
        <w:t xml:space="preserve"> 202</w:t>
      </w:r>
      <w:r w:rsidR="00374062">
        <w:rPr>
          <w:sz w:val="24"/>
          <w:szCs w:val="24"/>
        </w:rPr>
        <w:t>2</w:t>
      </w:r>
      <w:r w:rsidRPr="00960ED6">
        <w:rPr>
          <w:sz w:val="24"/>
          <w:szCs w:val="24"/>
        </w:rPr>
        <w:t xml:space="preserve"> – Till</w:t>
      </w:r>
      <w:r w:rsidRPr="00960ED6">
        <w:rPr>
          <w:spacing w:val="-3"/>
          <w:sz w:val="24"/>
          <w:szCs w:val="24"/>
        </w:rPr>
        <w:t xml:space="preserve"> </w:t>
      </w:r>
      <w:r w:rsidRPr="00960ED6">
        <w:rPr>
          <w:sz w:val="24"/>
          <w:szCs w:val="24"/>
        </w:rPr>
        <w:t>date</w:t>
      </w:r>
    </w:p>
    <w:p w14:paraId="5D456BD0" w14:textId="345BB65C" w:rsidR="000249A6" w:rsidRPr="00960ED6" w:rsidRDefault="00E6444C" w:rsidP="0042360E">
      <w:pPr>
        <w:pStyle w:val="BodyText"/>
        <w:numPr>
          <w:ilvl w:val="0"/>
          <w:numId w:val="5"/>
        </w:numPr>
        <w:rPr>
          <w:sz w:val="24"/>
          <w:szCs w:val="24"/>
        </w:rPr>
      </w:pPr>
      <w:bookmarkStart w:id="9" w:name="_Hlk108340581"/>
      <w:bookmarkEnd w:id="8"/>
      <w:r w:rsidRPr="00960ED6">
        <w:rPr>
          <w:b/>
          <w:sz w:val="24"/>
          <w:szCs w:val="24"/>
        </w:rPr>
        <w:t>S</w:t>
      </w:r>
      <w:r w:rsidR="00E968F0" w:rsidRPr="00960ED6">
        <w:rPr>
          <w:b/>
          <w:sz w:val="24"/>
          <w:szCs w:val="24"/>
        </w:rPr>
        <w:t xml:space="preserve">oftware </w:t>
      </w:r>
      <w:r w:rsidRPr="00960ED6">
        <w:rPr>
          <w:b/>
          <w:sz w:val="24"/>
          <w:szCs w:val="24"/>
        </w:rPr>
        <w:t xml:space="preserve">Engineer </w:t>
      </w:r>
      <w:r w:rsidR="00250A0C" w:rsidRPr="00960ED6">
        <w:rPr>
          <w:b/>
          <w:sz w:val="24"/>
          <w:szCs w:val="24"/>
        </w:rPr>
        <w:t>–</w:t>
      </w:r>
      <w:r w:rsidRPr="00960ED6">
        <w:rPr>
          <w:sz w:val="24"/>
          <w:szCs w:val="24"/>
        </w:rPr>
        <w:t xml:space="preserve"> </w:t>
      </w:r>
      <w:r w:rsidR="008547DE">
        <w:rPr>
          <w:color w:val="000000"/>
          <w:sz w:val="20"/>
          <w:szCs w:val="20"/>
        </w:rPr>
        <w:t>Devonic Ventures Software Solutions Pvt Ltd</w:t>
      </w:r>
      <w:r w:rsidR="00250A0C" w:rsidRPr="00960ED6">
        <w:rPr>
          <w:sz w:val="24"/>
          <w:szCs w:val="24"/>
        </w:rPr>
        <w:t xml:space="preserve">, </w:t>
      </w:r>
      <w:r w:rsidR="001D58FA" w:rsidRPr="00960ED6">
        <w:rPr>
          <w:sz w:val="24"/>
          <w:szCs w:val="24"/>
        </w:rPr>
        <w:t>J</w:t>
      </w:r>
      <w:r w:rsidR="008547DE">
        <w:rPr>
          <w:sz w:val="24"/>
          <w:szCs w:val="24"/>
        </w:rPr>
        <w:t>an</w:t>
      </w:r>
      <w:r w:rsidR="001D58FA" w:rsidRPr="00960ED6">
        <w:rPr>
          <w:sz w:val="24"/>
          <w:szCs w:val="24"/>
        </w:rPr>
        <w:t xml:space="preserve"> 20</w:t>
      </w:r>
      <w:r w:rsidR="008547DE">
        <w:rPr>
          <w:sz w:val="24"/>
          <w:szCs w:val="24"/>
        </w:rPr>
        <w:t>20</w:t>
      </w:r>
      <w:r w:rsidR="00E968F0" w:rsidRPr="00960ED6">
        <w:rPr>
          <w:sz w:val="24"/>
          <w:szCs w:val="24"/>
        </w:rPr>
        <w:t xml:space="preserve"> </w:t>
      </w:r>
      <w:r w:rsidR="00250A0C" w:rsidRPr="00960ED6">
        <w:rPr>
          <w:sz w:val="24"/>
          <w:szCs w:val="24"/>
        </w:rPr>
        <w:t xml:space="preserve">– </w:t>
      </w:r>
      <w:r w:rsidR="008547DE">
        <w:rPr>
          <w:sz w:val="24"/>
          <w:szCs w:val="24"/>
        </w:rPr>
        <w:t>Apr</w:t>
      </w:r>
      <w:r w:rsidR="00E968F0" w:rsidRPr="00960ED6">
        <w:rPr>
          <w:sz w:val="24"/>
          <w:szCs w:val="24"/>
        </w:rPr>
        <w:t xml:space="preserve"> 202</w:t>
      </w:r>
      <w:r w:rsidR="008547DE">
        <w:rPr>
          <w:sz w:val="24"/>
          <w:szCs w:val="24"/>
        </w:rPr>
        <w:t>2</w:t>
      </w:r>
    </w:p>
    <w:bookmarkEnd w:id="9"/>
    <w:p w14:paraId="4B45ECDE" w14:textId="77777777" w:rsidR="009E4748" w:rsidRDefault="009E4748" w:rsidP="009E4748">
      <w:pPr>
        <w:pStyle w:val="BodyText"/>
        <w:ind w:left="720"/>
      </w:pPr>
    </w:p>
    <w:p w14:paraId="65947C0C" w14:textId="77777777" w:rsidR="000249A6" w:rsidRDefault="000249A6">
      <w:pPr>
        <w:pStyle w:val="BodyText"/>
        <w:rPr>
          <w:rFonts w:ascii="Garamond"/>
          <w:b/>
          <w:sz w:val="20"/>
        </w:rPr>
      </w:pPr>
    </w:p>
    <w:p w14:paraId="0134BFD1" w14:textId="67E7EDD2" w:rsidR="00125BF1" w:rsidRDefault="00FC6192" w:rsidP="00E95698">
      <w:pPr>
        <w:pStyle w:val="BodyText"/>
        <w:spacing w:before="2"/>
        <w:rPr>
          <w:rFonts w:ascii="Garamond"/>
          <w:b/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161DE64" wp14:editId="129D80AA">
                <wp:simplePos x="0" y="0"/>
                <wp:positionH relativeFrom="page">
                  <wp:posOffset>438785</wp:posOffset>
                </wp:positionH>
                <wp:positionV relativeFrom="paragraph">
                  <wp:posOffset>133350</wp:posOffset>
                </wp:positionV>
                <wp:extent cx="6720840" cy="0"/>
                <wp:effectExtent l="0" t="0" r="0" b="0"/>
                <wp:wrapTopAndBottom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noFill/>
                        <a:ln w="56388">
                          <a:solidFill>
                            <a:srgbClr val="7E8FA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BBAFC" id="Line 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0.5pt" to="563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" strokecolor="#7e8fa9" strokeweight="4.44pt">
                <w10:wrap type="topAndBottom" anchorx="page"/>
              </v:line>
            </w:pict>
          </mc:Fallback>
        </mc:AlternateContent>
      </w:r>
    </w:p>
    <w:p w14:paraId="16C1AB7F" w14:textId="77777777" w:rsidR="00E95698" w:rsidRPr="00E95698" w:rsidRDefault="00E95698" w:rsidP="00E95698">
      <w:pPr>
        <w:pStyle w:val="BodyText"/>
        <w:spacing w:before="2"/>
        <w:rPr>
          <w:rFonts w:ascii="Garamond"/>
          <w:b/>
          <w:sz w:val="11"/>
        </w:rPr>
      </w:pPr>
    </w:p>
    <w:p w14:paraId="0623959C" w14:textId="5A1713EC" w:rsidR="00E95698" w:rsidRPr="002D443E" w:rsidRDefault="002D443E" w:rsidP="00E95698">
      <w:pPr>
        <w:pStyle w:val="Heading1"/>
        <w:numPr>
          <w:ilvl w:val="0"/>
          <w:numId w:val="7"/>
        </w:numPr>
        <w:spacing w:before="88"/>
        <w:rPr>
          <w:color w:val="619DD1"/>
          <w:sz w:val="28"/>
          <w:szCs w:val="28"/>
        </w:rPr>
      </w:pPr>
      <w:r>
        <w:rPr>
          <w:color w:val="619DD1"/>
          <w:sz w:val="28"/>
          <w:szCs w:val="28"/>
        </w:rPr>
        <w:t xml:space="preserve">  </w:t>
      </w:r>
      <w:r w:rsidR="00250A0C" w:rsidRPr="002D443E">
        <w:rPr>
          <w:color w:val="619DD1"/>
          <w:sz w:val="28"/>
          <w:szCs w:val="28"/>
        </w:rPr>
        <w:t xml:space="preserve">Education </w:t>
      </w:r>
    </w:p>
    <w:p w14:paraId="60DB8AC4" w14:textId="77777777" w:rsidR="00E95698" w:rsidRPr="00E95698" w:rsidRDefault="00E95698" w:rsidP="00E95698">
      <w:pPr>
        <w:pStyle w:val="Heading1"/>
        <w:spacing w:before="88"/>
        <w:ind w:left="720"/>
        <w:rPr>
          <w:color w:val="619DD1"/>
        </w:rPr>
      </w:pPr>
    </w:p>
    <w:p w14:paraId="3E5CBF8F" w14:textId="4A7D60EC" w:rsidR="00E95698" w:rsidRPr="00960ED6" w:rsidRDefault="00E95698" w:rsidP="00E95698">
      <w:pPr>
        <w:pStyle w:val="BodyText"/>
        <w:numPr>
          <w:ilvl w:val="0"/>
          <w:numId w:val="5"/>
        </w:numPr>
        <w:rPr>
          <w:bCs/>
          <w:sz w:val="24"/>
          <w:szCs w:val="24"/>
        </w:rPr>
      </w:pPr>
      <w:bookmarkStart w:id="10" w:name="_Hlk108339980"/>
      <w:r w:rsidRPr="00960ED6">
        <w:rPr>
          <w:bCs/>
          <w:sz w:val="24"/>
          <w:szCs w:val="24"/>
        </w:rPr>
        <w:t xml:space="preserve">Bachelor of </w:t>
      </w:r>
      <w:r w:rsidR="00E84F8D">
        <w:rPr>
          <w:bCs/>
          <w:sz w:val="24"/>
          <w:szCs w:val="24"/>
        </w:rPr>
        <w:t>Technology</w:t>
      </w:r>
      <w:r w:rsidRPr="00960ED6">
        <w:rPr>
          <w:bCs/>
          <w:sz w:val="24"/>
          <w:szCs w:val="24"/>
        </w:rPr>
        <w:t xml:space="preserve"> from </w:t>
      </w:r>
      <w:r w:rsidR="00E84F8D">
        <w:rPr>
          <w:bCs/>
          <w:sz w:val="24"/>
          <w:szCs w:val="24"/>
        </w:rPr>
        <w:t>PACE institute</w:t>
      </w:r>
      <w:r w:rsidRPr="00960ED6">
        <w:rPr>
          <w:bCs/>
          <w:sz w:val="24"/>
          <w:szCs w:val="24"/>
        </w:rPr>
        <w:t xml:space="preserve"> of Engineering and Technology, </w:t>
      </w:r>
      <w:r w:rsidR="00E84F8D">
        <w:rPr>
          <w:bCs/>
          <w:sz w:val="24"/>
          <w:szCs w:val="24"/>
        </w:rPr>
        <w:t>Valluru</w:t>
      </w:r>
      <w:r w:rsidRPr="00960ED6">
        <w:rPr>
          <w:bCs/>
          <w:sz w:val="24"/>
          <w:szCs w:val="24"/>
        </w:rPr>
        <w:t xml:space="preserve">, </w:t>
      </w:r>
      <w:r w:rsidR="00E84F8D">
        <w:rPr>
          <w:bCs/>
          <w:sz w:val="24"/>
          <w:szCs w:val="24"/>
        </w:rPr>
        <w:t>Andhra Pradesh</w:t>
      </w:r>
      <w:r w:rsidRPr="00960ED6">
        <w:rPr>
          <w:bCs/>
          <w:sz w:val="24"/>
          <w:szCs w:val="24"/>
        </w:rPr>
        <w:t xml:space="preserve"> -VTU Belgaum.</w:t>
      </w:r>
    </w:p>
    <w:bookmarkEnd w:id="10"/>
    <w:p w14:paraId="059610F1" w14:textId="77777777" w:rsidR="000249A6" w:rsidRDefault="000249A6">
      <w:pPr>
        <w:pStyle w:val="BodyText"/>
        <w:rPr>
          <w:rFonts w:ascii="Arial"/>
          <w:b/>
          <w:sz w:val="20"/>
        </w:rPr>
      </w:pPr>
    </w:p>
    <w:p w14:paraId="59604A78" w14:textId="77777777" w:rsidR="00E95698" w:rsidRDefault="00E95698">
      <w:pPr>
        <w:pStyle w:val="BodyText"/>
        <w:spacing w:before="1"/>
        <w:rPr>
          <w:rFonts w:ascii="Arial"/>
          <w:b/>
          <w:sz w:val="28"/>
        </w:rPr>
      </w:pPr>
    </w:p>
    <w:p w14:paraId="1BFE7243" w14:textId="77777777" w:rsidR="00A317C6" w:rsidRPr="00960ED6" w:rsidRDefault="00A317C6">
      <w:pPr>
        <w:pStyle w:val="BodyText"/>
        <w:spacing w:before="10"/>
        <w:rPr>
          <w:b/>
          <w:sz w:val="24"/>
          <w:szCs w:val="24"/>
        </w:rPr>
      </w:pPr>
    </w:p>
    <w:sectPr w:rsidR="00A317C6" w:rsidRPr="00960ED6">
      <w:pgSz w:w="12240" w:h="15840"/>
      <w:pgMar w:top="1260" w:right="600" w:bottom="980" w:left="560" w:header="0" w:footer="7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A7948" w14:textId="77777777" w:rsidR="00150BC0" w:rsidRDefault="00150BC0">
      <w:r>
        <w:separator/>
      </w:r>
    </w:p>
  </w:endnote>
  <w:endnote w:type="continuationSeparator" w:id="0">
    <w:p w14:paraId="65D236F0" w14:textId="77777777" w:rsidR="00150BC0" w:rsidRDefault="0015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C5A8" w14:textId="072081E2" w:rsidR="000249A6" w:rsidRDefault="000249A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5C1A" w14:textId="77777777" w:rsidR="00150BC0" w:rsidRDefault="00150BC0">
      <w:r>
        <w:separator/>
      </w:r>
    </w:p>
  </w:footnote>
  <w:footnote w:type="continuationSeparator" w:id="0">
    <w:p w14:paraId="50758FEB" w14:textId="77777777" w:rsidR="00150BC0" w:rsidRDefault="00150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4" type="#_x0000_t75" style="width:24.85pt;height:24.85pt;visibility:visible;mso-wrap-style:square" o:bullet="t">
        <v:imagedata r:id="rId1" o:title=""/>
      </v:shape>
    </w:pict>
  </w:numPicBullet>
  <w:numPicBullet w:numPicBulletId="1">
    <w:pict>
      <v:shape id="_x0000_i1245" type="#_x0000_t75" style="width:24.85pt;height:24.85pt;visibility:visible;mso-wrap-style:square" o:bullet="t">
        <v:imagedata r:id="rId2" o:title=""/>
      </v:shape>
    </w:pict>
  </w:numPicBullet>
  <w:numPicBullet w:numPicBulletId="2">
    <w:pict>
      <v:shape id="_x0000_i1246" type="#_x0000_t75" style="width:33.45pt;height:24.85pt;visibility:visible;mso-wrap-style:square" o:bullet="t">
        <v:imagedata r:id="rId3" o:title=""/>
      </v:shape>
    </w:pict>
  </w:numPicBullet>
  <w:numPicBullet w:numPicBulletId="3">
    <w:pict>
      <v:shape id="_x0000_i1247" type="#_x0000_t75" alt="Envelope" style="width:13.7pt;height: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" o:bullet="t">
        <v:imagedata r:id="rId4" o:title="" croptop="-10986f" cropbottom="-12501f" cropright="-440f"/>
      </v:shape>
    </w:pict>
  </w:numPicBullet>
  <w:abstractNum w:abstractNumId="0" w15:restartNumberingAfterBreak="0">
    <w:nsid w:val="0FD05874"/>
    <w:multiLevelType w:val="hybridMultilevel"/>
    <w:tmpl w:val="4C50E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0014"/>
    <w:multiLevelType w:val="hybridMultilevel"/>
    <w:tmpl w:val="405A2E94"/>
    <w:lvl w:ilvl="0" w:tplc="2EF83C92">
      <w:numFmt w:val="bullet"/>
      <w:lvlText w:val=""/>
      <w:lvlJc w:val="left"/>
      <w:pPr>
        <w:ind w:left="389" w:hanging="360"/>
      </w:pPr>
      <w:rPr>
        <w:rFonts w:hint="default"/>
        <w:w w:val="100"/>
        <w:lang w:val="en-US" w:eastAsia="en-US" w:bidi="en-US"/>
      </w:rPr>
    </w:lvl>
    <w:lvl w:ilvl="1" w:tplc="234A3A20">
      <w:numFmt w:val="bullet"/>
      <w:lvlText w:val="•"/>
      <w:lvlJc w:val="left"/>
      <w:pPr>
        <w:ind w:left="576" w:hanging="360"/>
      </w:pPr>
      <w:rPr>
        <w:rFonts w:hint="default"/>
        <w:lang w:val="en-US" w:eastAsia="en-US" w:bidi="en-US"/>
      </w:rPr>
    </w:lvl>
    <w:lvl w:ilvl="2" w:tplc="603C69C2">
      <w:numFmt w:val="bullet"/>
      <w:lvlText w:val="•"/>
      <w:lvlJc w:val="left"/>
      <w:pPr>
        <w:ind w:left="772" w:hanging="360"/>
      </w:pPr>
      <w:rPr>
        <w:rFonts w:hint="default"/>
        <w:lang w:val="en-US" w:eastAsia="en-US" w:bidi="en-US"/>
      </w:rPr>
    </w:lvl>
    <w:lvl w:ilvl="3" w:tplc="94A4E778">
      <w:numFmt w:val="bullet"/>
      <w:lvlText w:val="•"/>
      <w:lvlJc w:val="left"/>
      <w:pPr>
        <w:ind w:left="969" w:hanging="360"/>
      </w:pPr>
      <w:rPr>
        <w:rFonts w:hint="default"/>
        <w:lang w:val="en-US" w:eastAsia="en-US" w:bidi="en-US"/>
      </w:rPr>
    </w:lvl>
    <w:lvl w:ilvl="4" w:tplc="ABDE0560"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en-US"/>
      </w:rPr>
    </w:lvl>
    <w:lvl w:ilvl="5" w:tplc="98265A6A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en-US"/>
      </w:rPr>
    </w:lvl>
    <w:lvl w:ilvl="6" w:tplc="072A3B46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en-US"/>
      </w:rPr>
    </w:lvl>
    <w:lvl w:ilvl="7" w:tplc="651AFD8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8" w:tplc="5E5A39E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3756B3E"/>
    <w:multiLevelType w:val="hybridMultilevel"/>
    <w:tmpl w:val="EB468208"/>
    <w:lvl w:ilvl="0" w:tplc="04090001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3" w15:restartNumberingAfterBreak="0">
    <w:nsid w:val="34450470"/>
    <w:multiLevelType w:val="hybridMultilevel"/>
    <w:tmpl w:val="E614128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D7A2BDC"/>
    <w:multiLevelType w:val="hybridMultilevel"/>
    <w:tmpl w:val="80E42AD6"/>
    <w:lvl w:ilvl="0" w:tplc="D786AEA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C8C0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38EC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BC8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DC4B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E678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ECA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065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34E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42D5E79"/>
    <w:multiLevelType w:val="hybridMultilevel"/>
    <w:tmpl w:val="083AF13E"/>
    <w:lvl w:ilvl="0" w:tplc="8D0CA938">
      <w:start w:val="1"/>
      <w:numFmt w:val="bullet"/>
      <w:lvlText w:val=""/>
      <w:lvlPicBulletId w:val="2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75361804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A8F8A756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FF20D16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3FAC301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4502AEBA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C342699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D3086B80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A7CCBE3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6" w15:restartNumberingAfterBreak="0">
    <w:nsid w:val="68426FAB"/>
    <w:multiLevelType w:val="hybridMultilevel"/>
    <w:tmpl w:val="86AA94C6"/>
    <w:lvl w:ilvl="0" w:tplc="DA5EC464">
      <w:start w:val="1"/>
      <w:numFmt w:val="bullet"/>
      <w:lvlText w:val=""/>
      <w:lvlPicBulletId w:val="1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EA2A162C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E52EC05C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39D043E0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BD2311E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DB2CC2FE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24DC6FA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8F9494D2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D94CE414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7" w15:restartNumberingAfterBreak="0">
    <w:nsid w:val="6AE822F0"/>
    <w:multiLevelType w:val="hybridMultilevel"/>
    <w:tmpl w:val="F60A7234"/>
    <w:lvl w:ilvl="0" w:tplc="AA0071BE">
      <w:numFmt w:val="bullet"/>
      <w:lvlText w:val=""/>
      <w:lvlJc w:val="left"/>
      <w:pPr>
        <w:ind w:left="5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3AEEF82">
      <w:numFmt w:val="bullet"/>
      <w:lvlText w:val=""/>
      <w:lvlJc w:val="left"/>
      <w:pPr>
        <w:ind w:left="88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0456CEF4">
      <w:numFmt w:val="bullet"/>
      <w:lvlText w:val="•"/>
      <w:lvlJc w:val="left"/>
      <w:pPr>
        <w:ind w:left="2013" w:hanging="361"/>
      </w:pPr>
      <w:rPr>
        <w:rFonts w:hint="default"/>
        <w:lang w:val="en-US" w:eastAsia="en-US" w:bidi="en-US"/>
      </w:rPr>
    </w:lvl>
    <w:lvl w:ilvl="3" w:tplc="F918C09A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en-US"/>
      </w:rPr>
    </w:lvl>
    <w:lvl w:ilvl="4" w:tplc="7F6CC1E2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en-US"/>
      </w:rPr>
    </w:lvl>
    <w:lvl w:ilvl="5" w:tplc="A18E6FFA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en-US"/>
      </w:rPr>
    </w:lvl>
    <w:lvl w:ilvl="6" w:tplc="348676A6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en-US"/>
      </w:rPr>
    </w:lvl>
    <w:lvl w:ilvl="7" w:tplc="37201434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en-US"/>
      </w:rPr>
    </w:lvl>
    <w:lvl w:ilvl="8" w:tplc="8506B4BC">
      <w:numFmt w:val="bullet"/>
      <w:lvlText w:val="•"/>
      <w:lvlJc w:val="left"/>
      <w:pPr>
        <w:ind w:left="8813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770962B4"/>
    <w:multiLevelType w:val="hybridMultilevel"/>
    <w:tmpl w:val="CC6E49AE"/>
    <w:lvl w:ilvl="0" w:tplc="0D4A1148">
      <w:numFmt w:val="bullet"/>
      <w:lvlText w:val=""/>
      <w:lvlJc w:val="left"/>
      <w:pPr>
        <w:ind w:left="5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5C1632C4"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en-US"/>
      </w:rPr>
    </w:lvl>
    <w:lvl w:ilvl="2" w:tplc="F528BDFE"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en-US"/>
      </w:rPr>
    </w:lvl>
    <w:lvl w:ilvl="3" w:tplc="5002BC6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4" w:tplc="64EE5AD2">
      <w:numFmt w:val="bullet"/>
      <w:lvlText w:val="•"/>
      <w:lvlJc w:val="left"/>
      <w:pPr>
        <w:ind w:left="3686" w:hanging="361"/>
      </w:pPr>
      <w:rPr>
        <w:rFonts w:hint="default"/>
        <w:lang w:val="en-US" w:eastAsia="en-US" w:bidi="en-US"/>
      </w:rPr>
    </w:lvl>
    <w:lvl w:ilvl="5" w:tplc="9F700492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en-US"/>
      </w:rPr>
    </w:lvl>
    <w:lvl w:ilvl="6" w:tplc="A454A2D6">
      <w:numFmt w:val="bullet"/>
      <w:lvlText w:val="•"/>
      <w:lvlJc w:val="left"/>
      <w:pPr>
        <w:ind w:left="5249" w:hanging="361"/>
      </w:pPr>
      <w:rPr>
        <w:rFonts w:hint="default"/>
        <w:lang w:val="en-US" w:eastAsia="en-US" w:bidi="en-US"/>
      </w:rPr>
    </w:lvl>
    <w:lvl w:ilvl="7" w:tplc="82D49D6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en-US"/>
      </w:rPr>
    </w:lvl>
    <w:lvl w:ilvl="8" w:tplc="B2448956">
      <w:numFmt w:val="bullet"/>
      <w:lvlText w:val="•"/>
      <w:lvlJc w:val="left"/>
      <w:pPr>
        <w:ind w:left="6812" w:hanging="361"/>
      </w:pPr>
      <w:rPr>
        <w:rFonts w:hint="default"/>
        <w:lang w:val="en-US" w:eastAsia="en-US" w:bidi="en-US"/>
      </w:rPr>
    </w:lvl>
  </w:abstractNum>
  <w:num w:numId="1" w16cid:durableId="2008743975">
    <w:abstractNumId w:val="7"/>
  </w:num>
  <w:num w:numId="2" w16cid:durableId="966281573">
    <w:abstractNumId w:val="1"/>
  </w:num>
  <w:num w:numId="3" w16cid:durableId="680205087">
    <w:abstractNumId w:val="8"/>
  </w:num>
  <w:num w:numId="4" w16cid:durableId="1001659287">
    <w:abstractNumId w:val="3"/>
  </w:num>
  <w:num w:numId="5" w16cid:durableId="1136722290">
    <w:abstractNumId w:val="0"/>
  </w:num>
  <w:num w:numId="6" w16cid:durableId="619922659">
    <w:abstractNumId w:val="6"/>
  </w:num>
  <w:num w:numId="7" w16cid:durableId="1369332937">
    <w:abstractNumId w:val="4"/>
  </w:num>
  <w:num w:numId="8" w16cid:durableId="1158688007">
    <w:abstractNumId w:val="5"/>
  </w:num>
  <w:num w:numId="9" w16cid:durableId="876159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9A6"/>
    <w:rsid w:val="00005171"/>
    <w:rsid w:val="00005F64"/>
    <w:rsid w:val="000122BA"/>
    <w:rsid w:val="00023291"/>
    <w:rsid w:val="000249A6"/>
    <w:rsid w:val="00034DA8"/>
    <w:rsid w:val="00041152"/>
    <w:rsid w:val="0004300C"/>
    <w:rsid w:val="00043108"/>
    <w:rsid w:val="00043831"/>
    <w:rsid w:val="00054944"/>
    <w:rsid w:val="00056136"/>
    <w:rsid w:val="00060D24"/>
    <w:rsid w:val="00080183"/>
    <w:rsid w:val="000961C6"/>
    <w:rsid w:val="00097860"/>
    <w:rsid w:val="000A05F1"/>
    <w:rsid w:val="000A0978"/>
    <w:rsid w:val="000B252F"/>
    <w:rsid w:val="000B581D"/>
    <w:rsid w:val="000B720E"/>
    <w:rsid w:val="000C4189"/>
    <w:rsid w:val="000D0E3F"/>
    <w:rsid w:val="000E1D21"/>
    <w:rsid w:val="000F0934"/>
    <w:rsid w:val="000F2BE1"/>
    <w:rsid w:val="000F5B05"/>
    <w:rsid w:val="00100751"/>
    <w:rsid w:val="00100C1D"/>
    <w:rsid w:val="00106FAF"/>
    <w:rsid w:val="00114BC7"/>
    <w:rsid w:val="00125BF1"/>
    <w:rsid w:val="00131DA6"/>
    <w:rsid w:val="00141FE9"/>
    <w:rsid w:val="0014307F"/>
    <w:rsid w:val="00150BC0"/>
    <w:rsid w:val="001543C8"/>
    <w:rsid w:val="00155D14"/>
    <w:rsid w:val="00160BB8"/>
    <w:rsid w:val="00162BFB"/>
    <w:rsid w:val="001703B8"/>
    <w:rsid w:val="00174967"/>
    <w:rsid w:val="00195D92"/>
    <w:rsid w:val="00196109"/>
    <w:rsid w:val="001A5071"/>
    <w:rsid w:val="001B5592"/>
    <w:rsid w:val="001B5648"/>
    <w:rsid w:val="001C25CD"/>
    <w:rsid w:val="001C7357"/>
    <w:rsid w:val="001D58FA"/>
    <w:rsid w:val="001D7BA2"/>
    <w:rsid w:val="001E01EB"/>
    <w:rsid w:val="001E4331"/>
    <w:rsid w:val="001E46B6"/>
    <w:rsid w:val="001E5B34"/>
    <w:rsid w:val="00212CBE"/>
    <w:rsid w:val="00214673"/>
    <w:rsid w:val="00215FF1"/>
    <w:rsid w:val="00224115"/>
    <w:rsid w:val="0024286D"/>
    <w:rsid w:val="00243102"/>
    <w:rsid w:val="00250A0C"/>
    <w:rsid w:val="00253E53"/>
    <w:rsid w:val="00254CDB"/>
    <w:rsid w:val="00255E47"/>
    <w:rsid w:val="00272A5C"/>
    <w:rsid w:val="00280C2C"/>
    <w:rsid w:val="00282409"/>
    <w:rsid w:val="0028257F"/>
    <w:rsid w:val="00284737"/>
    <w:rsid w:val="002905F4"/>
    <w:rsid w:val="00294696"/>
    <w:rsid w:val="002A208F"/>
    <w:rsid w:val="002A3AB2"/>
    <w:rsid w:val="002A4095"/>
    <w:rsid w:val="002B07EC"/>
    <w:rsid w:val="002B1147"/>
    <w:rsid w:val="002B5B97"/>
    <w:rsid w:val="002B6DA1"/>
    <w:rsid w:val="002C0624"/>
    <w:rsid w:val="002D1CCF"/>
    <w:rsid w:val="002D2635"/>
    <w:rsid w:val="002D2860"/>
    <w:rsid w:val="002D443E"/>
    <w:rsid w:val="002E0C4F"/>
    <w:rsid w:val="002E3386"/>
    <w:rsid w:val="002F0D6B"/>
    <w:rsid w:val="002F52E5"/>
    <w:rsid w:val="00300CA3"/>
    <w:rsid w:val="00305D12"/>
    <w:rsid w:val="00310AA9"/>
    <w:rsid w:val="00323B1A"/>
    <w:rsid w:val="003429E9"/>
    <w:rsid w:val="003523BF"/>
    <w:rsid w:val="00362135"/>
    <w:rsid w:val="00374062"/>
    <w:rsid w:val="0038228F"/>
    <w:rsid w:val="00390E4B"/>
    <w:rsid w:val="00396947"/>
    <w:rsid w:val="003A3CE7"/>
    <w:rsid w:val="003A6D01"/>
    <w:rsid w:val="003C65C8"/>
    <w:rsid w:val="003E1073"/>
    <w:rsid w:val="003E3C02"/>
    <w:rsid w:val="003F469C"/>
    <w:rsid w:val="003F6FFC"/>
    <w:rsid w:val="003F7E2F"/>
    <w:rsid w:val="004050AA"/>
    <w:rsid w:val="0041029F"/>
    <w:rsid w:val="0041746E"/>
    <w:rsid w:val="0042360E"/>
    <w:rsid w:val="00430F77"/>
    <w:rsid w:val="00434DF8"/>
    <w:rsid w:val="00444182"/>
    <w:rsid w:val="004576D2"/>
    <w:rsid w:val="00462BE0"/>
    <w:rsid w:val="00467CAD"/>
    <w:rsid w:val="00484969"/>
    <w:rsid w:val="004849BB"/>
    <w:rsid w:val="00490D62"/>
    <w:rsid w:val="00496D68"/>
    <w:rsid w:val="00497BD6"/>
    <w:rsid w:val="004A3D22"/>
    <w:rsid w:val="004D7F9B"/>
    <w:rsid w:val="004E3606"/>
    <w:rsid w:val="004F0915"/>
    <w:rsid w:val="0050344D"/>
    <w:rsid w:val="0050634A"/>
    <w:rsid w:val="0051441A"/>
    <w:rsid w:val="00527361"/>
    <w:rsid w:val="005346A8"/>
    <w:rsid w:val="005563DF"/>
    <w:rsid w:val="00576DE8"/>
    <w:rsid w:val="005B00AA"/>
    <w:rsid w:val="005B4147"/>
    <w:rsid w:val="005C0D8E"/>
    <w:rsid w:val="005C35CE"/>
    <w:rsid w:val="005C6AFD"/>
    <w:rsid w:val="005D0A24"/>
    <w:rsid w:val="005D198F"/>
    <w:rsid w:val="005D1D03"/>
    <w:rsid w:val="005D4D6E"/>
    <w:rsid w:val="005F0FDF"/>
    <w:rsid w:val="00602778"/>
    <w:rsid w:val="00613357"/>
    <w:rsid w:val="00615383"/>
    <w:rsid w:val="006262D9"/>
    <w:rsid w:val="00631900"/>
    <w:rsid w:val="00632824"/>
    <w:rsid w:val="00637AF5"/>
    <w:rsid w:val="006416C8"/>
    <w:rsid w:val="006529F9"/>
    <w:rsid w:val="00660BD7"/>
    <w:rsid w:val="00675B83"/>
    <w:rsid w:val="00677CEA"/>
    <w:rsid w:val="006841E7"/>
    <w:rsid w:val="00696DCC"/>
    <w:rsid w:val="006A65AA"/>
    <w:rsid w:val="006A75DB"/>
    <w:rsid w:val="006B489D"/>
    <w:rsid w:val="006B73DE"/>
    <w:rsid w:val="006D3508"/>
    <w:rsid w:val="006E1DDA"/>
    <w:rsid w:val="006F2149"/>
    <w:rsid w:val="006F6264"/>
    <w:rsid w:val="0070063E"/>
    <w:rsid w:val="00702B3A"/>
    <w:rsid w:val="00704E56"/>
    <w:rsid w:val="00707129"/>
    <w:rsid w:val="00715E11"/>
    <w:rsid w:val="0072120E"/>
    <w:rsid w:val="007268D4"/>
    <w:rsid w:val="00731BFC"/>
    <w:rsid w:val="00733210"/>
    <w:rsid w:val="00740CB3"/>
    <w:rsid w:val="00747647"/>
    <w:rsid w:val="00751247"/>
    <w:rsid w:val="007633EB"/>
    <w:rsid w:val="00763D43"/>
    <w:rsid w:val="00766521"/>
    <w:rsid w:val="00771DB6"/>
    <w:rsid w:val="00772F6E"/>
    <w:rsid w:val="00776FEB"/>
    <w:rsid w:val="00791C54"/>
    <w:rsid w:val="00794B57"/>
    <w:rsid w:val="007A3307"/>
    <w:rsid w:val="007A7FB1"/>
    <w:rsid w:val="007D3BCC"/>
    <w:rsid w:val="007D6A99"/>
    <w:rsid w:val="007D7437"/>
    <w:rsid w:val="007F2227"/>
    <w:rsid w:val="00803070"/>
    <w:rsid w:val="00805269"/>
    <w:rsid w:val="00841AEA"/>
    <w:rsid w:val="008420D6"/>
    <w:rsid w:val="00850D48"/>
    <w:rsid w:val="008547DE"/>
    <w:rsid w:val="008775A6"/>
    <w:rsid w:val="008832FA"/>
    <w:rsid w:val="008902E3"/>
    <w:rsid w:val="0089039E"/>
    <w:rsid w:val="00891275"/>
    <w:rsid w:val="00893787"/>
    <w:rsid w:val="008B0C4E"/>
    <w:rsid w:val="008B4D60"/>
    <w:rsid w:val="008B5498"/>
    <w:rsid w:val="008C6084"/>
    <w:rsid w:val="008D5945"/>
    <w:rsid w:val="008D64D4"/>
    <w:rsid w:val="008E3ADE"/>
    <w:rsid w:val="008E7366"/>
    <w:rsid w:val="008E7925"/>
    <w:rsid w:val="009010EF"/>
    <w:rsid w:val="009035F5"/>
    <w:rsid w:val="00914DBA"/>
    <w:rsid w:val="00952016"/>
    <w:rsid w:val="009538EF"/>
    <w:rsid w:val="009551CA"/>
    <w:rsid w:val="00960ED6"/>
    <w:rsid w:val="0097163E"/>
    <w:rsid w:val="009726D7"/>
    <w:rsid w:val="00973DB3"/>
    <w:rsid w:val="00992231"/>
    <w:rsid w:val="00992609"/>
    <w:rsid w:val="00995B51"/>
    <w:rsid w:val="009A058D"/>
    <w:rsid w:val="009A1A83"/>
    <w:rsid w:val="009A4E18"/>
    <w:rsid w:val="009A5662"/>
    <w:rsid w:val="009B5E08"/>
    <w:rsid w:val="009C5F7A"/>
    <w:rsid w:val="009D0955"/>
    <w:rsid w:val="009D6B40"/>
    <w:rsid w:val="009D6F8C"/>
    <w:rsid w:val="009E150C"/>
    <w:rsid w:val="009E26EE"/>
    <w:rsid w:val="009E3095"/>
    <w:rsid w:val="009E4748"/>
    <w:rsid w:val="009F001E"/>
    <w:rsid w:val="00A01BEA"/>
    <w:rsid w:val="00A0329D"/>
    <w:rsid w:val="00A054D9"/>
    <w:rsid w:val="00A11047"/>
    <w:rsid w:val="00A15C1C"/>
    <w:rsid w:val="00A16BDF"/>
    <w:rsid w:val="00A23150"/>
    <w:rsid w:val="00A317C6"/>
    <w:rsid w:val="00A350DE"/>
    <w:rsid w:val="00A37E04"/>
    <w:rsid w:val="00A44E30"/>
    <w:rsid w:val="00A555BC"/>
    <w:rsid w:val="00A640B9"/>
    <w:rsid w:val="00A71DA7"/>
    <w:rsid w:val="00A72953"/>
    <w:rsid w:val="00A73A15"/>
    <w:rsid w:val="00A755B3"/>
    <w:rsid w:val="00A75BF5"/>
    <w:rsid w:val="00A829EA"/>
    <w:rsid w:val="00A82AF6"/>
    <w:rsid w:val="00A860A7"/>
    <w:rsid w:val="00A91216"/>
    <w:rsid w:val="00AA6D54"/>
    <w:rsid w:val="00AA744C"/>
    <w:rsid w:val="00AB4DEF"/>
    <w:rsid w:val="00AB53FB"/>
    <w:rsid w:val="00AC038A"/>
    <w:rsid w:val="00AE03EB"/>
    <w:rsid w:val="00AE4D63"/>
    <w:rsid w:val="00AE5976"/>
    <w:rsid w:val="00AF52E1"/>
    <w:rsid w:val="00AF72AC"/>
    <w:rsid w:val="00AF7397"/>
    <w:rsid w:val="00B04F62"/>
    <w:rsid w:val="00B12B02"/>
    <w:rsid w:val="00B27B6C"/>
    <w:rsid w:val="00B32D47"/>
    <w:rsid w:val="00B41E0F"/>
    <w:rsid w:val="00B52025"/>
    <w:rsid w:val="00B53507"/>
    <w:rsid w:val="00B56258"/>
    <w:rsid w:val="00B56310"/>
    <w:rsid w:val="00B66154"/>
    <w:rsid w:val="00B768AF"/>
    <w:rsid w:val="00B90853"/>
    <w:rsid w:val="00B9379D"/>
    <w:rsid w:val="00B9380E"/>
    <w:rsid w:val="00B94863"/>
    <w:rsid w:val="00BA018D"/>
    <w:rsid w:val="00BA0527"/>
    <w:rsid w:val="00BB45E4"/>
    <w:rsid w:val="00BB6008"/>
    <w:rsid w:val="00BC4EDC"/>
    <w:rsid w:val="00BD16BC"/>
    <w:rsid w:val="00BD6291"/>
    <w:rsid w:val="00BD69BB"/>
    <w:rsid w:val="00BE1488"/>
    <w:rsid w:val="00BE7432"/>
    <w:rsid w:val="00BE7A34"/>
    <w:rsid w:val="00C03302"/>
    <w:rsid w:val="00C110B7"/>
    <w:rsid w:val="00C16919"/>
    <w:rsid w:val="00C32891"/>
    <w:rsid w:val="00C346D7"/>
    <w:rsid w:val="00C45890"/>
    <w:rsid w:val="00C51B72"/>
    <w:rsid w:val="00C526D6"/>
    <w:rsid w:val="00C640B0"/>
    <w:rsid w:val="00C7057B"/>
    <w:rsid w:val="00C71B63"/>
    <w:rsid w:val="00C734FE"/>
    <w:rsid w:val="00C83EEF"/>
    <w:rsid w:val="00C855AF"/>
    <w:rsid w:val="00CA0C7C"/>
    <w:rsid w:val="00CB3DA3"/>
    <w:rsid w:val="00CD44DD"/>
    <w:rsid w:val="00CD49A3"/>
    <w:rsid w:val="00CF315E"/>
    <w:rsid w:val="00CF6FBE"/>
    <w:rsid w:val="00D0002C"/>
    <w:rsid w:val="00D00564"/>
    <w:rsid w:val="00D01AA5"/>
    <w:rsid w:val="00D06D34"/>
    <w:rsid w:val="00D16CC9"/>
    <w:rsid w:val="00D3340F"/>
    <w:rsid w:val="00D35C6E"/>
    <w:rsid w:val="00D369DE"/>
    <w:rsid w:val="00D36B23"/>
    <w:rsid w:val="00D37F64"/>
    <w:rsid w:val="00D41E96"/>
    <w:rsid w:val="00D4577D"/>
    <w:rsid w:val="00D53A69"/>
    <w:rsid w:val="00D5520D"/>
    <w:rsid w:val="00D67B97"/>
    <w:rsid w:val="00D74B8F"/>
    <w:rsid w:val="00D814E9"/>
    <w:rsid w:val="00D837E8"/>
    <w:rsid w:val="00D844DB"/>
    <w:rsid w:val="00D94296"/>
    <w:rsid w:val="00D9490D"/>
    <w:rsid w:val="00D95D4D"/>
    <w:rsid w:val="00D97676"/>
    <w:rsid w:val="00DA0362"/>
    <w:rsid w:val="00DA0B0F"/>
    <w:rsid w:val="00DB5009"/>
    <w:rsid w:val="00DC2092"/>
    <w:rsid w:val="00DC63DE"/>
    <w:rsid w:val="00DE1CFE"/>
    <w:rsid w:val="00DF0D2F"/>
    <w:rsid w:val="00E009B5"/>
    <w:rsid w:val="00E03A20"/>
    <w:rsid w:val="00E161BC"/>
    <w:rsid w:val="00E27FF0"/>
    <w:rsid w:val="00E307C8"/>
    <w:rsid w:val="00E356F6"/>
    <w:rsid w:val="00E359E0"/>
    <w:rsid w:val="00E428A1"/>
    <w:rsid w:val="00E46CD8"/>
    <w:rsid w:val="00E538E6"/>
    <w:rsid w:val="00E550A2"/>
    <w:rsid w:val="00E60288"/>
    <w:rsid w:val="00E60ACF"/>
    <w:rsid w:val="00E62B60"/>
    <w:rsid w:val="00E6444C"/>
    <w:rsid w:val="00E70F31"/>
    <w:rsid w:val="00E717C3"/>
    <w:rsid w:val="00E73A1F"/>
    <w:rsid w:val="00E83BBE"/>
    <w:rsid w:val="00E84F8D"/>
    <w:rsid w:val="00E91122"/>
    <w:rsid w:val="00E92CF4"/>
    <w:rsid w:val="00E95698"/>
    <w:rsid w:val="00E960E6"/>
    <w:rsid w:val="00E968F0"/>
    <w:rsid w:val="00EA4893"/>
    <w:rsid w:val="00EA4F47"/>
    <w:rsid w:val="00EA7161"/>
    <w:rsid w:val="00EB169E"/>
    <w:rsid w:val="00EB4862"/>
    <w:rsid w:val="00EB4CD7"/>
    <w:rsid w:val="00EB795B"/>
    <w:rsid w:val="00EC01BC"/>
    <w:rsid w:val="00EC54BC"/>
    <w:rsid w:val="00EC6C85"/>
    <w:rsid w:val="00ED6625"/>
    <w:rsid w:val="00EF0E44"/>
    <w:rsid w:val="00EF3C26"/>
    <w:rsid w:val="00EF74D2"/>
    <w:rsid w:val="00F06EB6"/>
    <w:rsid w:val="00F07F3B"/>
    <w:rsid w:val="00F11980"/>
    <w:rsid w:val="00F17997"/>
    <w:rsid w:val="00F329EE"/>
    <w:rsid w:val="00F34CAD"/>
    <w:rsid w:val="00F40725"/>
    <w:rsid w:val="00F42D32"/>
    <w:rsid w:val="00F43EB5"/>
    <w:rsid w:val="00F52B86"/>
    <w:rsid w:val="00F54AAC"/>
    <w:rsid w:val="00F56C8E"/>
    <w:rsid w:val="00F675D8"/>
    <w:rsid w:val="00F7224C"/>
    <w:rsid w:val="00F73161"/>
    <w:rsid w:val="00F74D1C"/>
    <w:rsid w:val="00F750DC"/>
    <w:rsid w:val="00F819A0"/>
    <w:rsid w:val="00F96505"/>
    <w:rsid w:val="00F97AD6"/>
    <w:rsid w:val="00FA1BA7"/>
    <w:rsid w:val="00FA5AD4"/>
    <w:rsid w:val="00FB3C59"/>
    <w:rsid w:val="00FB6F62"/>
    <w:rsid w:val="00FC16F2"/>
    <w:rsid w:val="00FC6192"/>
    <w:rsid w:val="00F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134E3"/>
  <w15:docId w15:val="{015E775F-9C37-4C60-B85F-961237BA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87"/>
      <w:ind w:left="1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Garamond" w:eastAsia="Garamond" w:hAnsi="Garamond" w:cs="Garamond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560"/>
    </w:pPr>
  </w:style>
  <w:style w:type="character" w:styleId="Hyperlink">
    <w:name w:val="Hyperlink"/>
    <w:basedOn w:val="DefaultParagraphFont"/>
    <w:uiPriority w:val="99"/>
    <w:unhideWhenUsed/>
    <w:rsid w:val="006F62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4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CD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B4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CD7"/>
    <w:rPr>
      <w:rFonts w:ascii="Calibri" w:eastAsia="Calibri" w:hAnsi="Calibri" w:cs="Calibri"/>
      <w:lang w:bidi="en-US"/>
    </w:rPr>
  </w:style>
  <w:style w:type="paragraph" w:styleId="NoSpacing">
    <w:name w:val="No Spacing"/>
    <w:uiPriority w:val="1"/>
    <w:qFormat/>
    <w:rsid w:val="0042360E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A31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F7224C"/>
  </w:style>
  <w:style w:type="character" w:customStyle="1" w:styleId="vanity-namedisplay-name">
    <w:name w:val="vanity-name__display-name"/>
    <w:basedOn w:val="DefaultParagraphFont"/>
    <w:rsid w:val="00F7224C"/>
  </w:style>
  <w:style w:type="character" w:styleId="UnresolvedMention">
    <w:name w:val="Unresolved Mention"/>
    <w:basedOn w:val="DefaultParagraphFont"/>
    <w:uiPriority w:val="99"/>
    <w:semiHidden/>
    <w:unhideWhenUsed/>
    <w:rsid w:val="00A23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0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66C89-6281-4035-826C-23BAF08F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Visa Inc.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venkatesh.derangula@tcs.com</dc:creator>
  <dc:description>Updated resume</dc:description>
  <cp:lastModifiedBy>vamsikrishna vatipalli</cp:lastModifiedBy>
  <cp:revision>126</cp:revision>
  <cp:lastPrinted>2020-12-08T17:56:00Z</cp:lastPrinted>
  <dcterms:created xsi:type="dcterms:W3CDTF">2020-12-08T17:57:00Z</dcterms:created>
  <dcterms:modified xsi:type="dcterms:W3CDTF">2022-07-10T05:35:00Z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2019-07-05T00:00:00Z</vt:filetime>
  </property>
</Properties>
</file>