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Module Information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>License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>Author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>Module Description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>Module Version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License :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ab/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>GPL, or the GNU General Public License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  <w:t>open-source</w:t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  <w:t>MODULE_LICENSE("GPL");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  <w:t>MODULE_LICENSE("GPL v2");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  <w:t>MODULE_LICENSE("Dual BSD/GPL");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Author :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ab/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>who is writing this Linux device driver - “Name &lt;email&gt;” or just “Name”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  <w:t>include the Linux/module.h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</w:r>
      <w:bookmarkStart w:id="0" w:name="__DdeLink__167_2910369026"/>
      <w:r>
        <w:rPr>
          <w:rFonts w:eastAsia="Courier" w:cs="Courier" w:ascii="Courier" w:hAnsi="Courier"/>
          <w:b/>
          <w:bCs/>
          <w:color w:val="006D6F"/>
          <w:sz w:val="24"/>
          <w:szCs w:val="24"/>
        </w:rPr>
        <w:t>modinfo</w:t>
      </w:r>
      <w:bookmarkEnd w:id="0"/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 xml:space="preserve"> can show the author’s name for users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  <w:t>MODULE_AUTHOR("KRISHNA");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Module Description 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ab/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>give a description of the module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</w:r>
      <w:r>
        <w:rPr>
          <w:rFonts w:eastAsia="Courier" w:cs="Courier" w:ascii="Courier" w:hAnsi="Courier"/>
          <w:b/>
          <w:bCs/>
          <w:color w:val="006D6F"/>
          <w:sz w:val="24"/>
          <w:szCs w:val="24"/>
        </w:rPr>
        <w:t>modinfo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 xml:space="preserve"> can show a module description for users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  <w:t>MODULE_DESCRIPTION("Basic driver code");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Module Version :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ab/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>the version of the module or driver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</w:r>
      <w:r>
        <w:rPr>
          <w:rFonts w:eastAsia="Courier" w:cs="Courier" w:ascii="Courier" w:hAnsi="Courier"/>
          <w:b/>
          <w:bCs/>
          <w:color w:val="006D6F"/>
          <w:sz w:val="24"/>
          <w:szCs w:val="24"/>
        </w:rPr>
        <w:t>modinfo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 xml:space="preserve"> can show the module version for users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  <w:t>[&lt;epoch&gt;:]&lt;version&gt;[-&lt;extra-version&gt;]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  <w:t xml:space="preserve">&lt;epoch&gt; : unsigned integer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  <w:tab/>
        <w:tab/>
        <w:t>which allows you to start</w:t>
      </w: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>versions anew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  <w:tab/>
        <w:tab/>
        <w:t>If not mentioned, it’s zero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  <w:t xml:space="preserve">&lt;version&gt; : contain only alphanumerics and the character "."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  <w:t>&lt;extraversion&gt; :  inserted for local customizations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ab/>
        <w:t>MODULE_VERSION("2:1.0");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Simple Kernel Module Programming 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>Init function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eastAsia="Courier" w:cs="Courier" w:ascii="Courier" w:hAnsi="Courier"/>
          <w:b w:val="false"/>
          <w:bCs w:val="false"/>
          <w:color w:val="000000"/>
          <w:sz w:val="24"/>
          <w:szCs w:val="24"/>
        </w:rPr>
        <w:t>Exit function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130</Words>
  <Characters>834</Characters>
  <CharactersWithSpaces>1003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2023-12-08T10:57:55Z</dcterms:modified>
  <cp:revision>2</cp:revision>
  <dc:subject/>
  <dc:title/>
</cp:coreProperties>
</file>