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334C" w14:textId="710D52E8" w:rsidR="00B41354" w:rsidRPr="00B41354" w:rsidRDefault="00B41354" w:rsidP="00B41354">
      <w:pPr>
        <w:jc w:val="both"/>
        <w:rPr>
          <w:rFonts w:ascii="Times New Roman" w:hAnsi="Times New Roman" w:cs="Times New Roman"/>
          <w:sz w:val="28"/>
          <w:szCs w:val="28"/>
          <w:lang w:val="en-IN"/>
        </w:rPr>
      </w:pPr>
      <w:r w:rsidRPr="00B41354">
        <w:rPr>
          <w:rFonts w:ascii="Times New Roman" w:hAnsi="Times New Roman" w:cs="Times New Roman"/>
          <w:b/>
          <w:bCs/>
          <w:sz w:val="28"/>
          <w:szCs w:val="28"/>
          <w:lang w:val="en-IN"/>
        </w:rPr>
        <w:t>HOSPITAL PERFORMANCE &amp; PATIENT FLOW DASHBOARD USING POWER BI</w:t>
      </w:r>
    </w:p>
    <w:p w14:paraId="1AE5DFBA" w14:textId="45330D11" w:rsidR="00B41354" w:rsidRPr="00B41354" w:rsidRDefault="00B41354" w:rsidP="00B41354">
      <w:pPr>
        <w:jc w:val="both"/>
        <w:rPr>
          <w:rFonts w:ascii="Times New Roman" w:hAnsi="Times New Roman" w:cs="Times New Roman"/>
          <w:sz w:val="28"/>
          <w:szCs w:val="28"/>
          <w:lang w:val="en-IN"/>
        </w:rPr>
      </w:pPr>
    </w:p>
    <w:p w14:paraId="7FC4925F" w14:textId="595A5F2D" w:rsidR="00B41354" w:rsidRPr="00B41354" w:rsidRDefault="00B41354" w:rsidP="00B41354">
      <w:pPr>
        <w:jc w:val="both"/>
        <w:rPr>
          <w:rFonts w:ascii="Times New Roman" w:hAnsi="Times New Roman" w:cs="Times New Roman"/>
          <w:b/>
          <w:bCs/>
          <w:sz w:val="28"/>
          <w:szCs w:val="28"/>
          <w:lang w:val="en-IN"/>
        </w:rPr>
      </w:pPr>
      <w:r w:rsidRPr="00B41354">
        <w:rPr>
          <w:rFonts w:ascii="Times New Roman" w:hAnsi="Times New Roman" w:cs="Times New Roman"/>
          <w:b/>
          <w:bCs/>
          <w:sz w:val="28"/>
          <w:szCs w:val="28"/>
          <w:lang w:val="en-IN"/>
        </w:rPr>
        <w:t>INTRODUCTION</w:t>
      </w:r>
    </w:p>
    <w:p w14:paraId="3330425F" w14:textId="30AD70B3" w:rsidR="00B41354" w:rsidRPr="00B41354" w:rsidRDefault="00B41354" w:rsidP="00B41354">
      <w:pPr>
        <w:jc w:val="both"/>
        <w:rPr>
          <w:rFonts w:ascii="Times New Roman" w:hAnsi="Times New Roman" w:cs="Times New Roman"/>
          <w:sz w:val="28"/>
          <w:szCs w:val="28"/>
          <w:lang w:val="en-IN"/>
        </w:rPr>
      </w:pPr>
      <w:r w:rsidRPr="00B41354">
        <w:rPr>
          <w:rFonts w:ascii="Times New Roman" w:hAnsi="Times New Roman" w:cs="Times New Roman"/>
          <w:sz w:val="28"/>
          <w:szCs w:val="28"/>
          <w:lang w:val="en-IN"/>
        </w:rPr>
        <w:t>Hospitals generate large volumes of data related to patient admissions, bed occupancy, diagnoses, billing, and doctor feedback. Analy</w:t>
      </w:r>
      <w:r w:rsidR="005014E7">
        <w:rPr>
          <w:rFonts w:ascii="Times New Roman" w:hAnsi="Times New Roman" w:cs="Times New Roman"/>
          <w:sz w:val="28"/>
          <w:szCs w:val="28"/>
          <w:lang w:val="en-IN"/>
        </w:rPr>
        <w:t>s</w:t>
      </w:r>
      <w:r w:rsidRPr="00B41354">
        <w:rPr>
          <w:rFonts w:ascii="Times New Roman" w:hAnsi="Times New Roman" w:cs="Times New Roman"/>
          <w:sz w:val="28"/>
          <w:szCs w:val="28"/>
          <w:lang w:val="en-IN"/>
        </w:rPr>
        <w:t>ing this data is essential to improve operational efficiency, patient care quality, and financial performance.</w:t>
      </w:r>
      <w:r w:rsidRPr="00B41354">
        <w:rPr>
          <w:rFonts w:ascii="Times New Roman" w:hAnsi="Times New Roman" w:cs="Times New Roman"/>
          <w:sz w:val="28"/>
          <w:szCs w:val="28"/>
          <w:lang w:val="en-IN"/>
        </w:rPr>
        <w:br/>
        <w:t>This Power BI dashboard provides a comprehensive view of hospital performance by tracking key metrics such as patient flow, bed occupancy, diagnosis distribution, billing vs insurance amounts, and doctor feedback. The dashboard helps hospital management make data-driven decisions and optimize healthcare services.</w:t>
      </w:r>
    </w:p>
    <w:p w14:paraId="5D6EF3BA" w14:textId="185486B7" w:rsidR="00B41354" w:rsidRPr="00B41354" w:rsidRDefault="00B41354" w:rsidP="00B41354">
      <w:pPr>
        <w:jc w:val="both"/>
        <w:rPr>
          <w:rFonts w:ascii="Times New Roman" w:hAnsi="Times New Roman" w:cs="Times New Roman"/>
          <w:sz w:val="28"/>
          <w:szCs w:val="28"/>
          <w:lang w:val="en-IN"/>
        </w:rPr>
      </w:pPr>
    </w:p>
    <w:p w14:paraId="04890FC6" w14:textId="6F6E576B" w:rsidR="00B41354" w:rsidRPr="00B41354" w:rsidRDefault="005014E7" w:rsidP="00B41354">
      <w:pPr>
        <w:jc w:val="both"/>
        <w:rPr>
          <w:rFonts w:ascii="Times New Roman" w:hAnsi="Times New Roman" w:cs="Times New Roman"/>
          <w:b/>
          <w:bCs/>
          <w:sz w:val="28"/>
          <w:szCs w:val="28"/>
          <w:lang w:val="en-IN"/>
        </w:rPr>
      </w:pPr>
      <w:r w:rsidRPr="00B41354">
        <w:rPr>
          <w:rFonts w:ascii="Times New Roman" w:hAnsi="Times New Roman" w:cs="Times New Roman"/>
          <w:b/>
          <w:bCs/>
          <w:sz w:val="28"/>
          <w:szCs w:val="28"/>
          <w:lang w:val="en-IN"/>
        </w:rPr>
        <w:t>PROBLEM STATEMENT</w:t>
      </w:r>
    </w:p>
    <w:p w14:paraId="192ED34F" w14:textId="6DC7D14B" w:rsidR="00B41354" w:rsidRPr="00B41354" w:rsidRDefault="00B41354" w:rsidP="00B41354">
      <w:pPr>
        <w:jc w:val="both"/>
        <w:rPr>
          <w:rFonts w:ascii="Times New Roman" w:hAnsi="Times New Roman" w:cs="Times New Roman"/>
          <w:sz w:val="28"/>
          <w:szCs w:val="28"/>
          <w:lang w:val="en-IN"/>
        </w:rPr>
      </w:pPr>
      <w:r w:rsidRPr="00B41354">
        <w:rPr>
          <w:rFonts w:ascii="Times New Roman" w:hAnsi="Times New Roman" w:cs="Times New Roman"/>
          <w:sz w:val="28"/>
          <w:szCs w:val="28"/>
          <w:lang w:val="en-IN"/>
        </w:rPr>
        <w:t>Hospital administrators often face challenges in monitoring patient admissions, managing bed occupancy, analy</w:t>
      </w:r>
      <w:r w:rsidR="005014E7">
        <w:rPr>
          <w:rFonts w:ascii="Times New Roman" w:hAnsi="Times New Roman" w:cs="Times New Roman"/>
          <w:sz w:val="28"/>
          <w:szCs w:val="28"/>
          <w:lang w:val="en-IN"/>
        </w:rPr>
        <w:t>s</w:t>
      </w:r>
      <w:r w:rsidRPr="00B41354">
        <w:rPr>
          <w:rFonts w:ascii="Times New Roman" w:hAnsi="Times New Roman" w:cs="Times New Roman"/>
          <w:sz w:val="28"/>
          <w:szCs w:val="28"/>
          <w:lang w:val="en-IN"/>
        </w:rPr>
        <w:t>ing treatment costs, and evaluating doctor performance due to scattered and unstructured data.</w:t>
      </w:r>
      <w:r w:rsidRPr="00B41354">
        <w:rPr>
          <w:rFonts w:ascii="Times New Roman" w:hAnsi="Times New Roman" w:cs="Times New Roman"/>
          <w:sz w:val="28"/>
          <w:szCs w:val="28"/>
          <w:lang w:val="en-IN"/>
        </w:rPr>
        <w:br/>
        <w:t>The objective of this project is to design an interactive Power BI dashboard that consolidates hospital data into a single view, enabling stakeholders to track performance, identify trends, and improve resource planning and patient outcomes.</w:t>
      </w:r>
    </w:p>
    <w:p w14:paraId="346D2FE7" w14:textId="0115838C" w:rsidR="00B41354" w:rsidRPr="00B41354" w:rsidRDefault="00B41354" w:rsidP="00B41354">
      <w:pPr>
        <w:jc w:val="both"/>
        <w:rPr>
          <w:rFonts w:ascii="Times New Roman" w:hAnsi="Times New Roman" w:cs="Times New Roman"/>
          <w:sz w:val="28"/>
          <w:szCs w:val="28"/>
          <w:lang w:val="en-IN"/>
        </w:rPr>
      </w:pPr>
    </w:p>
    <w:p w14:paraId="5BD37F37" w14:textId="61A65281" w:rsidR="00B41354" w:rsidRPr="00B41354" w:rsidRDefault="00B41354" w:rsidP="00B41354">
      <w:pPr>
        <w:jc w:val="both"/>
        <w:rPr>
          <w:rFonts w:ascii="Times New Roman" w:hAnsi="Times New Roman" w:cs="Times New Roman"/>
          <w:b/>
          <w:bCs/>
          <w:sz w:val="28"/>
          <w:szCs w:val="28"/>
          <w:lang w:val="en-IN"/>
        </w:rPr>
      </w:pPr>
      <w:r w:rsidRPr="00B41354">
        <w:rPr>
          <w:rFonts w:ascii="Times New Roman" w:hAnsi="Times New Roman" w:cs="Times New Roman"/>
          <w:b/>
          <w:bCs/>
          <w:sz w:val="28"/>
          <w:szCs w:val="28"/>
          <w:lang w:val="en-IN"/>
        </w:rPr>
        <w:t xml:space="preserve">Key Questions </w:t>
      </w:r>
    </w:p>
    <w:p w14:paraId="5BC45A10" w14:textId="77777777" w:rsidR="00B41354" w:rsidRPr="00B41354" w:rsidRDefault="00B41354" w:rsidP="00B41354">
      <w:pPr>
        <w:numPr>
          <w:ilvl w:val="0"/>
          <w:numId w:val="3"/>
        </w:numPr>
        <w:jc w:val="both"/>
        <w:rPr>
          <w:rFonts w:ascii="Times New Roman" w:hAnsi="Times New Roman" w:cs="Times New Roman"/>
          <w:sz w:val="28"/>
          <w:szCs w:val="28"/>
          <w:lang w:val="en-IN"/>
        </w:rPr>
      </w:pPr>
      <w:r w:rsidRPr="00B41354">
        <w:rPr>
          <w:rFonts w:ascii="Times New Roman" w:hAnsi="Times New Roman" w:cs="Times New Roman"/>
          <w:sz w:val="28"/>
          <w:szCs w:val="28"/>
          <w:lang w:val="en-IN"/>
        </w:rPr>
        <w:t>What is the total number of patients admitted and discharged during the selected period?</w:t>
      </w:r>
    </w:p>
    <w:p w14:paraId="16C00609" w14:textId="77777777" w:rsidR="00B41354" w:rsidRPr="00B41354" w:rsidRDefault="00B41354" w:rsidP="00B41354">
      <w:pPr>
        <w:numPr>
          <w:ilvl w:val="0"/>
          <w:numId w:val="3"/>
        </w:numPr>
        <w:jc w:val="both"/>
        <w:rPr>
          <w:rFonts w:ascii="Times New Roman" w:hAnsi="Times New Roman" w:cs="Times New Roman"/>
          <w:sz w:val="28"/>
          <w:szCs w:val="28"/>
          <w:lang w:val="en-IN"/>
        </w:rPr>
      </w:pPr>
      <w:r w:rsidRPr="00B41354">
        <w:rPr>
          <w:rFonts w:ascii="Times New Roman" w:hAnsi="Times New Roman" w:cs="Times New Roman"/>
          <w:sz w:val="28"/>
          <w:szCs w:val="28"/>
          <w:lang w:val="en-IN"/>
        </w:rPr>
        <w:t>How does bed occupancy vary across departments such as General, Private, and ICU?</w:t>
      </w:r>
    </w:p>
    <w:p w14:paraId="5FB44229" w14:textId="77777777" w:rsidR="00B41354" w:rsidRPr="00B41354" w:rsidRDefault="00B41354" w:rsidP="00B41354">
      <w:pPr>
        <w:numPr>
          <w:ilvl w:val="0"/>
          <w:numId w:val="3"/>
        </w:numPr>
        <w:jc w:val="both"/>
        <w:rPr>
          <w:rFonts w:ascii="Times New Roman" w:hAnsi="Times New Roman" w:cs="Times New Roman"/>
          <w:sz w:val="28"/>
          <w:szCs w:val="28"/>
          <w:lang w:val="en-IN"/>
        </w:rPr>
      </w:pPr>
      <w:r w:rsidRPr="00B41354">
        <w:rPr>
          <w:rFonts w:ascii="Times New Roman" w:hAnsi="Times New Roman" w:cs="Times New Roman"/>
          <w:sz w:val="28"/>
          <w:szCs w:val="28"/>
          <w:lang w:val="en-IN"/>
        </w:rPr>
        <w:t>Which diagnosis types are most common among patients?</w:t>
      </w:r>
    </w:p>
    <w:p w14:paraId="215B1642" w14:textId="77777777" w:rsidR="00B41354" w:rsidRPr="00B41354" w:rsidRDefault="00B41354" w:rsidP="00B41354">
      <w:pPr>
        <w:numPr>
          <w:ilvl w:val="0"/>
          <w:numId w:val="3"/>
        </w:numPr>
        <w:jc w:val="both"/>
        <w:rPr>
          <w:rFonts w:ascii="Times New Roman" w:hAnsi="Times New Roman" w:cs="Times New Roman"/>
          <w:sz w:val="28"/>
          <w:szCs w:val="28"/>
          <w:lang w:val="en-IN"/>
        </w:rPr>
      </w:pPr>
      <w:r w:rsidRPr="00B41354">
        <w:rPr>
          <w:rFonts w:ascii="Times New Roman" w:hAnsi="Times New Roman" w:cs="Times New Roman"/>
          <w:sz w:val="28"/>
          <w:szCs w:val="28"/>
          <w:lang w:val="en-IN"/>
        </w:rPr>
        <w:t>How does the total billing amount compare with health insurance coverage?</w:t>
      </w:r>
    </w:p>
    <w:p w14:paraId="3E71A304" w14:textId="77777777" w:rsidR="00B41354" w:rsidRPr="00B41354" w:rsidRDefault="00B41354" w:rsidP="00B41354">
      <w:pPr>
        <w:numPr>
          <w:ilvl w:val="0"/>
          <w:numId w:val="3"/>
        </w:numPr>
        <w:jc w:val="both"/>
        <w:rPr>
          <w:rFonts w:ascii="Times New Roman" w:hAnsi="Times New Roman" w:cs="Times New Roman"/>
          <w:sz w:val="28"/>
          <w:szCs w:val="28"/>
          <w:lang w:val="en-IN"/>
        </w:rPr>
      </w:pPr>
      <w:r w:rsidRPr="00B41354">
        <w:rPr>
          <w:rFonts w:ascii="Times New Roman" w:hAnsi="Times New Roman" w:cs="Times New Roman"/>
          <w:sz w:val="28"/>
          <w:szCs w:val="28"/>
          <w:lang w:val="en-IN"/>
        </w:rPr>
        <w:t>Which doctors receive the highest volume of patient feedback?</w:t>
      </w:r>
    </w:p>
    <w:p w14:paraId="28879D68" w14:textId="77777777" w:rsidR="00B41354" w:rsidRPr="00B41354" w:rsidRDefault="00B41354" w:rsidP="00B41354">
      <w:pPr>
        <w:numPr>
          <w:ilvl w:val="0"/>
          <w:numId w:val="3"/>
        </w:numPr>
        <w:jc w:val="both"/>
        <w:rPr>
          <w:rFonts w:ascii="Times New Roman" w:hAnsi="Times New Roman" w:cs="Times New Roman"/>
          <w:sz w:val="28"/>
          <w:szCs w:val="28"/>
          <w:lang w:val="en-IN"/>
        </w:rPr>
      </w:pPr>
      <w:r w:rsidRPr="00B41354">
        <w:rPr>
          <w:rFonts w:ascii="Times New Roman" w:hAnsi="Times New Roman" w:cs="Times New Roman"/>
          <w:sz w:val="28"/>
          <w:szCs w:val="28"/>
          <w:lang w:val="en-IN"/>
        </w:rPr>
        <w:t>What are the trends in admissions, discharges, and follow-ups over time?</w:t>
      </w:r>
    </w:p>
    <w:p w14:paraId="74D2EE0B" w14:textId="5A749CB7" w:rsidR="00D623C8" w:rsidRPr="00AE555F" w:rsidRDefault="00B41354" w:rsidP="00D623C8">
      <w:pPr>
        <w:numPr>
          <w:ilvl w:val="0"/>
          <w:numId w:val="3"/>
        </w:numPr>
        <w:jc w:val="both"/>
        <w:rPr>
          <w:rFonts w:ascii="Times New Roman" w:hAnsi="Times New Roman" w:cs="Times New Roman"/>
          <w:sz w:val="28"/>
          <w:szCs w:val="28"/>
          <w:lang w:val="en-IN"/>
        </w:rPr>
      </w:pPr>
      <w:r w:rsidRPr="00B41354">
        <w:rPr>
          <w:rFonts w:ascii="Times New Roman" w:hAnsi="Times New Roman" w:cs="Times New Roman"/>
          <w:sz w:val="28"/>
          <w:szCs w:val="28"/>
          <w:lang w:val="en-IN"/>
        </w:rPr>
        <w:t>Which medical tests contribute most to the overall billing amount?</w:t>
      </w:r>
    </w:p>
    <w:sectPr w:rsidR="00D623C8" w:rsidRPr="00AE55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30237"/>
    <w:multiLevelType w:val="multilevel"/>
    <w:tmpl w:val="37841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046964"/>
    <w:multiLevelType w:val="hybridMultilevel"/>
    <w:tmpl w:val="B99668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327DA7"/>
    <w:multiLevelType w:val="multilevel"/>
    <w:tmpl w:val="82D0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727EEF"/>
    <w:multiLevelType w:val="multilevel"/>
    <w:tmpl w:val="BC96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738093">
    <w:abstractNumId w:val="1"/>
  </w:num>
  <w:num w:numId="2" w16cid:durableId="1119570461">
    <w:abstractNumId w:val="0"/>
  </w:num>
  <w:num w:numId="3" w16cid:durableId="1930969211">
    <w:abstractNumId w:val="2"/>
  </w:num>
  <w:num w:numId="4" w16cid:durableId="12045572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3C8"/>
    <w:rsid w:val="00242A94"/>
    <w:rsid w:val="005014E7"/>
    <w:rsid w:val="005E28F5"/>
    <w:rsid w:val="00913305"/>
    <w:rsid w:val="00981AC0"/>
    <w:rsid w:val="00A0310B"/>
    <w:rsid w:val="00AE555F"/>
    <w:rsid w:val="00B41354"/>
    <w:rsid w:val="00D623C8"/>
    <w:rsid w:val="00DC00D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3CA25"/>
  <w15:chartTrackingRefBased/>
  <w15:docId w15:val="{F843878E-964B-47FB-8963-EE3417AB0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D623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3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3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3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3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3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3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3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3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3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3C8"/>
    <w:rPr>
      <w:rFonts w:eastAsiaTheme="majorEastAsia" w:cstheme="majorBidi"/>
      <w:color w:val="272727" w:themeColor="text1" w:themeTint="D8"/>
    </w:rPr>
  </w:style>
  <w:style w:type="paragraph" w:styleId="Title">
    <w:name w:val="Title"/>
    <w:basedOn w:val="Normal"/>
    <w:next w:val="Normal"/>
    <w:link w:val="TitleChar"/>
    <w:uiPriority w:val="10"/>
    <w:qFormat/>
    <w:rsid w:val="00D62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3C8"/>
    <w:pPr>
      <w:spacing w:before="160"/>
      <w:jc w:val="center"/>
    </w:pPr>
    <w:rPr>
      <w:i/>
      <w:iCs/>
      <w:color w:val="404040" w:themeColor="text1" w:themeTint="BF"/>
    </w:rPr>
  </w:style>
  <w:style w:type="character" w:customStyle="1" w:styleId="QuoteChar">
    <w:name w:val="Quote Char"/>
    <w:basedOn w:val="DefaultParagraphFont"/>
    <w:link w:val="Quote"/>
    <w:uiPriority w:val="29"/>
    <w:rsid w:val="00D623C8"/>
    <w:rPr>
      <w:rFonts w:cs="Latha"/>
      <w:i/>
      <w:iCs/>
      <w:color w:val="404040" w:themeColor="text1" w:themeTint="BF"/>
    </w:rPr>
  </w:style>
  <w:style w:type="paragraph" w:styleId="ListParagraph">
    <w:name w:val="List Paragraph"/>
    <w:basedOn w:val="Normal"/>
    <w:uiPriority w:val="34"/>
    <w:qFormat/>
    <w:rsid w:val="00D623C8"/>
    <w:pPr>
      <w:ind w:left="720"/>
      <w:contextualSpacing/>
    </w:pPr>
  </w:style>
  <w:style w:type="character" w:styleId="IntenseEmphasis">
    <w:name w:val="Intense Emphasis"/>
    <w:basedOn w:val="DefaultParagraphFont"/>
    <w:uiPriority w:val="21"/>
    <w:qFormat/>
    <w:rsid w:val="00D623C8"/>
    <w:rPr>
      <w:i/>
      <w:iCs/>
      <w:color w:val="2F5496" w:themeColor="accent1" w:themeShade="BF"/>
    </w:rPr>
  </w:style>
  <w:style w:type="paragraph" w:styleId="IntenseQuote">
    <w:name w:val="Intense Quote"/>
    <w:basedOn w:val="Normal"/>
    <w:next w:val="Normal"/>
    <w:link w:val="IntenseQuoteChar"/>
    <w:uiPriority w:val="30"/>
    <w:qFormat/>
    <w:rsid w:val="00D62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3C8"/>
    <w:rPr>
      <w:rFonts w:cs="Latha"/>
      <w:i/>
      <w:iCs/>
      <w:color w:val="2F5496" w:themeColor="accent1" w:themeShade="BF"/>
    </w:rPr>
  </w:style>
  <w:style w:type="character" w:styleId="IntenseReference">
    <w:name w:val="Intense Reference"/>
    <w:basedOn w:val="DefaultParagraphFont"/>
    <w:uiPriority w:val="32"/>
    <w:qFormat/>
    <w:rsid w:val="00D623C8"/>
    <w:rPr>
      <w:b/>
      <w:bCs/>
      <w:smallCaps/>
      <w:color w:val="2F5496" w:themeColor="accent1" w:themeShade="BF"/>
      <w:spacing w:val="5"/>
    </w:rPr>
  </w:style>
  <w:style w:type="paragraph" w:styleId="NormalWeb">
    <w:name w:val="Normal (Web)"/>
    <w:basedOn w:val="Normal"/>
    <w:uiPriority w:val="99"/>
    <w:semiHidden/>
    <w:unhideWhenUsed/>
    <w:rsid w:val="00D623C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krishaveni selvam</dc:creator>
  <cp:keywords/>
  <dc:description/>
  <cp:lastModifiedBy>krishaveni selvam</cp:lastModifiedBy>
  <cp:revision>2</cp:revision>
  <dcterms:created xsi:type="dcterms:W3CDTF">2026-01-26T11:14:00Z</dcterms:created>
  <dcterms:modified xsi:type="dcterms:W3CDTF">2026-01-26T11:14:00Z</dcterms:modified>
</cp:coreProperties>
</file>