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046"/>
        <w:gridCol w:w="6016"/>
      </w:tblGrid>
      <w:tr w:rsidR="00446950" w:rsidRPr="00F373A0" w:rsidTr="00167E64">
        <w:trPr>
          <w:trHeight w:val="233"/>
        </w:trPr>
        <w:tc>
          <w:tcPr>
            <w:tcW w:w="10062" w:type="dxa"/>
            <w:gridSpan w:val="2"/>
          </w:tcPr>
          <w:p w:rsidR="00446950" w:rsidRPr="00F373A0" w:rsidRDefault="00F373A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F373A0">
              <w:rPr>
                <w:rFonts w:ascii="Century Schoolbook" w:hAnsi="Century Schoolbook"/>
                <w:b/>
                <w:sz w:val="20"/>
                <w:szCs w:val="20"/>
              </w:rPr>
              <w:t>BFSPath</w:t>
            </w:r>
            <w:proofErr w:type="spellEnd"/>
            <w:r w:rsidR="00A84A3D" w:rsidRPr="00F373A0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F373A0" w:rsidTr="00167E64">
        <w:trPr>
          <w:trHeight w:val="14318"/>
        </w:trPr>
        <w:tc>
          <w:tcPr>
            <w:tcW w:w="4046" w:type="dxa"/>
          </w:tcPr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// Edge structure representing an edge between two vertices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Edge {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Edge(</w:t>
            </w:r>
            <w:proofErr w:type="spellStart"/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// Pair structure to store vertex and path so far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Pair {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v;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Pair(</w:t>
            </w:r>
            <w:proofErr w:type="spellStart"/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v, string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) : v(v),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) {}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// Function to add an edge between two vertices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(vector&lt;Edge&gt;* graph,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v1,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v2) {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graph[v1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(Edge(v1, v2));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graph[v2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(Edge(v2, v1));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= 7; // Number of vertices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vector&lt;Edge&gt;* graph = new vector&lt;Edge&gt;[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]; // Adjacency list of edges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// Adding edges to the graph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graph, 0, 1);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graph, 1, 2);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graph, 2, 3);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graph, 0, 3);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graph, 3, 4);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graph, 4, 5);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graph, 5, 6);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graph, 4, 6);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= 0; // Source vertex for BFS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&lt;Pair&gt; q; // Queue for BFS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vector&lt;bool&gt; 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visited(</w:t>
            </w:r>
            <w:proofErr w:type="spellStart"/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, false); // Array to mark visited vertices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(Pair(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))); // Pushing source vertex with path so far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Pair rem =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q.pop_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front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if (visited[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rem.v</w:t>
            </w:r>
            <w:proofErr w:type="spellEnd"/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    continue;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visited[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rem.v</w:t>
            </w:r>
            <w:proofErr w:type="spellEnd"/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] = true;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rem.v</w:t>
            </w:r>
            <w:proofErr w:type="spellEnd"/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&lt;&lt; " " &lt;&lt;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rem.psf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; // Printing vertex and path so far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// Iterating through all adjacent vertices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for (Edge 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e :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graph[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rem.v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(Pair(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e.nbr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rem.psf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+ 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373A0">
              <w:rPr>
                <w:rFonts w:ascii="Century Schoolbook" w:hAnsi="Century Schoolbook"/>
                <w:sz w:val="20"/>
                <w:szCs w:val="20"/>
              </w:rPr>
              <w:t>e.nbr</w:t>
            </w:r>
            <w:proofErr w:type="spellEnd"/>
            <w:r w:rsidRPr="00F373A0">
              <w:rPr>
                <w:rFonts w:ascii="Century Schoolbook" w:hAnsi="Century Schoolbook"/>
                <w:sz w:val="20"/>
                <w:szCs w:val="20"/>
              </w:rPr>
              <w:t>))); // Adding adjacent vertices to queue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F373A0">
              <w:rPr>
                <w:rFonts w:ascii="Century Schoolbook" w:hAnsi="Century Schoolbook"/>
                <w:sz w:val="20"/>
                <w:szCs w:val="20"/>
              </w:rPr>
              <w:t>delete[</w:t>
            </w:r>
            <w:proofErr w:type="gramEnd"/>
            <w:r w:rsidRPr="00F373A0">
              <w:rPr>
                <w:rFonts w:ascii="Century Schoolbook" w:hAnsi="Century Schoolbook"/>
                <w:sz w:val="20"/>
                <w:szCs w:val="20"/>
              </w:rPr>
              <w:t>] graph; // Freeing dynamically allocated memory for graph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015" w:type="dxa"/>
          </w:tcPr>
          <w:p w:rsidR="00F373A0" w:rsidRPr="00F373A0" w:rsidRDefault="00F373A0" w:rsidP="00F373A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Graph Structure:</w:t>
            </w:r>
          </w:p>
          <w:p w:rsidR="00F373A0" w:rsidRPr="00F373A0" w:rsidRDefault="00F373A0" w:rsidP="00F373A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Edges (undirected):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0 -- 1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1 -- 2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2 -- 3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0 -- 3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3 -- 4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4 -- 5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5 -- 6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4 -- 6</w:t>
            </w:r>
          </w:p>
          <w:p w:rsidR="00F373A0" w:rsidRPr="00F373A0" w:rsidRDefault="00F373A0" w:rsidP="00F373A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This gives us the following adjacency list: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1166"/>
            </w:tblGrid>
            <w:tr w:rsidR="00F373A0" w:rsidRPr="00F373A0" w:rsidTr="00F373A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Vertex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73A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1, 3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0, 2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1, 3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2, 0, 4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3, 5, 6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4, 6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5, 4</w:t>
                  </w:r>
                </w:p>
              </w:tc>
            </w:tr>
          </w:tbl>
          <w:p w:rsidR="00F373A0" w:rsidRPr="00F373A0" w:rsidRDefault="00F373A0" w:rsidP="00F373A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373A0" w:rsidRPr="00F373A0" w:rsidRDefault="00F373A0" w:rsidP="00F373A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F373A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BFS </w:t>
            </w:r>
            <w:proofErr w:type="spellStart"/>
            <w:r w:rsidRPr="00F373A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Behavior</w:t>
            </w:r>
            <w:proofErr w:type="spellEnd"/>
            <w:r w:rsidRPr="00F373A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F373A0" w:rsidRPr="00F373A0" w:rsidRDefault="00F373A0" w:rsidP="00F373A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Queue type: </w:t>
            </w:r>
            <w:proofErr w:type="spellStart"/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deque</w:t>
            </w:r>
            <w:proofErr w:type="spellEnd"/>
          </w:p>
          <w:p w:rsidR="00F373A0" w:rsidRPr="00F373A0" w:rsidRDefault="00F373A0" w:rsidP="00F373A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Visited is marked </w:t>
            </w:r>
            <w:r w:rsidRPr="00F373A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only when popped</w:t>
            </w: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(standard BFS </w:t>
            </w:r>
            <w:proofErr w:type="spellStart"/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behavior</w:t>
            </w:r>
            <w:proofErr w:type="spellEnd"/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F373A0" w:rsidRPr="00F373A0" w:rsidRDefault="00F373A0" w:rsidP="00F373A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Pair</w:t>
            </w: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stores </w:t>
            </w: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(vertex, path-so-far)</w:t>
            </w:r>
          </w:p>
          <w:p w:rsidR="00F373A0" w:rsidRPr="00F373A0" w:rsidRDefault="00F373A0" w:rsidP="00F373A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Queue allows tracking of the shortest path from source</w:t>
            </w:r>
          </w:p>
          <w:p w:rsidR="00F373A0" w:rsidRPr="00F373A0" w:rsidRDefault="00F373A0" w:rsidP="00F373A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373A0" w:rsidRPr="00F373A0" w:rsidRDefault="00F373A0" w:rsidP="00F373A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F373A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3396"/>
              <w:gridCol w:w="992"/>
              <w:gridCol w:w="840"/>
            </w:tblGrid>
            <w:tr w:rsidR="00F373A0" w:rsidRPr="00F373A0" w:rsidTr="00F373A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 (Front → Back)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Output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(0, "0")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0 0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: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(1, "01"), (3, "03")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(1, "01"), (3, "03")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{0,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1 01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: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(0, "010"), (2, "012")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(3, "03"), (0, "010"), (2, "012")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{0,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{0, 1,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3 03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: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(2, "032"), (0, "030"), (4, "034")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(0, "010"), (2, "012"), (2, "032"), (0, "030"), (4, "034")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{0, 1,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—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</w:t>
                  </w: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already visited →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{0, 1,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{0, 1, 2,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2 012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: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(1, "0121"), (3, "0123")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—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already visited →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—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</w:t>
                  </w: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already visited →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{0,1,2,3,4}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4 034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: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(3, "0343"), (5, "0345"), (6, "0346")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—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already visited →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—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already visited →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{..., 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5 0345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: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(4, "03454"), (6, "03456")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{..., 6}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6 0346</w:t>
                  </w: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: </w:t>
                  </w:r>
                  <w:r w:rsidRPr="00F373A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(5, "03465"), (4, "03464")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373A0" w:rsidRPr="00F373A0" w:rsidTr="00F37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73A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All remaining vertices already visited →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73A0" w:rsidRPr="00F373A0" w:rsidRDefault="00F373A0" w:rsidP="00F373A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F373A0" w:rsidRPr="00F373A0" w:rsidRDefault="00F373A0" w:rsidP="00F373A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373A0" w:rsidRPr="00F373A0" w:rsidRDefault="00F373A0" w:rsidP="00F373A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73A0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F373A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F373A0" w:rsidRPr="00F373A0" w:rsidRDefault="00F373A0" w:rsidP="00F373A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(printed in order of </w:t>
            </w:r>
            <w:r w:rsidRPr="00F373A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first encounter</w:t>
            </w:r>
            <w:r w:rsidRPr="00F373A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BFS)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0 0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1 01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3 03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2 012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4 034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5 0345</w:t>
            </w:r>
          </w:p>
          <w:p w:rsidR="00F373A0" w:rsidRPr="00F373A0" w:rsidRDefault="00F373A0" w:rsidP="00F37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73A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6 0346</w:t>
            </w:r>
          </w:p>
          <w:p w:rsidR="00446950" w:rsidRPr="00F373A0" w:rsidRDefault="00446950" w:rsidP="00A239B3">
            <w:pPr>
              <w:pStyle w:val="HTMLPreformatted"/>
              <w:rPr>
                <w:rFonts w:ascii="Century Schoolbook" w:hAnsi="Century Schoolbook"/>
              </w:rPr>
            </w:pPr>
            <w:bookmarkStart w:id="0" w:name="_GoBack"/>
            <w:bookmarkEnd w:id="0"/>
          </w:p>
        </w:tc>
      </w:tr>
      <w:tr w:rsidR="00B76E46" w:rsidRPr="00F373A0" w:rsidTr="00167E64">
        <w:trPr>
          <w:trHeight w:val="456"/>
        </w:trPr>
        <w:tc>
          <w:tcPr>
            <w:tcW w:w="10062" w:type="dxa"/>
            <w:gridSpan w:val="2"/>
          </w:tcPr>
          <w:p w:rsidR="00F373A0" w:rsidRPr="00F373A0" w:rsidRDefault="00A54FE1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F373A0">
              <w:rPr>
                <w:rFonts w:ascii="Century Schoolbook" w:hAnsi="Century Schoolbook"/>
                <w:sz w:val="20"/>
                <w:szCs w:val="20"/>
              </w:rPr>
              <w:br/>
            </w:r>
            <w:r w:rsidR="00F373A0" w:rsidRPr="00F373A0">
              <w:rPr>
                <w:rFonts w:ascii="Century Schoolbook" w:hAnsi="Century Schoolbook"/>
                <w:sz w:val="20"/>
                <w:szCs w:val="20"/>
              </w:rPr>
              <w:t>0 0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1 01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lastRenderedPageBreak/>
              <w:t>3 03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2 012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4 034</w:t>
            </w:r>
          </w:p>
          <w:p w:rsidR="00F373A0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5 0345</w:t>
            </w:r>
          </w:p>
          <w:p w:rsidR="00B76E46" w:rsidRPr="00F373A0" w:rsidRDefault="00F373A0" w:rsidP="00F373A0">
            <w:pPr>
              <w:rPr>
                <w:rFonts w:ascii="Century Schoolbook" w:hAnsi="Century Schoolbook"/>
                <w:sz w:val="20"/>
                <w:szCs w:val="20"/>
              </w:rPr>
            </w:pPr>
            <w:r w:rsidRPr="00F373A0">
              <w:rPr>
                <w:rFonts w:ascii="Century Schoolbook" w:hAnsi="Century Schoolbook"/>
                <w:sz w:val="20"/>
                <w:szCs w:val="20"/>
              </w:rPr>
              <w:t>6 0346</w:t>
            </w:r>
          </w:p>
        </w:tc>
      </w:tr>
    </w:tbl>
    <w:p w:rsidR="00EC1660" w:rsidRPr="00F373A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373A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22390"/>
    <w:multiLevelType w:val="multilevel"/>
    <w:tmpl w:val="EA4C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19"/>
  </w:num>
  <w:num w:numId="5">
    <w:abstractNumId w:val="14"/>
  </w:num>
  <w:num w:numId="6">
    <w:abstractNumId w:val="7"/>
  </w:num>
  <w:num w:numId="7">
    <w:abstractNumId w:val="2"/>
  </w:num>
  <w:num w:numId="8">
    <w:abstractNumId w:val="9"/>
  </w:num>
  <w:num w:numId="9">
    <w:abstractNumId w:val="17"/>
  </w:num>
  <w:num w:numId="10">
    <w:abstractNumId w:val="5"/>
  </w:num>
  <w:num w:numId="11">
    <w:abstractNumId w:val="21"/>
  </w:num>
  <w:num w:numId="12">
    <w:abstractNumId w:val="15"/>
  </w:num>
  <w:num w:numId="13">
    <w:abstractNumId w:val="20"/>
  </w:num>
  <w:num w:numId="14">
    <w:abstractNumId w:val="12"/>
  </w:num>
  <w:num w:numId="15">
    <w:abstractNumId w:val="16"/>
  </w:num>
  <w:num w:numId="16">
    <w:abstractNumId w:val="8"/>
  </w:num>
  <w:num w:numId="17">
    <w:abstractNumId w:val="4"/>
  </w:num>
  <w:num w:numId="18">
    <w:abstractNumId w:val="11"/>
  </w:num>
  <w:num w:numId="19">
    <w:abstractNumId w:val="0"/>
  </w:num>
  <w:num w:numId="20">
    <w:abstractNumId w:val="3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0A3DD7"/>
    <w:rsid w:val="00167E64"/>
    <w:rsid w:val="001C3D48"/>
    <w:rsid w:val="002175C1"/>
    <w:rsid w:val="00250D21"/>
    <w:rsid w:val="00256BD7"/>
    <w:rsid w:val="00446950"/>
    <w:rsid w:val="004F574E"/>
    <w:rsid w:val="00681506"/>
    <w:rsid w:val="0069463F"/>
    <w:rsid w:val="006D40E7"/>
    <w:rsid w:val="006E0234"/>
    <w:rsid w:val="008704B4"/>
    <w:rsid w:val="008C59DC"/>
    <w:rsid w:val="009523EA"/>
    <w:rsid w:val="00A239B3"/>
    <w:rsid w:val="00A54FE1"/>
    <w:rsid w:val="00A84A3D"/>
    <w:rsid w:val="00B76E46"/>
    <w:rsid w:val="00B96804"/>
    <w:rsid w:val="00CA6FA0"/>
    <w:rsid w:val="00D746F0"/>
    <w:rsid w:val="00D86C62"/>
    <w:rsid w:val="00E43AA6"/>
    <w:rsid w:val="00EB5B60"/>
    <w:rsid w:val="00EC1660"/>
    <w:rsid w:val="00F0112E"/>
    <w:rsid w:val="00F16065"/>
    <w:rsid w:val="00F32F74"/>
    <w:rsid w:val="00F373A0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0DF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47</cp:revision>
  <dcterms:created xsi:type="dcterms:W3CDTF">2025-01-05T12:18:00Z</dcterms:created>
  <dcterms:modified xsi:type="dcterms:W3CDTF">2025-04-11T18:01:00Z</dcterms:modified>
</cp:coreProperties>
</file>