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8A1177" w:rsidTr="004F574E">
        <w:tc>
          <w:tcPr>
            <w:tcW w:w="10201" w:type="dxa"/>
            <w:gridSpan w:val="2"/>
          </w:tcPr>
          <w:p w:rsidR="00446950" w:rsidRPr="008A1177" w:rsidRDefault="00657775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8A1177">
              <w:rPr>
                <w:rFonts w:ascii="Century Schoolbook" w:hAnsi="Century Schoolbook"/>
                <w:b/>
                <w:sz w:val="20"/>
                <w:szCs w:val="20"/>
              </w:rPr>
              <w:t>Find eventual safe state</w:t>
            </w:r>
            <w:r w:rsidR="00A84A3D" w:rsidRPr="008A1177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8A1177" w:rsidTr="004F574E">
        <w:tc>
          <w:tcPr>
            <w:tcW w:w="5524" w:type="dxa"/>
          </w:tcPr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&lt;bits/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stdc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++.h&gt;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="00CF79CB"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class Solution {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private: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bool </w:t>
            </w:r>
            <w:proofErr w:type="spellStart"/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dfsCheck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node, vector&lt;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[],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vis[],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pathVis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], 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check[</w:t>
            </w:r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]) {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vis[node] = 1;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pathVis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[node] = 1;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check[node] = 0;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// traverse for adjacent nodes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for (auto </w:t>
            </w:r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it :</w:t>
            </w:r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[node]) {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// when the node is not visited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if </w:t>
            </w:r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(!vis</w:t>
            </w:r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[it]) {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</w:t>
            </w:r>
            <w:proofErr w:type="spellStart"/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dfsCheck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it,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vis,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pathVis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check) == true) {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check[node] = 0;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return true;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// if the node has been previously visited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// but it has to be visited on the same path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else if (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pathVis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[it]) {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check[node] = 0;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return true;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check[node] = 1;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pathVis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[node] = 0;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false;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eventualSafeNodes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V, vector&lt;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[]) {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vis[V] = {0};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pathVis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[V] = {0};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check[V] = {0};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vector&lt;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safeNodes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V;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if </w:t>
            </w:r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(!vis</w:t>
            </w:r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]) {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dfsCheck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vis,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pathVis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check);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V;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(check[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== 1)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safeNodes.push_back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return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safeNodes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//V = 12;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12] = {{1}, {2}, {3}, {4, 5}, {6}, {6}, {7}, {}, {1, 9}, {10}, 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{8</w:t>
            </w:r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},{</w:t>
            </w:r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9}};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V = 12;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Solution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safeNodes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obj.eventualSafeNodes</w:t>
            </w:r>
            <w:proofErr w:type="spellEnd"/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(V,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for (auto </w:t>
            </w:r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:</w:t>
            </w:r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safeNodes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 xml:space="preserve">       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node &lt;&lt; " ";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</w:t>
            </w:r>
            <w:r w:rsidR="00CF79CB"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="00CF79CB"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</w:p>
          <w:p w:rsidR="00657775" w:rsidRPr="008A1177" w:rsidRDefault="00CF79CB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</w:t>
            </w:r>
            <w:r w:rsidR="00657775"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return 0;</w:t>
            </w:r>
          </w:p>
          <w:p w:rsidR="00657775" w:rsidRPr="008A1177" w:rsidRDefault="00657775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EB5B60" w:rsidRPr="008A1177" w:rsidRDefault="00EB5B60" w:rsidP="00CF7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677" w:type="dxa"/>
          </w:tcPr>
          <w:p w:rsidR="008A1177" w:rsidRPr="008A1177" w:rsidRDefault="008A1177" w:rsidP="008A117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Goal</w:t>
            </w:r>
          </w:p>
          <w:p w:rsidR="008A1177" w:rsidRPr="008A1177" w:rsidRDefault="008A1177" w:rsidP="008A1177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want to find all the </w:t>
            </w:r>
            <w:r w:rsidRPr="008A117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eventual safe nodes</w:t>
            </w: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in a </w:t>
            </w:r>
            <w:r w:rsidRPr="008A117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directed graph</w:t>
            </w: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i.e., nodes from which </w:t>
            </w:r>
            <w:r w:rsidRPr="008A117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every path eventually ends in a terminal node</w:t>
            </w: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(a node with no outgoing edges). This is solved using </w:t>
            </w:r>
            <w:r w:rsidRPr="008A117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DFS cycle detection</w:t>
            </w: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8A1177" w:rsidRPr="008A1177" w:rsidRDefault="008A1177" w:rsidP="008A1177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A1177" w:rsidRPr="008A1177" w:rsidRDefault="008A1177" w:rsidP="008A117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A1177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8A117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Key Concepts</w:t>
            </w:r>
          </w:p>
          <w:p w:rsidR="008A1177" w:rsidRPr="008A1177" w:rsidRDefault="008A1177" w:rsidP="008A117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marks if a node has been visited.</w:t>
            </w:r>
          </w:p>
          <w:p w:rsidR="008A1177" w:rsidRPr="008A1177" w:rsidRDefault="008A1177" w:rsidP="008A117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pathVis</w:t>
            </w:r>
            <w:proofErr w:type="spell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tracks the current recursion path.</w:t>
            </w:r>
          </w:p>
          <w:p w:rsidR="008A1177" w:rsidRPr="008A1177" w:rsidRDefault="008A1177" w:rsidP="008A117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check[</w:t>
            </w:r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1 if node is </w:t>
            </w:r>
            <w:r w:rsidRPr="008A1177">
              <w:rPr>
                <w:rFonts w:ascii="Century Schoolbook" w:eastAsia="Times New Roman" w:hAnsi="Century Schoolbook" w:cs="Times New Roman"/>
                <w:i/>
                <w:iCs/>
                <w:sz w:val="20"/>
                <w:szCs w:val="20"/>
                <w:lang w:eastAsia="en-IN"/>
              </w:rPr>
              <w:t>safe</w:t>
            </w: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0 if not.</w:t>
            </w:r>
          </w:p>
          <w:p w:rsidR="008A1177" w:rsidRPr="008A1177" w:rsidRDefault="008A1177" w:rsidP="008A1177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 node is </w:t>
            </w:r>
            <w:r w:rsidRPr="008A117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not safe</w:t>
            </w: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if:</w:t>
            </w:r>
          </w:p>
          <w:p w:rsidR="008A1177" w:rsidRPr="008A1177" w:rsidRDefault="008A1177" w:rsidP="008A117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 cycle is detected starting from it (or reachable from it).</w:t>
            </w:r>
          </w:p>
          <w:p w:rsidR="008A1177" w:rsidRPr="008A1177" w:rsidRDefault="008A1177" w:rsidP="008A1177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A1177" w:rsidRPr="008A1177" w:rsidRDefault="008A1177" w:rsidP="008A117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A1177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📊</w:t>
            </w:r>
            <w:r w:rsidRPr="008A117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Input Graph (Adjacency List)</w:t>
            </w:r>
          </w:p>
          <w:p w:rsidR="008A1177" w:rsidRPr="008A1177" w:rsidRDefault="008A1177" w:rsidP="008A1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 → 1  </w:t>
            </w:r>
          </w:p>
          <w:p w:rsidR="008A1177" w:rsidRPr="008A1177" w:rsidRDefault="008A1177" w:rsidP="008A1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 → 2  </w:t>
            </w:r>
          </w:p>
          <w:p w:rsidR="008A1177" w:rsidRPr="008A1177" w:rsidRDefault="008A1177" w:rsidP="008A1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2 → 3  </w:t>
            </w:r>
          </w:p>
          <w:p w:rsidR="008A1177" w:rsidRPr="008A1177" w:rsidRDefault="008A1177" w:rsidP="008A1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3 → 4,5  </w:t>
            </w:r>
          </w:p>
          <w:p w:rsidR="008A1177" w:rsidRPr="008A1177" w:rsidRDefault="008A1177" w:rsidP="008A1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4 → 6  </w:t>
            </w:r>
          </w:p>
          <w:p w:rsidR="008A1177" w:rsidRPr="008A1177" w:rsidRDefault="008A1177" w:rsidP="008A1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5 → 6  </w:t>
            </w:r>
          </w:p>
          <w:p w:rsidR="008A1177" w:rsidRPr="008A1177" w:rsidRDefault="008A1177" w:rsidP="008A1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6 → 7  </w:t>
            </w:r>
          </w:p>
          <w:p w:rsidR="008A1177" w:rsidRPr="008A1177" w:rsidRDefault="008A1177" w:rsidP="008A1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7 → </w:t>
            </w:r>
            <w:proofErr w:type="gramStart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{}   </w:t>
            </w:r>
            <w:proofErr w:type="gramEnd"/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← terminal node  </w:t>
            </w:r>
          </w:p>
          <w:p w:rsidR="008A1177" w:rsidRPr="008A1177" w:rsidRDefault="008A1177" w:rsidP="008A1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8 → 1,9  </w:t>
            </w:r>
          </w:p>
          <w:p w:rsidR="008A1177" w:rsidRPr="008A1177" w:rsidRDefault="008A1177" w:rsidP="008A1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9 → 10  </w:t>
            </w:r>
          </w:p>
          <w:p w:rsidR="008A1177" w:rsidRPr="008A1177" w:rsidRDefault="008A1177" w:rsidP="008A1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10 → 8  </w:t>
            </w:r>
          </w:p>
          <w:p w:rsidR="008A1177" w:rsidRPr="008A1177" w:rsidRDefault="008A1177" w:rsidP="008A1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11 → 9</w:t>
            </w:r>
          </w:p>
          <w:p w:rsidR="008A1177" w:rsidRPr="008A1177" w:rsidRDefault="008A1177" w:rsidP="008A1177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8A1177" w:rsidRPr="008A1177" w:rsidRDefault="008A1177" w:rsidP="008A117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A1177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🔄</w:t>
            </w:r>
            <w:r w:rsidRPr="008A117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DFS Cycle Detection</w:t>
            </w:r>
          </w:p>
          <w:p w:rsidR="008A1177" w:rsidRPr="008A1177" w:rsidRDefault="008A1177" w:rsidP="008A1177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Let's go through the DFS starting from each unvisited node: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2146"/>
              <w:gridCol w:w="1027"/>
              <w:gridCol w:w="645"/>
            </w:tblGrid>
            <w:tr w:rsidR="008A1177" w:rsidRPr="008A1177" w:rsidTr="008A11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Path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Cycle Detected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Safe?</w:t>
                  </w:r>
                </w:p>
              </w:tc>
            </w:tr>
            <w:tr w:rsidR="008A1177" w:rsidRPr="008A1177" w:rsidTr="008A1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0→1→2→3→4→6→7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</w:tr>
            <w:tr w:rsidR="008A1177" w:rsidRPr="008A1177" w:rsidTr="008A1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Already visited from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</w:tr>
            <w:tr w:rsidR="008A1177" w:rsidRPr="008A1177" w:rsidTr="008A1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Already visited from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</w:tr>
            <w:tr w:rsidR="008A1177" w:rsidRPr="008A1177" w:rsidTr="008A1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Already visited from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</w:tr>
            <w:tr w:rsidR="008A1177" w:rsidRPr="008A1177" w:rsidTr="008A1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Already visited from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</w:tr>
            <w:tr w:rsidR="008A1177" w:rsidRPr="008A1177" w:rsidTr="008A1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5→6→7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</w:tr>
            <w:tr w:rsidR="008A1177" w:rsidRPr="008A1177" w:rsidTr="008A1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Already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</w:tr>
            <w:tr w:rsidR="008A1177" w:rsidRPr="008A1177" w:rsidTr="008A1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Terminal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</w:tr>
            <w:tr w:rsidR="008A1177" w:rsidRPr="008A1177" w:rsidTr="008A1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8→1→… (already visited) AND 8→9→10→8 (cycle)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8A1177" w:rsidRPr="008A1177" w:rsidTr="008A1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9→10→8→9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8A1177" w:rsidRPr="008A1177" w:rsidTr="008A1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10→8→9→10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  <w:tr w:rsidR="008A1177" w:rsidRPr="008A1177" w:rsidTr="008A11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11→9→cycle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1177" w:rsidRPr="008A1177" w:rsidRDefault="008A1177" w:rsidP="008A117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A1177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8A117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</w:t>
                  </w:r>
                </w:p>
              </w:tc>
            </w:tr>
          </w:tbl>
          <w:p w:rsidR="008A1177" w:rsidRPr="008A1177" w:rsidRDefault="008A1177" w:rsidP="008A1177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8A1177" w:rsidRPr="008A1177" w:rsidRDefault="008A1177" w:rsidP="008A117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A1177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8A117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Safe Nodes</w:t>
            </w:r>
          </w:p>
          <w:p w:rsidR="008A1177" w:rsidRPr="008A1177" w:rsidRDefault="008A1177" w:rsidP="008A1177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From the table above, the safe nodes are:</w:t>
            </w:r>
          </w:p>
          <w:p w:rsidR="008A1177" w:rsidRPr="008A1177" w:rsidRDefault="008A1177" w:rsidP="008A1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A117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0 1 2 3 4 5 6 7</w:t>
            </w:r>
          </w:p>
          <w:p w:rsidR="00446950" w:rsidRPr="008A1177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A1177" w:rsidTr="004F574E">
        <w:tc>
          <w:tcPr>
            <w:tcW w:w="10201" w:type="dxa"/>
            <w:gridSpan w:val="2"/>
          </w:tcPr>
          <w:p w:rsidR="00B76E46" w:rsidRPr="008A1177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8A1177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8A1177" w:rsidRDefault="009B7F66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8A1177">
              <w:rPr>
                <w:rFonts w:ascii="Century Schoolbook" w:hAnsi="Century Schoolbook"/>
                <w:sz w:val="20"/>
                <w:szCs w:val="20"/>
              </w:rPr>
              <w:t>0 1 2 3 4 5 6 7</w:t>
            </w:r>
          </w:p>
        </w:tc>
      </w:tr>
      <w:bookmarkEnd w:id="0"/>
    </w:tbl>
    <w:p w:rsidR="00EC1660" w:rsidRPr="008A1177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A117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85B"/>
    <w:multiLevelType w:val="multilevel"/>
    <w:tmpl w:val="E1A0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92ADB"/>
    <w:multiLevelType w:val="multilevel"/>
    <w:tmpl w:val="B95A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16A20"/>
    <w:multiLevelType w:val="multilevel"/>
    <w:tmpl w:val="3248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311BC"/>
    <w:multiLevelType w:val="multilevel"/>
    <w:tmpl w:val="168E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41AAB"/>
    <w:rsid w:val="001C3D48"/>
    <w:rsid w:val="002175C1"/>
    <w:rsid w:val="00250D21"/>
    <w:rsid w:val="00375DE3"/>
    <w:rsid w:val="00446950"/>
    <w:rsid w:val="004F574E"/>
    <w:rsid w:val="00657775"/>
    <w:rsid w:val="006D40E7"/>
    <w:rsid w:val="006E0234"/>
    <w:rsid w:val="008A1177"/>
    <w:rsid w:val="009B7F66"/>
    <w:rsid w:val="00A84A3D"/>
    <w:rsid w:val="00B76E46"/>
    <w:rsid w:val="00B96804"/>
    <w:rsid w:val="00CF79CB"/>
    <w:rsid w:val="00D746F0"/>
    <w:rsid w:val="00E04A11"/>
    <w:rsid w:val="00EA0BDE"/>
    <w:rsid w:val="00EB5B60"/>
    <w:rsid w:val="00EC1660"/>
    <w:rsid w:val="00F0112E"/>
    <w:rsid w:val="00F16065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A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04A11"/>
  </w:style>
  <w:style w:type="character" w:customStyle="1" w:styleId="hljs-punctuation">
    <w:name w:val="hljs-punctuation"/>
    <w:basedOn w:val="DefaultParagraphFont"/>
    <w:rsid w:val="00E04A11"/>
  </w:style>
  <w:style w:type="character" w:styleId="Emphasis">
    <w:name w:val="Emphasis"/>
    <w:basedOn w:val="DefaultParagraphFont"/>
    <w:uiPriority w:val="20"/>
    <w:qFormat/>
    <w:rsid w:val="008A1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29</cp:revision>
  <dcterms:created xsi:type="dcterms:W3CDTF">2025-01-05T12:18:00Z</dcterms:created>
  <dcterms:modified xsi:type="dcterms:W3CDTF">2025-04-10T18:30:00Z</dcterms:modified>
</cp:coreProperties>
</file>