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0901A6" w:rsidTr="004F574E">
        <w:tc>
          <w:tcPr>
            <w:tcW w:w="10201" w:type="dxa"/>
            <w:gridSpan w:val="2"/>
          </w:tcPr>
          <w:p w:rsidR="00446950" w:rsidRPr="000901A6" w:rsidRDefault="00A8508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b/>
                <w:sz w:val="20"/>
                <w:szCs w:val="20"/>
              </w:rPr>
              <w:t>No of provinces</w:t>
            </w:r>
            <w:r w:rsidR="00A84A3D" w:rsidRPr="000901A6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0901A6" w:rsidTr="004F574E">
        <w:tc>
          <w:tcPr>
            <w:tcW w:w="5524" w:type="dxa"/>
          </w:tcPr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>#include &lt;bits/stdc++.h&gt;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>using namespace std;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private: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// dfs traversal function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void dfs(int node, vector&lt;int&gt; adjLs[], int vis[])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// mark the more as visited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vis[node] = 1;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for(auto it: adjLs[node])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if(!vis[it])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    dfs(it, adjLs, vis);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public: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int numProvinces(vector&lt;vector&lt;int&gt;&gt; adj, int V)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vector&lt;int&gt; adjLs[V];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// to change adjacency matrix to list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for(int i = 0;i&lt;V;i++)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for(int j = 0;j&lt;V;j++)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    // self nodes are not considered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    if(adj[i][j] == 1 &amp;&amp; i != j)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        adjLs[i].push_back(j);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        adjLs[j].push_back(i);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int vis[V] = {0};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int cnt = 0;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for(int i = 0;i&lt;V;i++)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// if the node is not visited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if(!vis[i])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    // counter to count the number of provinces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    cnt++;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   dfs(i, adjLs, vis);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return cnt;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>int main()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vector&lt;vector&lt;int&gt;&gt; adj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{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{1, 0, 1},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{0, 1, 0},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{1, 0, 1}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Solution ob;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cout &lt;&lt; ob.numProvinces(adj,3) &lt;&lt; endl;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A85081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0901A6" w:rsidRDefault="00A85081" w:rsidP="00A85081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A85081" w:rsidRPr="00A85081" w:rsidRDefault="00A85081" w:rsidP="00A8508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8508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Run:</w:t>
            </w:r>
          </w:p>
          <w:p w:rsidR="00A85081" w:rsidRPr="00A85081" w:rsidRDefault="00A85081" w:rsidP="00A8508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vector&lt;vector&lt;int&gt;&gt; adj = {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{1, 0, 1},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1, 0},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{1, 0, 1}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A85081" w:rsidRPr="00A85081" w:rsidRDefault="00A85081" w:rsidP="00A8508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Adjacency Matrix to List Conversion:</w:t>
            </w:r>
          </w:p>
          <w:p w:rsidR="00A85081" w:rsidRPr="00A85081" w:rsidRDefault="00A85081" w:rsidP="00A8508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adj[0]</w:t>
            </w: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has a </w:t>
            </w: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at indices 0 and 2, so node 0 is connected to node 2.</w:t>
            </w:r>
          </w:p>
          <w:p w:rsidR="00A85081" w:rsidRPr="00A85081" w:rsidRDefault="00A85081" w:rsidP="00A8508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adj[1]</w:t>
            </w: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has a </w:t>
            </w: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at index 1, so node 1 is connected to itself.</w:t>
            </w:r>
          </w:p>
          <w:p w:rsidR="00A85081" w:rsidRPr="00A85081" w:rsidRDefault="00A85081" w:rsidP="00A8508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adj[2]</w:t>
            </w: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has a </w:t>
            </w: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at indices 0 and 2, so node 2 is connected to node 0.</w:t>
            </w:r>
          </w:p>
          <w:p w:rsidR="00A85081" w:rsidRPr="00A85081" w:rsidRDefault="00A85081" w:rsidP="00A8508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Adjacency List: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adjLs = {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{2},  // Node 0 is connected to 2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{0},  // Node 1 is connected to 0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{0}   // Node 2 is connected to 0</w:t>
            </w:r>
          </w:p>
          <w:p w:rsidR="00A85081" w:rsidRPr="000901A6" w:rsidRDefault="00A85081" w:rsidP="00A8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85081" w:rsidRPr="00A85081" w:rsidRDefault="00A85081" w:rsidP="00A8508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901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Execution:</w:t>
            </w:r>
          </w:p>
          <w:p w:rsidR="00A85081" w:rsidRPr="00A85081" w:rsidRDefault="00A85081" w:rsidP="00A8508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Start DFS from node 0. Mark node 0 as visited and visit node 2.</w:t>
            </w:r>
          </w:p>
          <w:p w:rsidR="00A85081" w:rsidRPr="00A85081" w:rsidRDefault="00A85081" w:rsidP="00A8508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In DFS traversal, we will also mark node 2 as visited.</w:t>
            </w:r>
          </w:p>
          <w:p w:rsidR="00A85081" w:rsidRPr="00A85081" w:rsidRDefault="00A85081" w:rsidP="00A8508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Start DFS from node 1. Since it is unvisited, we increment the province counter. Mark node 1 as visited.</w:t>
            </w:r>
          </w:p>
          <w:p w:rsidR="00A85081" w:rsidRPr="00A85081" w:rsidRDefault="00A85081" w:rsidP="00A8508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50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Finally, return the total count of provinces (2).</w:t>
            </w:r>
          </w:p>
          <w:p w:rsidR="00446950" w:rsidRPr="000901A6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901A6" w:rsidTr="004F574E">
        <w:tc>
          <w:tcPr>
            <w:tcW w:w="10201" w:type="dxa"/>
            <w:gridSpan w:val="2"/>
          </w:tcPr>
          <w:p w:rsidR="00B76E46" w:rsidRPr="000901A6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</w:p>
          <w:p w:rsidR="00B76E46" w:rsidRPr="000901A6" w:rsidRDefault="00A85081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0901A6">
              <w:rPr>
                <w:rFonts w:ascii="Century Schoolbook" w:hAnsi="Century Schoolbook"/>
                <w:sz w:val="20"/>
                <w:szCs w:val="20"/>
              </w:rPr>
              <w:t>2</w:t>
            </w:r>
          </w:p>
        </w:tc>
      </w:tr>
    </w:tbl>
    <w:p w:rsidR="00EC1660" w:rsidRPr="000901A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901A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C4F" w:rsidRDefault="00AA5C4F" w:rsidP="000901A6">
      <w:pPr>
        <w:spacing w:after="0" w:line="240" w:lineRule="auto"/>
      </w:pPr>
      <w:r>
        <w:separator/>
      </w:r>
    </w:p>
  </w:endnote>
  <w:endnote w:type="continuationSeparator" w:id="0">
    <w:p w:rsidR="00AA5C4F" w:rsidRDefault="00AA5C4F" w:rsidP="0009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C4F" w:rsidRDefault="00AA5C4F" w:rsidP="000901A6">
      <w:pPr>
        <w:spacing w:after="0" w:line="240" w:lineRule="auto"/>
      </w:pPr>
      <w:r>
        <w:separator/>
      </w:r>
    </w:p>
  </w:footnote>
  <w:footnote w:type="continuationSeparator" w:id="0">
    <w:p w:rsidR="00AA5C4F" w:rsidRDefault="00AA5C4F" w:rsidP="0009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60187"/>
    <w:multiLevelType w:val="multilevel"/>
    <w:tmpl w:val="911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81B04"/>
    <w:multiLevelType w:val="multilevel"/>
    <w:tmpl w:val="5D06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901A6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843556"/>
    <w:rsid w:val="008704B4"/>
    <w:rsid w:val="00A84A3D"/>
    <w:rsid w:val="00A85081"/>
    <w:rsid w:val="00AA5C4F"/>
    <w:rsid w:val="00AF50FC"/>
    <w:rsid w:val="00B76E46"/>
    <w:rsid w:val="00B96804"/>
    <w:rsid w:val="00D746F0"/>
    <w:rsid w:val="00DD7AE5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2E8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type">
    <w:name w:val="hljs-type"/>
    <w:basedOn w:val="DefaultParagraphFont"/>
    <w:rsid w:val="00A85081"/>
  </w:style>
  <w:style w:type="character" w:customStyle="1" w:styleId="hljs-comment">
    <w:name w:val="hljs-comment"/>
    <w:basedOn w:val="DefaultParagraphFont"/>
    <w:rsid w:val="00A85081"/>
  </w:style>
  <w:style w:type="paragraph" w:styleId="Header">
    <w:name w:val="header"/>
    <w:basedOn w:val="Normal"/>
    <w:link w:val="HeaderChar"/>
    <w:uiPriority w:val="99"/>
    <w:unhideWhenUsed/>
    <w:rsid w:val="0009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A6"/>
  </w:style>
  <w:style w:type="paragraph" w:styleId="Footer">
    <w:name w:val="footer"/>
    <w:basedOn w:val="Normal"/>
    <w:link w:val="FooterChar"/>
    <w:uiPriority w:val="99"/>
    <w:unhideWhenUsed/>
    <w:rsid w:val="0009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2025-01-05T12:18:00Z</dcterms:created>
  <dcterms:modified xsi:type="dcterms:W3CDTF">2025-01-14T16:23:00Z</dcterms:modified>
</cp:coreProperties>
</file>