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036"/>
        <w:gridCol w:w="6165"/>
      </w:tblGrid>
      <w:tr w:rsidR="0071004D" w:rsidRPr="0071004D" w:rsidTr="004F574E">
        <w:tc>
          <w:tcPr>
            <w:tcW w:w="10201" w:type="dxa"/>
            <w:gridSpan w:val="2"/>
          </w:tcPr>
          <w:p w:rsidR="00446950" w:rsidRPr="0071004D" w:rsidRDefault="0071004D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bookmarkStart w:id="0" w:name="_GoBack"/>
            <w:r w:rsidRPr="0071004D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Fractional Knapsack </w:t>
            </w:r>
            <w:r w:rsidR="00A84A3D" w:rsidRPr="0071004D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71004D" w:rsidRPr="0071004D" w:rsidTr="00AD64EE">
        <w:tc>
          <w:tcPr>
            <w:tcW w:w="5240" w:type="dxa"/>
          </w:tcPr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iostream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&lt;algorithm&gt;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class Item {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public: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wt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val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</w:t>
            </w:r>
            <w:proofErr w:type="gram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Item(</w:t>
            </w:r>
            <w:proofErr w:type="spellStart"/>
            <w:proofErr w:type="gram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w,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v) {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wt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w;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val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v;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bool operator</w:t>
            </w:r>
            <w:proofErr w:type="gram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&lt;(</w:t>
            </w:r>
            <w:proofErr w:type="spellStart"/>
            <w:proofErr w:type="gram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const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Item&amp;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const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{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(double)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val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wt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&gt; (double)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i.val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proofErr w:type="gram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i.wt</w:t>
            </w:r>
            <w:proofErr w:type="spellEnd"/>
            <w:proofErr w:type="gram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};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double </w:t>
            </w:r>
            <w:proofErr w:type="spellStart"/>
            <w:proofErr w:type="gram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fracKnapsack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Item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[],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n,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W) {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sort(</w:t>
            </w:r>
            <w:proofErr w:type="spellStart"/>
            <w:proofErr w:type="gram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+ n);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double res = 0.0;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n;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wt</w:t>
            </w:r>
            <w:proofErr w:type="spellEnd"/>
            <w:proofErr w:type="gram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&lt;= W) {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res +=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val</w:t>
            </w:r>
            <w:proofErr w:type="spellEnd"/>
            <w:proofErr w:type="gram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W -=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wt</w:t>
            </w:r>
            <w:proofErr w:type="spellEnd"/>
            <w:proofErr w:type="gram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 else {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res += (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val</w:t>
            </w:r>
            <w:proofErr w:type="spellEnd"/>
            <w:proofErr w:type="gram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* (double)W) /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wt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break;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res;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Item </w:t>
            </w:r>
            <w:proofErr w:type="spellStart"/>
            <w:proofErr w:type="gram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= {Item(10, 60), Item(40, 40), Item(20, 100), Item(30, 120)};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 =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sizeof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) /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sizeof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0]);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W = 50;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fracKnapsack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n, W) &lt;&lt; </w:t>
            </w:r>
            <w:proofErr w:type="spellStart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71004D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8208D0" w:rsidRPr="0071004D" w:rsidRDefault="0071004D" w:rsidP="0071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71004D" w:rsidRPr="0071004D" w:rsidRDefault="0071004D" w:rsidP="0071004D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Problem Summary:</w:t>
            </w:r>
          </w:p>
          <w:p w:rsidR="0071004D" w:rsidRPr="0071004D" w:rsidRDefault="0071004D" w:rsidP="0071004D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You are given:</w:t>
            </w:r>
          </w:p>
          <w:p w:rsidR="0071004D" w:rsidRPr="0071004D" w:rsidRDefault="0071004D" w:rsidP="0071004D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Items with weight </w:t>
            </w:r>
            <w:proofErr w:type="spellStart"/>
            <w:r w:rsidRPr="0071004D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wt</w:t>
            </w:r>
            <w:proofErr w:type="spellEnd"/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and value </w:t>
            </w:r>
            <w:proofErr w:type="spellStart"/>
            <w:r w:rsidRPr="0071004D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val</w:t>
            </w:r>
            <w:proofErr w:type="spellEnd"/>
          </w:p>
          <w:p w:rsidR="0071004D" w:rsidRPr="0071004D" w:rsidRDefault="0071004D" w:rsidP="0071004D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A maximum capacity </w:t>
            </w:r>
            <w:r w:rsidRPr="0071004D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W</w:t>
            </w: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of the knapsack</w:t>
            </w:r>
          </w:p>
          <w:p w:rsidR="0071004D" w:rsidRPr="0071004D" w:rsidRDefault="0071004D" w:rsidP="0071004D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You can </w:t>
            </w:r>
            <w:r w:rsidRPr="0071004D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take fractions of items</w:t>
            </w:r>
          </w:p>
          <w:p w:rsidR="0071004D" w:rsidRPr="0071004D" w:rsidRDefault="0071004D" w:rsidP="0071004D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Goal: Maximize the total value in the knapsack.</w:t>
            </w:r>
          </w:p>
          <w:p w:rsidR="0071004D" w:rsidRPr="0071004D" w:rsidRDefault="0071004D" w:rsidP="0071004D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71004D" w:rsidRPr="0071004D" w:rsidRDefault="0071004D" w:rsidP="0071004D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📋</w:t>
            </w: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Input</w:t>
            </w:r>
          </w:p>
          <w:p w:rsidR="0071004D" w:rsidRPr="0071004D" w:rsidRDefault="0071004D" w:rsidP="0071004D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71004D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Item </w:t>
            </w:r>
            <w:proofErr w:type="spellStart"/>
            <w:proofErr w:type="gramStart"/>
            <w:r w:rsidRPr="0071004D">
              <w:rPr>
                <w:rStyle w:val="HTMLCode"/>
                <w:rFonts w:ascii="Century Schoolbook" w:hAnsi="Century Schoolbook"/>
                <w:color w:val="000000" w:themeColor="text1"/>
              </w:rPr>
              <w:t>arr</w:t>
            </w:r>
            <w:proofErr w:type="spellEnd"/>
            <w:r w:rsidRPr="0071004D">
              <w:rPr>
                <w:rStyle w:val="HTMLCode"/>
                <w:rFonts w:ascii="Century Schoolbook" w:hAnsi="Century Schoolbook"/>
                <w:color w:val="000000" w:themeColor="text1"/>
              </w:rPr>
              <w:t>[</w:t>
            </w:r>
            <w:proofErr w:type="gramEnd"/>
            <w:r w:rsidRPr="0071004D">
              <w:rPr>
                <w:rStyle w:val="HTMLCode"/>
                <w:rFonts w:ascii="Century Schoolbook" w:hAnsi="Century Schoolbook"/>
                <w:color w:val="000000" w:themeColor="text1"/>
              </w:rPr>
              <w:t>] = {</w:t>
            </w:r>
            <w:r w:rsidRPr="0071004D">
              <w:rPr>
                <w:rStyle w:val="hljs-builtin"/>
                <w:rFonts w:ascii="Century Schoolbook" w:hAnsi="Century Schoolbook"/>
                <w:color w:val="000000" w:themeColor="text1"/>
              </w:rPr>
              <w:t>Item</w:t>
            </w:r>
            <w:r w:rsidRPr="0071004D">
              <w:rPr>
                <w:rStyle w:val="HTMLCode"/>
                <w:rFonts w:ascii="Century Schoolbook" w:hAnsi="Century Schoolbook"/>
                <w:color w:val="000000" w:themeColor="text1"/>
              </w:rPr>
              <w:t>(</w:t>
            </w:r>
            <w:r w:rsidRPr="0071004D">
              <w:rPr>
                <w:rStyle w:val="hljs-number"/>
                <w:rFonts w:ascii="Century Schoolbook" w:hAnsi="Century Schoolbook"/>
                <w:color w:val="000000" w:themeColor="text1"/>
              </w:rPr>
              <w:t>10</w:t>
            </w:r>
            <w:r w:rsidRPr="0071004D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71004D">
              <w:rPr>
                <w:rStyle w:val="hljs-number"/>
                <w:rFonts w:ascii="Century Schoolbook" w:hAnsi="Century Schoolbook"/>
                <w:color w:val="000000" w:themeColor="text1"/>
              </w:rPr>
              <w:t>60</w:t>
            </w:r>
            <w:r w:rsidRPr="0071004D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), </w:t>
            </w:r>
            <w:r w:rsidRPr="0071004D">
              <w:rPr>
                <w:rStyle w:val="hljs-builtin"/>
                <w:rFonts w:ascii="Century Schoolbook" w:hAnsi="Century Schoolbook"/>
                <w:color w:val="000000" w:themeColor="text1"/>
              </w:rPr>
              <w:t>Item</w:t>
            </w:r>
            <w:r w:rsidRPr="0071004D">
              <w:rPr>
                <w:rStyle w:val="HTMLCode"/>
                <w:rFonts w:ascii="Century Schoolbook" w:hAnsi="Century Schoolbook"/>
                <w:color w:val="000000" w:themeColor="text1"/>
              </w:rPr>
              <w:t>(</w:t>
            </w:r>
            <w:r w:rsidRPr="0071004D">
              <w:rPr>
                <w:rStyle w:val="hljs-number"/>
                <w:rFonts w:ascii="Century Schoolbook" w:hAnsi="Century Schoolbook"/>
                <w:color w:val="000000" w:themeColor="text1"/>
              </w:rPr>
              <w:t>40</w:t>
            </w:r>
            <w:r w:rsidRPr="0071004D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71004D">
              <w:rPr>
                <w:rStyle w:val="hljs-number"/>
                <w:rFonts w:ascii="Century Schoolbook" w:hAnsi="Century Schoolbook"/>
                <w:color w:val="000000" w:themeColor="text1"/>
              </w:rPr>
              <w:t>40</w:t>
            </w:r>
            <w:r w:rsidRPr="0071004D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), </w:t>
            </w:r>
            <w:r w:rsidRPr="0071004D">
              <w:rPr>
                <w:rStyle w:val="hljs-builtin"/>
                <w:rFonts w:ascii="Century Schoolbook" w:hAnsi="Century Schoolbook"/>
                <w:color w:val="000000" w:themeColor="text1"/>
              </w:rPr>
              <w:t>Item</w:t>
            </w:r>
            <w:r w:rsidRPr="0071004D">
              <w:rPr>
                <w:rStyle w:val="HTMLCode"/>
                <w:rFonts w:ascii="Century Schoolbook" w:hAnsi="Century Schoolbook"/>
                <w:color w:val="000000" w:themeColor="text1"/>
              </w:rPr>
              <w:t>(</w:t>
            </w:r>
            <w:r w:rsidRPr="0071004D">
              <w:rPr>
                <w:rStyle w:val="hljs-number"/>
                <w:rFonts w:ascii="Century Schoolbook" w:hAnsi="Century Schoolbook"/>
                <w:color w:val="000000" w:themeColor="text1"/>
              </w:rPr>
              <w:t>20</w:t>
            </w:r>
            <w:r w:rsidRPr="0071004D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71004D">
              <w:rPr>
                <w:rStyle w:val="hljs-number"/>
                <w:rFonts w:ascii="Century Schoolbook" w:hAnsi="Century Schoolbook"/>
                <w:color w:val="000000" w:themeColor="text1"/>
              </w:rPr>
              <w:t>100</w:t>
            </w:r>
            <w:r w:rsidRPr="0071004D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), </w:t>
            </w:r>
            <w:r w:rsidRPr="0071004D">
              <w:rPr>
                <w:rStyle w:val="hljs-builtin"/>
                <w:rFonts w:ascii="Century Schoolbook" w:hAnsi="Century Schoolbook"/>
                <w:color w:val="000000" w:themeColor="text1"/>
              </w:rPr>
              <w:t>Item</w:t>
            </w:r>
            <w:r w:rsidRPr="0071004D">
              <w:rPr>
                <w:rStyle w:val="HTMLCode"/>
                <w:rFonts w:ascii="Century Schoolbook" w:hAnsi="Century Schoolbook"/>
                <w:color w:val="000000" w:themeColor="text1"/>
              </w:rPr>
              <w:t>(</w:t>
            </w:r>
            <w:r w:rsidRPr="0071004D">
              <w:rPr>
                <w:rStyle w:val="hljs-number"/>
                <w:rFonts w:ascii="Century Schoolbook" w:hAnsi="Century Schoolbook"/>
                <w:color w:val="000000" w:themeColor="text1"/>
              </w:rPr>
              <w:t>30</w:t>
            </w:r>
            <w:r w:rsidRPr="0071004D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71004D">
              <w:rPr>
                <w:rStyle w:val="hljs-number"/>
                <w:rFonts w:ascii="Century Schoolbook" w:hAnsi="Century Schoolbook"/>
                <w:color w:val="000000" w:themeColor="text1"/>
              </w:rPr>
              <w:t>120</w:t>
            </w:r>
            <w:r w:rsidRPr="0071004D">
              <w:rPr>
                <w:rStyle w:val="HTMLCode"/>
                <w:rFonts w:ascii="Century Schoolbook" w:hAnsi="Century Schoolbook"/>
                <w:color w:val="000000" w:themeColor="text1"/>
              </w:rPr>
              <w:t>)};</w:t>
            </w:r>
          </w:p>
          <w:p w:rsidR="0071004D" w:rsidRPr="0071004D" w:rsidRDefault="0071004D" w:rsidP="0071004D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proofErr w:type="spellStart"/>
            <w:r w:rsidRPr="0071004D">
              <w:rPr>
                <w:rStyle w:val="hljs-type"/>
                <w:rFonts w:ascii="Century Schoolbook" w:hAnsi="Century Schoolbook"/>
                <w:color w:val="000000" w:themeColor="text1"/>
              </w:rPr>
              <w:t>int</w:t>
            </w:r>
            <w:proofErr w:type="spellEnd"/>
            <w:r w:rsidRPr="0071004D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W = </w:t>
            </w:r>
            <w:r w:rsidRPr="0071004D">
              <w:rPr>
                <w:rStyle w:val="hljs-number"/>
                <w:rFonts w:ascii="Century Schoolbook" w:hAnsi="Century Schoolbook"/>
                <w:color w:val="000000" w:themeColor="text1"/>
              </w:rPr>
              <w:t>50</w:t>
            </w:r>
            <w:r w:rsidRPr="0071004D">
              <w:rPr>
                <w:rStyle w:val="HTMLCode"/>
                <w:rFonts w:ascii="Century Schoolbook" w:hAnsi="Century Schoolbook"/>
                <w:color w:val="000000" w:themeColor="text1"/>
              </w:rPr>
              <w:t>;</w:t>
            </w:r>
          </w:p>
          <w:p w:rsidR="0071004D" w:rsidRPr="0071004D" w:rsidRDefault="0071004D" w:rsidP="0071004D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➤</w:t>
            </w: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Step 1: Calculate Value/Weight Ratio and Sort Descending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  <w:gridCol w:w="790"/>
              <w:gridCol w:w="657"/>
              <w:gridCol w:w="1457"/>
            </w:tblGrid>
            <w:tr w:rsidR="0071004D" w:rsidRPr="0071004D" w:rsidTr="0071004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Item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Weight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Value/Weight</w:t>
                  </w:r>
                </w:p>
              </w:tc>
            </w:tr>
            <w:tr w:rsidR="0071004D" w:rsidRPr="0071004D" w:rsidTr="0071004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6.00</w:t>
                  </w:r>
                </w:p>
              </w:tc>
            </w:tr>
            <w:tr w:rsidR="0071004D" w:rsidRPr="0071004D" w:rsidTr="0071004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</w:tr>
            <w:tr w:rsidR="0071004D" w:rsidRPr="0071004D" w:rsidTr="0071004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5.00</w:t>
                  </w:r>
                </w:p>
              </w:tc>
            </w:tr>
            <w:tr w:rsidR="0071004D" w:rsidRPr="0071004D" w:rsidTr="0071004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120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4.00</w:t>
                  </w:r>
                </w:p>
              </w:tc>
            </w:tr>
          </w:tbl>
          <w:p w:rsidR="0071004D" w:rsidRPr="0071004D" w:rsidRDefault="0071004D" w:rsidP="0071004D">
            <w:pPr>
              <w:pStyle w:val="Heading4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🔀</w:t>
            </w: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After Sorting by Value/Weight (Descending):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"/>
              <w:gridCol w:w="810"/>
              <w:gridCol w:w="677"/>
              <w:gridCol w:w="1477"/>
            </w:tblGrid>
            <w:tr w:rsidR="0071004D" w:rsidRPr="0071004D" w:rsidTr="0071004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Weight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Value/Weight</w:t>
                  </w:r>
                </w:p>
              </w:tc>
            </w:tr>
            <w:tr w:rsidR="0071004D" w:rsidRPr="0071004D" w:rsidTr="007100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6.00</w:t>
                  </w:r>
                </w:p>
              </w:tc>
            </w:tr>
            <w:tr w:rsidR="0071004D" w:rsidRPr="0071004D" w:rsidTr="007100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5.00</w:t>
                  </w:r>
                </w:p>
              </w:tc>
            </w:tr>
            <w:tr w:rsidR="0071004D" w:rsidRPr="0071004D" w:rsidTr="007100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4.00</w:t>
                  </w:r>
                </w:p>
              </w:tc>
            </w:tr>
            <w:tr w:rsidR="0071004D" w:rsidRPr="0071004D" w:rsidTr="007100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</w:tr>
          </w:tbl>
          <w:p w:rsidR="0071004D" w:rsidRPr="0071004D" w:rsidRDefault="0071004D" w:rsidP="0071004D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71004D" w:rsidRPr="0071004D" w:rsidRDefault="0071004D" w:rsidP="0071004D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 w:cs="Century Schoolbook"/>
                <w:color w:val="000000" w:themeColor="text1"/>
                <w:sz w:val="20"/>
                <w:szCs w:val="20"/>
              </w:rPr>
              <w:t>🧮</w:t>
            </w: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Step 2: Fill the Knapsack</w:t>
            </w:r>
          </w:p>
          <w:p w:rsidR="0071004D" w:rsidRPr="0071004D" w:rsidRDefault="0071004D" w:rsidP="0071004D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Initial:</w:t>
            </w: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br/>
            </w:r>
            <w:r w:rsidRPr="0071004D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W = 50</w:t>
            </w: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r w:rsidRPr="0071004D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res = 0.0</w:t>
            </w:r>
          </w:p>
          <w:p w:rsidR="0071004D" w:rsidRPr="0071004D" w:rsidRDefault="0071004D" w:rsidP="0071004D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➤</w:t>
            </w: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Iteration Table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562"/>
              <w:gridCol w:w="810"/>
              <w:gridCol w:w="677"/>
              <w:gridCol w:w="725"/>
              <w:gridCol w:w="1025"/>
              <w:gridCol w:w="540"/>
              <w:gridCol w:w="576"/>
            </w:tblGrid>
            <w:tr w:rsidR="0071004D" w:rsidRPr="0071004D" w:rsidTr="0071004D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Iteration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Value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Can Take Fully?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New 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res</w:t>
                  </w:r>
                </w:p>
              </w:tc>
            </w:tr>
            <w:tr w:rsidR="0071004D" w:rsidRPr="0071004D" w:rsidTr="0071004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 Yes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Take full item: </w:t>
                  </w:r>
                  <w:r w:rsidRPr="0071004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 xml:space="preserve">res </w:t>
                  </w:r>
                  <w:r w:rsidRPr="0071004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lastRenderedPageBreak/>
                    <w:t>+= 60</w:t>
                  </w: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71004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W -= 10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lastRenderedPageBreak/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60.0</w:t>
                  </w:r>
                </w:p>
              </w:tc>
            </w:tr>
            <w:tr w:rsidR="0071004D" w:rsidRPr="0071004D" w:rsidTr="0071004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 Yes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Take full item: </w:t>
                  </w:r>
                  <w:r w:rsidRPr="0071004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res += 100</w:t>
                  </w: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71004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W -= 20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160.0</w:t>
                  </w:r>
                </w:p>
              </w:tc>
            </w:tr>
            <w:tr w:rsidR="0071004D" w:rsidRPr="0071004D" w:rsidTr="0071004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120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❌</w:t>
                  </w: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 No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Take fraction: </w:t>
                  </w:r>
                  <w:r w:rsidRPr="0071004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res += 120 * 20/30 = 80.0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240.0</w:t>
                  </w:r>
                </w:p>
              </w:tc>
            </w:tr>
            <w:tr w:rsidR="0071004D" w:rsidRPr="0071004D" w:rsidTr="0071004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Not processed (knapsack full)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004D" w:rsidRPr="0071004D" w:rsidRDefault="0071004D" w:rsidP="0071004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1004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240.0</w:t>
                  </w:r>
                </w:p>
              </w:tc>
            </w:tr>
          </w:tbl>
          <w:p w:rsidR="0071004D" w:rsidRPr="0071004D" w:rsidRDefault="0071004D" w:rsidP="0071004D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71004D" w:rsidRPr="0071004D" w:rsidRDefault="0071004D" w:rsidP="0071004D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✅</w:t>
            </w: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Final Output</w:t>
            </w:r>
          </w:p>
          <w:p w:rsidR="0071004D" w:rsidRPr="0071004D" w:rsidRDefault="0071004D" w:rsidP="0071004D">
            <w:pPr>
              <w:pStyle w:val="HTMLPreformatted"/>
              <w:rPr>
                <w:rFonts w:ascii="Century Schoolbook" w:hAnsi="Century Schoolbook"/>
                <w:color w:val="000000" w:themeColor="text1"/>
              </w:rPr>
            </w:pPr>
            <w:r w:rsidRPr="0071004D">
              <w:rPr>
                <w:rStyle w:val="HTMLCode"/>
                <w:rFonts w:ascii="Century Schoolbook" w:hAnsi="Century Schoolbook"/>
                <w:color w:val="000000" w:themeColor="text1"/>
              </w:rPr>
              <w:t>240</w:t>
            </w:r>
          </w:p>
          <w:p w:rsidR="00446950" w:rsidRPr="0071004D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71004D" w:rsidTr="004F574E">
        <w:tc>
          <w:tcPr>
            <w:tcW w:w="10201" w:type="dxa"/>
            <w:gridSpan w:val="2"/>
          </w:tcPr>
          <w:p w:rsidR="00B76E46" w:rsidRPr="0071004D" w:rsidRDefault="0071004D" w:rsidP="00737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1004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240</w:t>
            </w:r>
          </w:p>
        </w:tc>
      </w:tr>
      <w:bookmarkEnd w:id="0"/>
    </w:tbl>
    <w:p w:rsidR="00EC1660" w:rsidRPr="0071004D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71004D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848EF"/>
    <w:multiLevelType w:val="multilevel"/>
    <w:tmpl w:val="5596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30"/>
  </w:num>
  <w:num w:numId="17">
    <w:abstractNumId w:val="3"/>
  </w:num>
  <w:num w:numId="18">
    <w:abstractNumId w:val="8"/>
  </w:num>
  <w:num w:numId="19">
    <w:abstractNumId w:val="21"/>
  </w:num>
  <w:num w:numId="20">
    <w:abstractNumId w:val="15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4"/>
  </w:num>
  <w:num w:numId="26">
    <w:abstractNumId w:val="26"/>
  </w:num>
  <w:num w:numId="27">
    <w:abstractNumId w:val="31"/>
  </w:num>
  <w:num w:numId="28">
    <w:abstractNumId w:val="11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1004D"/>
    <w:rsid w:val="007379BF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1D66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eading2Char">
    <w:name w:val="Heading 2 Char"/>
    <w:basedOn w:val="DefaultParagraphFont"/>
    <w:link w:val="Heading2"/>
    <w:uiPriority w:val="9"/>
    <w:semiHidden/>
    <w:rsid w:val="007100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63</cp:revision>
  <dcterms:created xsi:type="dcterms:W3CDTF">2025-01-05T12:18:00Z</dcterms:created>
  <dcterms:modified xsi:type="dcterms:W3CDTF">2025-04-06T17:40:00Z</dcterms:modified>
</cp:coreProperties>
</file>