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48EC" w14:textId="02E3D7DD" w:rsidR="00944C3E" w:rsidRDefault="00232A01">
      <w:r>
        <w:rPr>
          <w:lang w:val="en-US"/>
        </w:rPr>
        <w:t xml:space="preserve">Content </w:t>
      </w:r>
      <w:proofErr w:type="gramStart"/>
      <w:r>
        <w:rPr>
          <w:lang w:val="en-US"/>
        </w:rPr>
        <w:t>Creation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Pr="00232A01">
        <w:rPr>
          <w:rFonts w:ascii="Segoe UI Emoji" w:hAnsi="Segoe UI Emoji" w:cs="Segoe UI Emoji"/>
        </w:rPr>
        <w:t>✅</w:t>
      </w:r>
      <w:r w:rsidRPr="00232A01">
        <w:t xml:space="preserve"> 100% free stack</w:t>
      </w:r>
      <w:r w:rsidRPr="00232A01">
        <w:br/>
      </w:r>
      <w:r w:rsidRPr="00232A01">
        <w:rPr>
          <w:rFonts w:ascii="Segoe UI Emoji" w:hAnsi="Segoe UI Emoji" w:cs="Segoe UI Emoji"/>
        </w:rPr>
        <w:t>✅</w:t>
      </w:r>
      <w:r w:rsidRPr="00232A01">
        <w:t xml:space="preserve"> RAG-powered content understanding</w:t>
      </w:r>
      <w:r w:rsidRPr="00232A01">
        <w:br/>
      </w:r>
      <w:r w:rsidRPr="00232A01">
        <w:rPr>
          <w:rFonts w:ascii="Segoe UI Emoji" w:hAnsi="Segoe UI Emoji" w:cs="Segoe UI Emoji"/>
        </w:rPr>
        <w:t>✅</w:t>
      </w:r>
      <w:r w:rsidRPr="00232A01">
        <w:t xml:space="preserve"> Strictly creative </w:t>
      </w:r>
      <w:r w:rsidRPr="00232A01">
        <w:rPr>
          <w:rFonts w:ascii="Aptos" w:hAnsi="Aptos" w:cs="Aptos"/>
        </w:rPr>
        <w:t>—</w:t>
      </w:r>
      <w:r w:rsidRPr="00232A01">
        <w:t xml:space="preserve"> no strategic frameworks</w:t>
      </w:r>
      <w:r w:rsidRPr="00232A01">
        <w:br/>
      </w:r>
      <w:r w:rsidRPr="00232A01">
        <w:rPr>
          <w:rFonts w:ascii="Segoe UI Emoji" w:hAnsi="Segoe UI Emoji" w:cs="Segoe UI Emoji"/>
        </w:rPr>
        <w:t>✅</w:t>
      </w:r>
      <w:r w:rsidRPr="00232A01">
        <w:t xml:space="preserve"> JSON structured, ready-to-publish output</w:t>
      </w:r>
      <w:r w:rsidRPr="00232A01">
        <w:br/>
      </w:r>
      <w:r w:rsidRPr="00232A01">
        <w:rPr>
          <w:rFonts w:ascii="Segoe UI Emoji" w:hAnsi="Segoe UI Emoji" w:cs="Segoe UI Emoji"/>
        </w:rPr>
        <w:t>✅</w:t>
      </w:r>
      <w:r w:rsidRPr="00232A01">
        <w:t xml:space="preserve"> Future-proof for fine-tuning and caching layers</w:t>
      </w:r>
    </w:p>
    <w:p w14:paraId="7425575E" w14:textId="77777777" w:rsidR="00F36FE0" w:rsidRDefault="00F36FE0"/>
    <w:p w14:paraId="19A3DF53" w14:textId="24ED5ECE" w:rsidR="00F36FE0" w:rsidRDefault="00F36FE0">
      <w:r>
        <w:t xml:space="preserve">PDF/EXCEL/CSV/TXT/DOCX/JSON </w:t>
      </w:r>
      <w:proofErr w:type="spellStart"/>
      <w:r>
        <w:t>ingetion</w:t>
      </w:r>
      <w:proofErr w:type="spellEnd"/>
    </w:p>
    <w:p w14:paraId="4F4BBFE9" w14:textId="77777777" w:rsidR="00F36FE0" w:rsidRPr="00F36FE0" w:rsidRDefault="00F36FE0" w:rsidP="00F36FE0">
      <w:pPr>
        <w:rPr>
          <w:b/>
          <w:bCs/>
        </w:rPr>
      </w:pPr>
      <w:r w:rsidRPr="00F36FE0">
        <w:rPr>
          <w:rFonts w:ascii="Segoe UI Emoji" w:hAnsi="Segoe UI Emoji" w:cs="Segoe UI Emoji"/>
          <w:b/>
          <w:bCs/>
        </w:rPr>
        <w:t>✅</w:t>
      </w:r>
      <w:r w:rsidRPr="00F36FE0">
        <w:rPr>
          <w:b/>
          <w:bCs/>
        </w:rPr>
        <w:t xml:space="preserve"> Highlights:</w:t>
      </w:r>
    </w:p>
    <w:p w14:paraId="280E39EB" w14:textId="77777777" w:rsidR="00F36FE0" w:rsidRPr="00F36FE0" w:rsidRDefault="00F36FE0" w:rsidP="00F36FE0">
      <w:pPr>
        <w:numPr>
          <w:ilvl w:val="0"/>
          <w:numId w:val="1"/>
        </w:numPr>
      </w:pPr>
      <w:r w:rsidRPr="00F36FE0">
        <w:t>Paragraphs are merged intelligently until ~1200 chars.</w:t>
      </w:r>
    </w:p>
    <w:p w14:paraId="44D0B1E8" w14:textId="77777777" w:rsidR="00F36FE0" w:rsidRPr="00F36FE0" w:rsidRDefault="00F36FE0" w:rsidP="00F36FE0">
      <w:pPr>
        <w:numPr>
          <w:ilvl w:val="0"/>
          <w:numId w:val="1"/>
        </w:numPr>
      </w:pPr>
      <w:r w:rsidRPr="00F36FE0">
        <w:t>If chunk exceeds ~1800 chars, recursive split by sentences occurs.</w:t>
      </w:r>
    </w:p>
    <w:p w14:paraId="1545DA57" w14:textId="77777777" w:rsidR="00F36FE0" w:rsidRPr="00F36FE0" w:rsidRDefault="00F36FE0" w:rsidP="00F36FE0">
      <w:pPr>
        <w:numPr>
          <w:ilvl w:val="0"/>
          <w:numId w:val="1"/>
        </w:numPr>
      </w:pPr>
      <w:r w:rsidRPr="00F36FE0">
        <w:t>Each chunk independently classified &amp; stored.</w:t>
      </w:r>
    </w:p>
    <w:p w14:paraId="33D5F2E7" w14:textId="77777777" w:rsidR="00F36FE0" w:rsidRPr="00F36FE0" w:rsidRDefault="00F36FE0" w:rsidP="00F36FE0">
      <w:pPr>
        <w:numPr>
          <w:ilvl w:val="0"/>
          <w:numId w:val="1"/>
        </w:numPr>
      </w:pPr>
      <w:r w:rsidRPr="00F36FE0">
        <w:t>Prints classification JSON (for audit/QA).</w:t>
      </w:r>
    </w:p>
    <w:p w14:paraId="31D463B5" w14:textId="77777777" w:rsidR="00F36FE0" w:rsidRPr="00F36FE0" w:rsidRDefault="00F36FE0" w:rsidP="00F36FE0">
      <w:pPr>
        <w:numPr>
          <w:ilvl w:val="0"/>
          <w:numId w:val="1"/>
        </w:numPr>
      </w:pPr>
      <w:r w:rsidRPr="00F36FE0">
        <w:t>Fully rollback-safe for duplicate content.</w:t>
      </w:r>
    </w:p>
    <w:p w14:paraId="3C01DDC9" w14:textId="77777777" w:rsidR="00F36FE0" w:rsidRDefault="00F36FE0" w:rsidP="00F36FE0">
      <w:pPr>
        <w:numPr>
          <w:ilvl w:val="0"/>
          <w:numId w:val="1"/>
        </w:numPr>
      </w:pPr>
      <w:r w:rsidRPr="00F36FE0">
        <w:t>Unified DB + Vector sync.</w:t>
      </w:r>
    </w:p>
    <w:p w14:paraId="22542648" w14:textId="6D05512F" w:rsidR="004E7478" w:rsidRPr="004E7478" w:rsidRDefault="004E7478" w:rsidP="004E7478">
      <w:r w:rsidRPr="004E7478">
        <w:t>.</w:t>
      </w:r>
    </w:p>
    <w:p w14:paraId="114D4F88" w14:textId="77777777" w:rsidR="004E7478" w:rsidRPr="004E7478" w:rsidRDefault="004E7478" w:rsidP="004E7478">
      <w:r w:rsidRPr="004E7478">
        <w:pict w14:anchorId="2F5A4064">
          <v:rect id="_x0000_i1103" style="width:0;height:1.5pt" o:hralign="center" o:hrstd="t" o:hr="t" fillcolor="#a0a0a0" stroked="f"/>
        </w:pict>
      </w:r>
    </w:p>
    <w:p w14:paraId="5DF0D0CC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🧠</w:t>
      </w:r>
      <w:r w:rsidRPr="004E7478">
        <w:rPr>
          <w:b/>
          <w:bCs/>
        </w:rPr>
        <w:t xml:space="preserve"> Phase-1 End-to-End QA Validation Checklist</w:t>
      </w:r>
    </w:p>
    <w:p w14:paraId="7A870B61" w14:textId="77777777" w:rsidR="004E7478" w:rsidRPr="004E7478" w:rsidRDefault="004E7478" w:rsidP="004E7478">
      <w:pPr>
        <w:rPr>
          <w:b/>
          <w:bCs/>
        </w:rPr>
      </w:pPr>
      <w:r w:rsidRPr="004E7478">
        <w:rPr>
          <w:b/>
          <w:bCs/>
        </w:rPr>
        <w:t>(</w:t>
      </w:r>
      <w:proofErr w:type="spellStart"/>
      <w:r w:rsidRPr="004E7478">
        <w:rPr>
          <w:b/>
          <w:bCs/>
        </w:rPr>
        <w:t>MarketingAdvantage</w:t>
      </w:r>
      <w:proofErr w:type="spellEnd"/>
      <w:r w:rsidRPr="004E7478">
        <w:rPr>
          <w:b/>
          <w:bCs/>
        </w:rPr>
        <w:t>™ AI Intelligent Ingestion Framework)</w:t>
      </w:r>
    </w:p>
    <w:p w14:paraId="29CC904F" w14:textId="77777777" w:rsidR="004E7478" w:rsidRPr="004E7478" w:rsidRDefault="004E7478" w:rsidP="004E7478">
      <w:r w:rsidRPr="004E7478">
        <w:pict w14:anchorId="3464FCEB">
          <v:rect id="_x0000_i1104" style="width:0;height:1.5pt" o:hralign="center" o:hrstd="t" o:hr="t" fillcolor="#a0a0a0" stroked="f"/>
        </w:pict>
      </w:r>
    </w:p>
    <w:p w14:paraId="27C8FB25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1️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</w:t>
      </w:r>
      <w:proofErr w:type="spellStart"/>
      <w:r w:rsidRPr="004E7478">
        <w:rPr>
          <w:b/>
          <w:bCs/>
        </w:rPr>
        <w:t>ingestion_</w:t>
      </w:r>
      <w:proofErr w:type="gramStart"/>
      <w:r w:rsidRPr="004E7478">
        <w:rPr>
          <w:b/>
          <w:bCs/>
        </w:rPr>
        <w:t>config.yaml</w:t>
      </w:r>
      <w:proofErr w:type="spellEnd"/>
      <w:proofErr w:type="gramEnd"/>
      <w:r w:rsidRPr="004E7478">
        <w:rPr>
          <w:b/>
          <w:bCs/>
        </w:rPr>
        <w:t xml:space="preserve"> — </w:t>
      </w:r>
      <w:r w:rsidRPr="004E7478">
        <w:rPr>
          <w:b/>
          <w:bCs/>
          <w:i/>
          <w:iCs/>
        </w:rPr>
        <w:t>Centralized Configuration</w:t>
      </w:r>
    </w:p>
    <w:p w14:paraId="6457891D" w14:textId="77777777" w:rsidR="004E7478" w:rsidRPr="004E7478" w:rsidRDefault="004E7478" w:rsidP="004E7478">
      <w:r w:rsidRPr="004E7478">
        <w:rPr>
          <w:b/>
          <w:bCs/>
        </w:rPr>
        <w:t>Purpose:</w:t>
      </w:r>
      <w:r w:rsidRPr="004E7478">
        <w:t xml:space="preserve"> Define global model, chunking, DB, and profile </w:t>
      </w:r>
      <w:proofErr w:type="spellStart"/>
      <w:r w:rsidRPr="004E7478">
        <w:t>behaviors</w:t>
      </w:r>
      <w:proofErr w:type="spellEnd"/>
      <w:r w:rsidRPr="004E747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6898"/>
        <w:gridCol w:w="784"/>
      </w:tblGrid>
      <w:tr w:rsidR="004E7478" w:rsidRPr="004E7478" w14:paraId="59DFF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4131A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21CD7FB3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63A8B2CB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05321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2A9B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2F2C43" w14:textId="77777777" w:rsidR="004E7478" w:rsidRPr="004E7478" w:rsidRDefault="004E7478" w:rsidP="004E7478">
            <w:r w:rsidRPr="004E7478">
              <w:t>YAML syntax is valid (no tabs, indentation correct).</w:t>
            </w:r>
          </w:p>
        </w:tc>
        <w:tc>
          <w:tcPr>
            <w:tcW w:w="0" w:type="auto"/>
            <w:vAlign w:val="center"/>
            <w:hideMark/>
          </w:tcPr>
          <w:p w14:paraId="17C1E9C6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303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453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41EFB9" w14:textId="77777777" w:rsidR="004E7478" w:rsidRPr="004E7478" w:rsidRDefault="004E7478" w:rsidP="004E7478">
            <w:r w:rsidRPr="004E7478">
              <w:t xml:space="preserve">All required keys exist: </w:t>
            </w:r>
            <w:proofErr w:type="spellStart"/>
            <w:r w:rsidRPr="004E7478">
              <w:t>llm</w:t>
            </w:r>
            <w:proofErr w:type="spellEnd"/>
            <w:r w:rsidRPr="004E7478">
              <w:t xml:space="preserve">, chunking, </w:t>
            </w:r>
            <w:proofErr w:type="spellStart"/>
            <w:r w:rsidRPr="004E7478">
              <w:t>chromadb</w:t>
            </w:r>
            <w:proofErr w:type="spellEnd"/>
            <w:r w:rsidRPr="004E7478">
              <w:t>, paths, modules, profiles.</w:t>
            </w:r>
          </w:p>
        </w:tc>
        <w:tc>
          <w:tcPr>
            <w:tcW w:w="0" w:type="auto"/>
            <w:vAlign w:val="center"/>
            <w:hideMark/>
          </w:tcPr>
          <w:p w14:paraId="3C967495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1B765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C71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8F613F" w14:textId="77777777" w:rsidR="004E7478" w:rsidRPr="004E7478" w:rsidRDefault="004E7478" w:rsidP="004E7478">
            <w:r w:rsidRPr="004E7478">
              <w:t>Active profile (light/balanced/deep) switches dynamically at startup.</w:t>
            </w:r>
          </w:p>
        </w:tc>
        <w:tc>
          <w:tcPr>
            <w:tcW w:w="0" w:type="auto"/>
            <w:vAlign w:val="center"/>
            <w:hideMark/>
          </w:tcPr>
          <w:p w14:paraId="079287F4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4F4E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AD96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lastRenderedPageBreak/>
              <w:t>✅</w:t>
            </w:r>
          </w:p>
        </w:tc>
        <w:tc>
          <w:tcPr>
            <w:tcW w:w="0" w:type="auto"/>
            <w:vAlign w:val="center"/>
            <w:hideMark/>
          </w:tcPr>
          <w:p w14:paraId="164622D8" w14:textId="77777777" w:rsidR="004E7478" w:rsidRPr="004E7478" w:rsidRDefault="004E7478" w:rsidP="004E7478">
            <w:r w:rsidRPr="004E7478">
              <w:t xml:space="preserve">Log path and </w:t>
            </w:r>
            <w:proofErr w:type="spellStart"/>
            <w:r w:rsidRPr="004E7478">
              <w:t>chromadb</w:t>
            </w:r>
            <w:proofErr w:type="spellEnd"/>
            <w:r w:rsidRPr="004E7478">
              <w:t xml:space="preserve"> path directories auto-created if missing.</w:t>
            </w:r>
          </w:p>
        </w:tc>
        <w:tc>
          <w:tcPr>
            <w:tcW w:w="0" w:type="auto"/>
            <w:vAlign w:val="center"/>
            <w:hideMark/>
          </w:tcPr>
          <w:p w14:paraId="1BB379A9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7526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A9E0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06BC6F" w14:textId="77777777" w:rsidR="004E7478" w:rsidRPr="004E7478" w:rsidRDefault="004E7478" w:rsidP="004E7478">
            <w:proofErr w:type="spellStart"/>
            <w:proofErr w:type="gramStart"/>
            <w:r w:rsidRPr="004E7478">
              <w:t>llm.model</w:t>
            </w:r>
            <w:proofErr w:type="gramEnd"/>
            <w:r w:rsidRPr="004E7478">
              <w:t>_name</w:t>
            </w:r>
            <w:proofErr w:type="spellEnd"/>
            <w:r w:rsidRPr="004E7478">
              <w:t xml:space="preserve"> aligns with local Ollama instance (llama3.1:8b or similar).</w:t>
            </w:r>
          </w:p>
        </w:tc>
        <w:tc>
          <w:tcPr>
            <w:tcW w:w="0" w:type="auto"/>
            <w:vAlign w:val="center"/>
            <w:hideMark/>
          </w:tcPr>
          <w:p w14:paraId="5277C1CB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9D6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8F26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2C532F" w14:textId="77777777" w:rsidR="004E7478" w:rsidRPr="004E7478" w:rsidRDefault="004E7478" w:rsidP="004E7478">
            <w:r w:rsidRPr="004E7478">
              <w:t>RSS feed URLs reachable and valid.</w:t>
            </w:r>
          </w:p>
        </w:tc>
        <w:tc>
          <w:tcPr>
            <w:tcW w:w="0" w:type="auto"/>
            <w:vAlign w:val="center"/>
            <w:hideMark/>
          </w:tcPr>
          <w:p w14:paraId="7C801C9E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4013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E74C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570441" w14:textId="77777777" w:rsidR="004E7478" w:rsidRPr="004E7478" w:rsidRDefault="004E7478" w:rsidP="004E7478">
            <w:r w:rsidRPr="004E7478">
              <w:t>YAML loads successfully in startup logs (</w:t>
            </w:r>
            <w:r w:rsidRPr="004E7478">
              <w:rPr>
                <w:rFonts w:ascii="Segoe UI Emoji" w:hAnsi="Segoe UI Emoji" w:cs="Segoe UI Emoji"/>
              </w:rPr>
              <w:t>✅</w:t>
            </w:r>
            <w:r w:rsidRPr="004E7478">
              <w:t xml:space="preserve"> Loaded ingestion config (version X.Y.Z)).</w:t>
            </w:r>
          </w:p>
        </w:tc>
        <w:tc>
          <w:tcPr>
            <w:tcW w:w="0" w:type="auto"/>
            <w:vAlign w:val="center"/>
            <w:hideMark/>
          </w:tcPr>
          <w:p w14:paraId="604B33E9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444B6BC8" w14:textId="77777777" w:rsidR="004E7478" w:rsidRPr="004E7478" w:rsidRDefault="004E7478" w:rsidP="004E7478">
      <w:r w:rsidRPr="004E7478">
        <w:pict w14:anchorId="21478CE1">
          <v:rect id="_x0000_i1105" style="width:0;height:1.5pt" o:hralign="center" o:hrstd="t" o:hr="t" fillcolor="#a0a0a0" stroked="f"/>
        </w:pict>
      </w:r>
    </w:p>
    <w:p w14:paraId="1C72AC41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2️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ingestion_config.py — </w:t>
      </w:r>
      <w:r w:rsidRPr="004E7478">
        <w:rPr>
          <w:b/>
          <w:bCs/>
          <w:i/>
          <w:iCs/>
        </w:rPr>
        <w:t>Config Loader</w:t>
      </w:r>
    </w:p>
    <w:p w14:paraId="7646EFDC" w14:textId="77777777" w:rsidR="004E7478" w:rsidRPr="004E7478" w:rsidRDefault="004E7478" w:rsidP="004E7478">
      <w:r w:rsidRPr="004E7478">
        <w:rPr>
          <w:b/>
          <w:bCs/>
        </w:rPr>
        <w:t>Purpose:</w:t>
      </w:r>
      <w:r w:rsidRPr="004E7478">
        <w:t xml:space="preserve"> Unified safe loader with defaults + merge logic.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6290"/>
        <w:gridCol w:w="784"/>
      </w:tblGrid>
      <w:tr w:rsidR="004E7478" w:rsidRPr="004E7478" w14:paraId="7385A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CB83F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57E4FCF6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06C94C6D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5F32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5309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F67C94" w14:textId="77777777" w:rsidR="004E7478" w:rsidRPr="004E7478" w:rsidRDefault="004E7478" w:rsidP="004E7478">
            <w:proofErr w:type="spellStart"/>
            <w:r w:rsidRPr="004E7478">
              <w:t>get_ingestion_</w:t>
            </w:r>
            <w:proofErr w:type="gramStart"/>
            <w:r w:rsidRPr="004E7478">
              <w:t>config</w:t>
            </w:r>
            <w:proofErr w:type="spellEnd"/>
            <w:r w:rsidRPr="004E7478">
              <w:t>(</w:t>
            </w:r>
            <w:proofErr w:type="gramEnd"/>
            <w:r w:rsidRPr="004E7478">
              <w:t xml:space="preserve">) returns merged </w:t>
            </w:r>
            <w:proofErr w:type="spellStart"/>
            <w:r w:rsidRPr="004E7478">
              <w:t>dict</w:t>
            </w:r>
            <w:proofErr w:type="spellEnd"/>
            <w:r w:rsidRPr="004E7478">
              <w:t xml:space="preserve"> (YAML + defaults).</w:t>
            </w:r>
          </w:p>
        </w:tc>
        <w:tc>
          <w:tcPr>
            <w:tcW w:w="0" w:type="auto"/>
            <w:vAlign w:val="center"/>
            <w:hideMark/>
          </w:tcPr>
          <w:p w14:paraId="4D15FA5A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0EDD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FB6C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38214C" w14:textId="77777777" w:rsidR="004E7478" w:rsidRPr="004E7478" w:rsidRDefault="004E7478" w:rsidP="004E7478">
            <w:r w:rsidRPr="004E7478">
              <w:t>Handles missing YAML gracefully (warn + default).</w:t>
            </w:r>
          </w:p>
        </w:tc>
        <w:tc>
          <w:tcPr>
            <w:tcW w:w="0" w:type="auto"/>
            <w:vAlign w:val="center"/>
            <w:hideMark/>
          </w:tcPr>
          <w:p w14:paraId="006229E5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CEA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EE5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AA096C" w14:textId="77777777" w:rsidR="004E7478" w:rsidRPr="004E7478" w:rsidRDefault="004E7478" w:rsidP="004E7478">
            <w:r w:rsidRPr="004E7478">
              <w:t xml:space="preserve">Logging works ([Config] </w:t>
            </w:r>
            <w:r w:rsidRPr="004E7478">
              <w:rPr>
                <w:rFonts w:ascii="Segoe UI Emoji" w:hAnsi="Segoe UI Emoji" w:cs="Segoe UI Emoji"/>
              </w:rPr>
              <w:t>✅</w:t>
            </w:r>
            <w:r w:rsidRPr="004E7478">
              <w:t xml:space="preserve"> Loaded ingestion config).</w:t>
            </w:r>
          </w:p>
        </w:tc>
        <w:tc>
          <w:tcPr>
            <w:tcW w:w="0" w:type="auto"/>
            <w:vAlign w:val="center"/>
            <w:hideMark/>
          </w:tcPr>
          <w:p w14:paraId="0F384636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FCAB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7246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A1B4AF" w14:textId="77777777" w:rsidR="004E7478" w:rsidRPr="004E7478" w:rsidRDefault="004E7478" w:rsidP="004E7478">
            <w:r w:rsidRPr="004E7478">
              <w:t>Caching works — config loaded once per runtime.</w:t>
            </w:r>
          </w:p>
        </w:tc>
        <w:tc>
          <w:tcPr>
            <w:tcW w:w="0" w:type="auto"/>
            <w:vAlign w:val="center"/>
            <w:hideMark/>
          </w:tcPr>
          <w:p w14:paraId="109D5B78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CAC7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5EE3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2AFD69" w14:textId="77777777" w:rsidR="004E7478" w:rsidRPr="004E7478" w:rsidRDefault="004E7478" w:rsidP="004E7478">
            <w:r w:rsidRPr="004E7478">
              <w:t>Path constants resolve correctly (</w:t>
            </w:r>
            <w:proofErr w:type="spellStart"/>
            <w:proofErr w:type="gramStart"/>
            <w:r w:rsidRPr="004E7478">
              <w:t>os.getcwd</w:t>
            </w:r>
            <w:proofErr w:type="spellEnd"/>
            <w:proofErr w:type="gramEnd"/>
            <w:r w:rsidRPr="004E7478">
              <w:t>() based).</w:t>
            </w:r>
          </w:p>
        </w:tc>
        <w:tc>
          <w:tcPr>
            <w:tcW w:w="0" w:type="auto"/>
            <w:vAlign w:val="center"/>
            <w:hideMark/>
          </w:tcPr>
          <w:p w14:paraId="344881E8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5F3E6E78" w14:textId="77777777" w:rsidR="004E7478" w:rsidRPr="004E7478" w:rsidRDefault="004E7478" w:rsidP="004E7478">
      <w:r w:rsidRPr="004E7478">
        <w:pict w14:anchorId="50F44E7B">
          <v:rect id="_x0000_i1106" style="width:0;height:1.5pt" o:hralign="center" o:hrstd="t" o:hr="t" fillcolor="#a0a0a0" stroked="f"/>
        </w:pict>
      </w:r>
    </w:p>
    <w:p w14:paraId="7920CE6D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3️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unified_ingest_helper.py — </w:t>
      </w:r>
      <w:r w:rsidRPr="004E7478">
        <w:rPr>
          <w:b/>
          <w:bCs/>
          <w:i/>
          <w:iCs/>
        </w:rPr>
        <w:t>Ingestion Core + Persistence</w:t>
      </w:r>
    </w:p>
    <w:p w14:paraId="7A9C2DD2" w14:textId="77777777" w:rsidR="004E7478" w:rsidRPr="004E7478" w:rsidRDefault="004E7478" w:rsidP="004E7478">
      <w:r w:rsidRPr="004E7478">
        <w:rPr>
          <w:b/>
          <w:bCs/>
        </w:rPr>
        <w:t>Purpose:</w:t>
      </w:r>
      <w:r w:rsidRPr="004E7478">
        <w:t xml:space="preserve"> Common DB + </w:t>
      </w:r>
      <w:proofErr w:type="spellStart"/>
      <w:r w:rsidRPr="004E7478">
        <w:t>ChromaDB</w:t>
      </w:r>
      <w:proofErr w:type="spellEnd"/>
      <w:r w:rsidRPr="004E7478">
        <w:t xml:space="preserve"> handler.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6898"/>
        <w:gridCol w:w="784"/>
      </w:tblGrid>
      <w:tr w:rsidR="004E7478" w:rsidRPr="004E7478" w14:paraId="4F694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6C5CD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372F34B2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290567BC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7F7C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1B3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C8809E" w14:textId="77777777" w:rsidR="004E7478" w:rsidRPr="004E7478" w:rsidRDefault="004E7478" w:rsidP="004E7478">
            <w:r w:rsidRPr="004E7478">
              <w:t xml:space="preserve">Deduplication works via </w:t>
            </w:r>
            <w:proofErr w:type="spellStart"/>
            <w:r w:rsidRPr="004E7478">
              <w:t>compute_</w:t>
            </w:r>
            <w:proofErr w:type="gramStart"/>
            <w:r w:rsidRPr="004E7478">
              <w:t>fingerprint</w:t>
            </w:r>
            <w:proofErr w:type="spellEnd"/>
            <w:r w:rsidRPr="004E7478">
              <w:t>(</w:t>
            </w:r>
            <w:proofErr w:type="gramEnd"/>
            <w:r w:rsidRPr="004E7478">
              <w:t>).</w:t>
            </w:r>
          </w:p>
        </w:tc>
        <w:tc>
          <w:tcPr>
            <w:tcW w:w="0" w:type="auto"/>
            <w:vAlign w:val="center"/>
            <w:hideMark/>
          </w:tcPr>
          <w:p w14:paraId="7EFB085C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D1BF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7933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7E9AC7" w14:textId="77777777" w:rsidR="004E7478" w:rsidRPr="004E7478" w:rsidRDefault="004E7478" w:rsidP="004E7478">
            <w:r w:rsidRPr="004E7478">
              <w:t>Fingerprint generated as 64-char SHA256 hash.</w:t>
            </w:r>
          </w:p>
        </w:tc>
        <w:tc>
          <w:tcPr>
            <w:tcW w:w="0" w:type="auto"/>
            <w:vAlign w:val="center"/>
            <w:hideMark/>
          </w:tcPr>
          <w:p w14:paraId="5B04AADE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C68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00DB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C88EA0" w14:textId="77777777" w:rsidR="004E7478" w:rsidRPr="004E7478" w:rsidRDefault="004E7478" w:rsidP="004E7478">
            <w:r w:rsidRPr="004E7478">
              <w:t>Duplicate content is skipped, not reinserted.</w:t>
            </w:r>
          </w:p>
        </w:tc>
        <w:tc>
          <w:tcPr>
            <w:tcW w:w="0" w:type="auto"/>
            <w:vAlign w:val="center"/>
            <w:hideMark/>
          </w:tcPr>
          <w:p w14:paraId="3A146B63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C8C6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F6BC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9B3948" w14:textId="77777777" w:rsidR="004E7478" w:rsidRPr="004E7478" w:rsidRDefault="004E7478" w:rsidP="004E7478">
            <w:r w:rsidRPr="004E7478">
              <w:t>Taxonomy + subcategory auto-created if missing.</w:t>
            </w:r>
          </w:p>
        </w:tc>
        <w:tc>
          <w:tcPr>
            <w:tcW w:w="0" w:type="auto"/>
            <w:vAlign w:val="center"/>
            <w:hideMark/>
          </w:tcPr>
          <w:p w14:paraId="21F12E5D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830C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544C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F9ED36" w14:textId="77777777" w:rsidR="004E7478" w:rsidRPr="004E7478" w:rsidRDefault="004E7478" w:rsidP="004E7478">
            <w:r w:rsidRPr="004E7478">
              <w:t>Business auto-created (Manual Upload Business fallback).</w:t>
            </w:r>
          </w:p>
        </w:tc>
        <w:tc>
          <w:tcPr>
            <w:tcW w:w="0" w:type="auto"/>
            <w:vAlign w:val="center"/>
            <w:hideMark/>
          </w:tcPr>
          <w:p w14:paraId="3D0DDF00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BDFF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3B27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lastRenderedPageBreak/>
              <w:t>✅</w:t>
            </w:r>
          </w:p>
        </w:tc>
        <w:tc>
          <w:tcPr>
            <w:tcW w:w="0" w:type="auto"/>
            <w:vAlign w:val="center"/>
            <w:hideMark/>
          </w:tcPr>
          <w:p w14:paraId="21282248" w14:textId="77777777" w:rsidR="004E7478" w:rsidRPr="004E7478" w:rsidRDefault="004E7478" w:rsidP="004E7478">
            <w:proofErr w:type="spellStart"/>
            <w:r w:rsidRPr="004E7478">
              <w:t>EntityLink</w:t>
            </w:r>
            <w:proofErr w:type="spellEnd"/>
            <w:r w:rsidRPr="004E7478">
              <w:t xml:space="preserve"> relationships created correctly.</w:t>
            </w:r>
          </w:p>
        </w:tc>
        <w:tc>
          <w:tcPr>
            <w:tcW w:w="0" w:type="auto"/>
            <w:vAlign w:val="center"/>
            <w:hideMark/>
          </w:tcPr>
          <w:p w14:paraId="1BB7F934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C410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C416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4D5CAE" w14:textId="77777777" w:rsidR="004E7478" w:rsidRPr="004E7478" w:rsidRDefault="004E7478" w:rsidP="004E7478">
            <w:proofErr w:type="spellStart"/>
            <w:r w:rsidRPr="004E7478">
              <w:t>ChromaDB</w:t>
            </w:r>
            <w:proofErr w:type="spellEnd"/>
            <w:r w:rsidRPr="004E7478">
              <w:t xml:space="preserve"> vector insertion succeeds (</w:t>
            </w:r>
            <w:r w:rsidRPr="004E7478">
              <w:rPr>
                <w:rFonts w:ascii="Segoe UI Emoji" w:hAnsi="Segoe UI Emoji" w:cs="Segoe UI Emoji"/>
              </w:rPr>
              <w:t>✅</w:t>
            </w:r>
            <w:r w:rsidRPr="004E7478">
              <w:t xml:space="preserve"> Embedding added for file).</w:t>
            </w:r>
          </w:p>
        </w:tc>
        <w:tc>
          <w:tcPr>
            <w:tcW w:w="0" w:type="auto"/>
            <w:vAlign w:val="center"/>
            <w:hideMark/>
          </w:tcPr>
          <w:p w14:paraId="47E94D23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2A1B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4C77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9F509E" w14:textId="77777777" w:rsidR="004E7478" w:rsidRPr="004E7478" w:rsidRDefault="004E7478" w:rsidP="004E7478">
            <w:r w:rsidRPr="004E7478">
              <w:t>Rollback and error handling (</w:t>
            </w:r>
            <w:proofErr w:type="spellStart"/>
            <w:proofErr w:type="gramStart"/>
            <w:r w:rsidRPr="004E7478">
              <w:t>db.rollback</w:t>
            </w:r>
            <w:proofErr w:type="spellEnd"/>
            <w:proofErr w:type="gramEnd"/>
            <w:r w:rsidRPr="004E7478">
              <w:t>()) works on failure.</w:t>
            </w:r>
          </w:p>
        </w:tc>
        <w:tc>
          <w:tcPr>
            <w:tcW w:w="0" w:type="auto"/>
            <w:vAlign w:val="center"/>
            <w:hideMark/>
          </w:tcPr>
          <w:p w14:paraId="7AE479A3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77D4FD91" w14:textId="77777777" w:rsidR="004E7478" w:rsidRPr="004E7478" w:rsidRDefault="004E7478" w:rsidP="004E7478">
      <w:r w:rsidRPr="004E7478">
        <w:pict w14:anchorId="4773AE1C">
          <v:rect id="_x0000_i1107" style="width:0;height:1.5pt" o:hralign="center" o:hrstd="t" o:hr="t" fillcolor="#a0a0a0" stroked="f"/>
        </w:pict>
      </w:r>
    </w:p>
    <w:p w14:paraId="4110A3A7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4️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llm_classifier.py — </w:t>
      </w:r>
      <w:r w:rsidRPr="004E7478">
        <w:rPr>
          <w:b/>
          <w:bCs/>
          <w:i/>
          <w:iCs/>
        </w:rPr>
        <w:t>Classification Brain</w:t>
      </w:r>
    </w:p>
    <w:p w14:paraId="366320CD" w14:textId="77777777" w:rsidR="004E7478" w:rsidRPr="004E7478" w:rsidRDefault="004E7478" w:rsidP="004E7478">
      <w:r w:rsidRPr="004E7478">
        <w:rPr>
          <w:b/>
          <w:bCs/>
        </w:rPr>
        <w:t>Purpose:</w:t>
      </w:r>
      <w:r w:rsidRPr="004E7478">
        <w:t xml:space="preserve"> Send chunks/texts to LLM (Ollama) for classification.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6898"/>
        <w:gridCol w:w="784"/>
      </w:tblGrid>
      <w:tr w:rsidR="004E7478" w:rsidRPr="004E7478" w14:paraId="7CD81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E17DD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30164663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61971A48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51F06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98C2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31073E" w14:textId="77777777" w:rsidR="004E7478" w:rsidRPr="004E7478" w:rsidRDefault="004E7478" w:rsidP="004E7478">
            <w:r w:rsidRPr="004E7478">
              <w:t>LLM endpoint reachable (http://localhost:11434/api/generate).</w:t>
            </w:r>
          </w:p>
        </w:tc>
        <w:tc>
          <w:tcPr>
            <w:tcW w:w="0" w:type="auto"/>
            <w:vAlign w:val="center"/>
            <w:hideMark/>
          </w:tcPr>
          <w:p w14:paraId="52EFBB46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D04D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6A41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75F471" w14:textId="77777777" w:rsidR="004E7478" w:rsidRPr="004E7478" w:rsidRDefault="004E7478" w:rsidP="004E7478">
            <w:r w:rsidRPr="004E7478">
              <w:t xml:space="preserve">Returns structured JSON (category_level_1, category_level_2_sub, </w:t>
            </w:r>
            <w:proofErr w:type="spellStart"/>
            <w:r w:rsidRPr="004E7478">
              <w:t>extraction_confidence</w:t>
            </w:r>
            <w:proofErr w:type="spellEnd"/>
            <w:r w:rsidRPr="004E7478">
              <w:t>).</w:t>
            </w:r>
          </w:p>
        </w:tc>
        <w:tc>
          <w:tcPr>
            <w:tcW w:w="0" w:type="auto"/>
            <w:vAlign w:val="center"/>
            <w:hideMark/>
          </w:tcPr>
          <w:p w14:paraId="3C2F48B3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13CFC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96B3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1D2A44" w14:textId="77777777" w:rsidR="004E7478" w:rsidRPr="004E7478" w:rsidRDefault="004E7478" w:rsidP="004E7478">
            <w:r w:rsidRPr="004E7478">
              <w:t>Handles LLM timeout gracefully.</w:t>
            </w:r>
          </w:p>
        </w:tc>
        <w:tc>
          <w:tcPr>
            <w:tcW w:w="0" w:type="auto"/>
            <w:vAlign w:val="center"/>
            <w:hideMark/>
          </w:tcPr>
          <w:p w14:paraId="44EB595B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25309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0051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1CE4FD" w14:textId="77777777" w:rsidR="004E7478" w:rsidRPr="004E7478" w:rsidRDefault="004E7478" w:rsidP="004E7478">
            <w:r w:rsidRPr="004E7478">
              <w:t>Confidence scores float between 0.0–1.0.</w:t>
            </w:r>
          </w:p>
        </w:tc>
        <w:tc>
          <w:tcPr>
            <w:tcW w:w="0" w:type="auto"/>
            <w:vAlign w:val="center"/>
            <w:hideMark/>
          </w:tcPr>
          <w:p w14:paraId="5C899546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237FD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CC3B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D4DBA9" w14:textId="77777777" w:rsidR="004E7478" w:rsidRPr="004E7478" w:rsidRDefault="004E7478" w:rsidP="004E7478">
            <w:r w:rsidRPr="004E7478">
              <w:t>Fallback category assigned if model uncertain.</w:t>
            </w:r>
          </w:p>
        </w:tc>
        <w:tc>
          <w:tcPr>
            <w:tcW w:w="0" w:type="auto"/>
            <w:vAlign w:val="center"/>
            <w:hideMark/>
          </w:tcPr>
          <w:p w14:paraId="05FBAF46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0554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14E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0895B1" w14:textId="77777777" w:rsidR="004E7478" w:rsidRPr="004E7478" w:rsidRDefault="004E7478" w:rsidP="004E7478">
            <w:r w:rsidRPr="004E7478">
              <w:t>Logging captures prompt, result, and confidence.</w:t>
            </w:r>
          </w:p>
        </w:tc>
        <w:tc>
          <w:tcPr>
            <w:tcW w:w="0" w:type="auto"/>
            <w:vAlign w:val="center"/>
            <w:hideMark/>
          </w:tcPr>
          <w:p w14:paraId="166394EC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26C5B947" w14:textId="77777777" w:rsidR="004E7478" w:rsidRPr="004E7478" w:rsidRDefault="004E7478" w:rsidP="004E7478">
      <w:r w:rsidRPr="004E7478">
        <w:pict w14:anchorId="3BEB3174">
          <v:rect id="_x0000_i1108" style="width:0;height:1.5pt" o:hralign="center" o:hrstd="t" o:hr="t" fillcolor="#a0a0a0" stroked="f"/>
        </w:pict>
      </w:r>
    </w:p>
    <w:p w14:paraId="0A6196D6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5️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taxonomy_normalizer.py — </w:t>
      </w:r>
      <w:r w:rsidRPr="004E7478">
        <w:rPr>
          <w:b/>
          <w:bCs/>
          <w:i/>
          <w:iCs/>
        </w:rPr>
        <w:t>Normalization Layer</w:t>
      </w:r>
    </w:p>
    <w:p w14:paraId="5CE45280" w14:textId="77777777" w:rsidR="004E7478" w:rsidRPr="004E7478" w:rsidRDefault="004E7478" w:rsidP="004E7478">
      <w:r w:rsidRPr="004E7478">
        <w:rPr>
          <w:b/>
          <w:bCs/>
        </w:rPr>
        <w:t>Purpose:</w:t>
      </w:r>
      <w:r w:rsidRPr="004E7478">
        <w:t xml:space="preserve"> Map variant/fuzzy/</w:t>
      </w:r>
      <w:proofErr w:type="spellStart"/>
      <w:r w:rsidRPr="004E7478">
        <w:t>subsynonym</w:t>
      </w:r>
      <w:proofErr w:type="spellEnd"/>
      <w:r w:rsidRPr="004E7478">
        <w:t xml:space="preserve"> taxonomy labels to canonical 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6898"/>
        <w:gridCol w:w="784"/>
      </w:tblGrid>
      <w:tr w:rsidR="004E7478" w:rsidRPr="004E7478" w14:paraId="58E65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DF2A2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69920D89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231E350F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02CF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A0C4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5C3839" w14:textId="77777777" w:rsidR="004E7478" w:rsidRPr="004E7478" w:rsidRDefault="004E7478" w:rsidP="004E7478">
            <w:proofErr w:type="spellStart"/>
            <w:r w:rsidRPr="004E7478">
              <w:t>taxonomy_</w:t>
            </w:r>
            <w:proofErr w:type="gramStart"/>
            <w:r w:rsidRPr="004E7478">
              <w:t>master.json</w:t>
            </w:r>
            <w:proofErr w:type="spellEnd"/>
            <w:proofErr w:type="gramEnd"/>
            <w:r w:rsidRPr="004E7478">
              <w:t xml:space="preserve"> loads successfully at startup.</w:t>
            </w:r>
          </w:p>
        </w:tc>
        <w:tc>
          <w:tcPr>
            <w:tcW w:w="0" w:type="auto"/>
            <w:vAlign w:val="center"/>
            <w:hideMark/>
          </w:tcPr>
          <w:p w14:paraId="4DE5C550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ED95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5800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3BF20F" w14:textId="77777777" w:rsidR="004E7478" w:rsidRPr="004E7478" w:rsidRDefault="004E7478" w:rsidP="004E7478">
            <w:r w:rsidRPr="004E7478">
              <w:t>Multi-language synonym mapping (</w:t>
            </w:r>
            <w:proofErr w:type="spellStart"/>
            <w:r w:rsidRPr="004E7478">
              <w:t>en</w:t>
            </w:r>
            <w:proofErr w:type="spellEnd"/>
            <w:r w:rsidRPr="004E7478">
              <w:t xml:space="preserve">, hi, </w:t>
            </w:r>
            <w:proofErr w:type="spellStart"/>
            <w:r w:rsidRPr="004E7478">
              <w:t>fr</w:t>
            </w:r>
            <w:proofErr w:type="spellEnd"/>
            <w:r w:rsidRPr="004E7478">
              <w:t xml:space="preserve">, </w:t>
            </w:r>
            <w:proofErr w:type="spellStart"/>
            <w:r w:rsidRPr="004E7478">
              <w:t>te</w:t>
            </w:r>
            <w:proofErr w:type="spellEnd"/>
            <w:r w:rsidRPr="004E7478">
              <w:t>) functional.</w:t>
            </w:r>
          </w:p>
        </w:tc>
        <w:tc>
          <w:tcPr>
            <w:tcW w:w="0" w:type="auto"/>
            <w:vAlign w:val="center"/>
            <w:hideMark/>
          </w:tcPr>
          <w:p w14:paraId="26C2162C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2A27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006B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A60F38" w14:textId="77777777" w:rsidR="004E7478" w:rsidRPr="004E7478" w:rsidRDefault="004E7478" w:rsidP="004E7478">
            <w:r w:rsidRPr="004E7478">
              <w:t>Fuzzy matching (</w:t>
            </w:r>
            <w:proofErr w:type="spellStart"/>
            <w:r w:rsidRPr="004E7478">
              <w:t>difflib</w:t>
            </w:r>
            <w:proofErr w:type="spellEnd"/>
            <w:r w:rsidRPr="004E7478">
              <w:t>) aligns close spellings (≥0.85 cutoff).</w:t>
            </w:r>
          </w:p>
        </w:tc>
        <w:tc>
          <w:tcPr>
            <w:tcW w:w="0" w:type="auto"/>
            <w:vAlign w:val="center"/>
            <w:hideMark/>
          </w:tcPr>
          <w:p w14:paraId="58A2A50B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609A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5B7D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39A8BE" w14:textId="77777777" w:rsidR="004E7478" w:rsidRPr="004E7478" w:rsidRDefault="004E7478" w:rsidP="004E7478">
            <w:r w:rsidRPr="004E7478">
              <w:t>Semantic match fallback works if embeddings available.</w:t>
            </w:r>
          </w:p>
        </w:tc>
        <w:tc>
          <w:tcPr>
            <w:tcW w:w="0" w:type="auto"/>
            <w:vAlign w:val="center"/>
            <w:hideMark/>
          </w:tcPr>
          <w:p w14:paraId="660B7529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0051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3D0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lastRenderedPageBreak/>
              <w:t>✅</w:t>
            </w:r>
          </w:p>
        </w:tc>
        <w:tc>
          <w:tcPr>
            <w:tcW w:w="0" w:type="auto"/>
            <w:vAlign w:val="center"/>
            <w:hideMark/>
          </w:tcPr>
          <w:p w14:paraId="792BA116" w14:textId="77777777" w:rsidR="004E7478" w:rsidRPr="004E7478" w:rsidRDefault="004E7478" w:rsidP="004E7478">
            <w:r w:rsidRPr="004E7478">
              <w:t xml:space="preserve">Static map covers top LLM-misclassifications (Digital Sales, Customer </w:t>
            </w:r>
            <w:proofErr w:type="spellStart"/>
            <w:r w:rsidRPr="004E7478">
              <w:t>Mgmt</w:t>
            </w:r>
            <w:proofErr w:type="spellEnd"/>
            <w:r w:rsidRPr="004E7478">
              <w:t>, etc.).</w:t>
            </w:r>
          </w:p>
        </w:tc>
        <w:tc>
          <w:tcPr>
            <w:tcW w:w="0" w:type="auto"/>
            <w:vAlign w:val="center"/>
            <w:hideMark/>
          </w:tcPr>
          <w:p w14:paraId="19CFB2A5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97D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ADC8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73C053" w14:textId="77777777" w:rsidR="004E7478" w:rsidRPr="004E7478" w:rsidRDefault="004E7478" w:rsidP="004E7478">
            <w:r w:rsidRPr="004E7478">
              <w:t>Logs number of synonyms loaded.</w:t>
            </w:r>
          </w:p>
        </w:tc>
        <w:tc>
          <w:tcPr>
            <w:tcW w:w="0" w:type="auto"/>
            <w:vAlign w:val="center"/>
            <w:hideMark/>
          </w:tcPr>
          <w:p w14:paraId="77A614EE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245F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4F58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199B2A" w14:textId="77777777" w:rsidR="004E7478" w:rsidRPr="004E7478" w:rsidRDefault="004E7478" w:rsidP="004E7478">
            <w:r w:rsidRPr="004E7478">
              <w:t>Output always returns canonical (category, subcategory) tuple.</w:t>
            </w:r>
          </w:p>
        </w:tc>
        <w:tc>
          <w:tcPr>
            <w:tcW w:w="0" w:type="auto"/>
            <w:vAlign w:val="center"/>
            <w:hideMark/>
          </w:tcPr>
          <w:p w14:paraId="73627CF0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0DF3F89B" w14:textId="77777777" w:rsidR="004E7478" w:rsidRPr="004E7478" w:rsidRDefault="004E7478" w:rsidP="004E7478">
      <w:r w:rsidRPr="004E7478">
        <w:pict w14:anchorId="48D4FB58">
          <v:rect id="_x0000_i1109" style="width:0;height:1.5pt" o:hralign="center" o:hrstd="t" o:hr="t" fillcolor="#a0a0a0" stroked="f"/>
        </w:pict>
      </w:r>
    </w:p>
    <w:p w14:paraId="63950003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6️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taxonomy_enforcer.py — </w:t>
      </w:r>
      <w:r w:rsidRPr="004E7478">
        <w:rPr>
          <w:b/>
          <w:bCs/>
          <w:i/>
          <w:iCs/>
        </w:rPr>
        <w:t>Ontology + Policy Enforcer</w:t>
      </w:r>
    </w:p>
    <w:p w14:paraId="662E6BA6" w14:textId="77777777" w:rsidR="004E7478" w:rsidRPr="004E7478" w:rsidRDefault="004E7478" w:rsidP="004E7478">
      <w:r w:rsidRPr="004E7478">
        <w:rPr>
          <w:b/>
          <w:bCs/>
        </w:rPr>
        <w:t>Purpose:</w:t>
      </w:r>
      <w:r w:rsidRPr="004E7478">
        <w:t xml:space="preserve"> Enforce relationships, affinities, and confidence-based corrections.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5916"/>
        <w:gridCol w:w="784"/>
      </w:tblGrid>
      <w:tr w:rsidR="004E7478" w:rsidRPr="004E7478" w14:paraId="2F6DC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4A31D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675240E9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59911F62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5797F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1CFC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BBAAD2" w14:textId="77777777" w:rsidR="004E7478" w:rsidRPr="004E7478" w:rsidRDefault="004E7478" w:rsidP="004E7478">
            <w:r w:rsidRPr="004E7478">
              <w:t xml:space="preserve">Loads ontology graph from </w:t>
            </w:r>
            <w:proofErr w:type="spellStart"/>
            <w:r w:rsidRPr="004E7478">
              <w:t>taxonomy_</w:t>
            </w:r>
            <w:proofErr w:type="gramStart"/>
            <w:r w:rsidRPr="004E7478">
              <w:t>master.json</w:t>
            </w:r>
            <w:proofErr w:type="spellEnd"/>
            <w:proofErr w:type="gramEnd"/>
            <w:r w:rsidRPr="004E7478">
              <w:t>.</w:t>
            </w:r>
          </w:p>
        </w:tc>
        <w:tc>
          <w:tcPr>
            <w:tcW w:w="0" w:type="auto"/>
            <w:vAlign w:val="center"/>
            <w:hideMark/>
          </w:tcPr>
          <w:p w14:paraId="5194E167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829C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AFCD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334EF9" w14:textId="77777777" w:rsidR="004E7478" w:rsidRPr="004E7478" w:rsidRDefault="004E7478" w:rsidP="004E7478">
            <w:r w:rsidRPr="004E7478">
              <w:t>Applies “</w:t>
            </w:r>
            <w:proofErr w:type="spellStart"/>
            <w:r w:rsidRPr="004E7478">
              <w:t>depends_on</w:t>
            </w:r>
            <w:proofErr w:type="spellEnd"/>
            <w:r w:rsidRPr="004E7478">
              <w:t>” / “influences” relation rules.</w:t>
            </w:r>
          </w:p>
        </w:tc>
        <w:tc>
          <w:tcPr>
            <w:tcW w:w="0" w:type="auto"/>
            <w:vAlign w:val="center"/>
            <w:hideMark/>
          </w:tcPr>
          <w:p w14:paraId="5B6977E7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973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10CA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B90673" w14:textId="77777777" w:rsidR="004E7478" w:rsidRPr="004E7478" w:rsidRDefault="004E7478" w:rsidP="004E7478">
            <w:r w:rsidRPr="004E7478">
              <w:t>Uses “affinity” weighting for ambiguous categories.</w:t>
            </w:r>
          </w:p>
        </w:tc>
        <w:tc>
          <w:tcPr>
            <w:tcW w:w="0" w:type="auto"/>
            <w:vAlign w:val="center"/>
            <w:hideMark/>
          </w:tcPr>
          <w:p w14:paraId="1D39475D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064A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F877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40A7D2" w14:textId="77777777" w:rsidR="004E7478" w:rsidRPr="004E7478" w:rsidRDefault="004E7478" w:rsidP="004E7478">
            <w:r w:rsidRPr="004E7478">
              <w:t>Confidence &lt; threshold → fallback normalization applied.</w:t>
            </w:r>
          </w:p>
        </w:tc>
        <w:tc>
          <w:tcPr>
            <w:tcW w:w="0" w:type="auto"/>
            <w:vAlign w:val="center"/>
            <w:hideMark/>
          </w:tcPr>
          <w:p w14:paraId="64732523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4712E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6A4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D6AB6A" w14:textId="77777777" w:rsidR="004E7478" w:rsidRPr="004E7478" w:rsidRDefault="004E7478" w:rsidP="004E7478">
            <w:r w:rsidRPr="004E7478">
              <w:t>Returns tuple (category, subcategory, note) for audit.</w:t>
            </w:r>
          </w:p>
        </w:tc>
        <w:tc>
          <w:tcPr>
            <w:tcW w:w="0" w:type="auto"/>
            <w:vAlign w:val="center"/>
            <w:hideMark/>
          </w:tcPr>
          <w:p w14:paraId="097ACCE4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793F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A5DB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C39534" w14:textId="77777777" w:rsidR="004E7478" w:rsidRPr="004E7478" w:rsidRDefault="004E7478" w:rsidP="004E7478">
            <w:r w:rsidRPr="004E7478">
              <w:t>All ingestion modules log [</w:t>
            </w:r>
            <w:proofErr w:type="spellStart"/>
            <w:r w:rsidRPr="004E7478">
              <w:t>TaxonomyEnforced</w:t>
            </w:r>
            <w:proofErr w:type="spellEnd"/>
            <w:r w:rsidRPr="004E7478">
              <w:t>] ... entries.</w:t>
            </w:r>
          </w:p>
        </w:tc>
        <w:tc>
          <w:tcPr>
            <w:tcW w:w="0" w:type="auto"/>
            <w:vAlign w:val="center"/>
            <w:hideMark/>
          </w:tcPr>
          <w:p w14:paraId="3C3FD324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01A8A5DF" w14:textId="77777777" w:rsidR="004E7478" w:rsidRPr="004E7478" w:rsidRDefault="004E7478" w:rsidP="004E7478">
      <w:r w:rsidRPr="004E7478">
        <w:pict w14:anchorId="2DBB2E65">
          <v:rect id="_x0000_i1110" style="width:0;height:1.5pt" o:hralign="center" o:hrstd="t" o:hr="t" fillcolor="#a0a0a0" stroked="f"/>
        </w:pict>
      </w:r>
    </w:p>
    <w:p w14:paraId="3DF0187B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7️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intelligent_auto_ingest_router.py — </w:t>
      </w:r>
      <w:r w:rsidRPr="004E7478">
        <w:rPr>
          <w:b/>
          <w:bCs/>
          <w:i/>
          <w:iCs/>
        </w:rPr>
        <w:t>Routing Hub</w:t>
      </w:r>
    </w:p>
    <w:p w14:paraId="3EE7F090" w14:textId="77777777" w:rsidR="004E7478" w:rsidRPr="004E7478" w:rsidRDefault="004E7478" w:rsidP="004E7478">
      <w:r w:rsidRPr="004E7478">
        <w:rPr>
          <w:b/>
          <w:bCs/>
        </w:rPr>
        <w:t>Purpose:</w:t>
      </w:r>
      <w:r w:rsidRPr="004E7478">
        <w:t xml:space="preserve"> Detect and dispatch ingestion by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5730"/>
        <w:gridCol w:w="784"/>
      </w:tblGrid>
      <w:tr w:rsidR="004E7478" w:rsidRPr="004E7478" w14:paraId="2C7B6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4AD5C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457B9596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31267C4D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3E0D4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E572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60111E" w14:textId="77777777" w:rsidR="004E7478" w:rsidRPr="004E7478" w:rsidRDefault="004E7478" w:rsidP="004E7478">
            <w:r w:rsidRPr="004E7478">
              <w:t>Detects file type correctly (excel/pdf/docx/txt/</w:t>
            </w:r>
            <w:proofErr w:type="spellStart"/>
            <w:r w:rsidRPr="004E7478">
              <w:t>json</w:t>
            </w:r>
            <w:proofErr w:type="spellEnd"/>
            <w:r w:rsidRPr="004E7478">
              <w:t>/</w:t>
            </w:r>
            <w:proofErr w:type="spellStart"/>
            <w:r w:rsidRPr="004E7478">
              <w:t>rss</w:t>
            </w:r>
            <w:proofErr w:type="spellEnd"/>
            <w:r w:rsidRPr="004E7478">
              <w:t>).</w:t>
            </w:r>
          </w:p>
        </w:tc>
        <w:tc>
          <w:tcPr>
            <w:tcW w:w="0" w:type="auto"/>
            <w:vAlign w:val="center"/>
            <w:hideMark/>
          </w:tcPr>
          <w:p w14:paraId="6F7D8968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051CA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5BFD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81BA19" w14:textId="77777777" w:rsidR="004E7478" w:rsidRPr="004E7478" w:rsidRDefault="004E7478" w:rsidP="004E7478">
            <w:r w:rsidRPr="004E7478">
              <w:t>Routes to proper ingest function.</w:t>
            </w:r>
          </w:p>
        </w:tc>
        <w:tc>
          <w:tcPr>
            <w:tcW w:w="0" w:type="auto"/>
            <w:vAlign w:val="center"/>
            <w:hideMark/>
          </w:tcPr>
          <w:p w14:paraId="27CD2BF9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6FD1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46A4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67D50D" w14:textId="77777777" w:rsidR="004E7478" w:rsidRPr="004E7478" w:rsidRDefault="004E7478" w:rsidP="004E7478">
            <w:r w:rsidRPr="004E7478">
              <w:t>Handles URLs as RSS/API automatically.</w:t>
            </w:r>
          </w:p>
        </w:tc>
        <w:tc>
          <w:tcPr>
            <w:tcW w:w="0" w:type="auto"/>
            <w:vAlign w:val="center"/>
            <w:hideMark/>
          </w:tcPr>
          <w:p w14:paraId="7B651488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6838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7B74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DEFBC3" w14:textId="77777777" w:rsidR="004E7478" w:rsidRPr="004E7478" w:rsidRDefault="004E7478" w:rsidP="004E7478">
            <w:r w:rsidRPr="004E7478">
              <w:t>Logs type and active profile.</w:t>
            </w:r>
          </w:p>
        </w:tc>
        <w:tc>
          <w:tcPr>
            <w:tcW w:w="0" w:type="auto"/>
            <w:vAlign w:val="center"/>
            <w:hideMark/>
          </w:tcPr>
          <w:p w14:paraId="676D53E2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65130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17EC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799546" w14:textId="77777777" w:rsidR="004E7478" w:rsidRPr="004E7478" w:rsidRDefault="004E7478" w:rsidP="004E7478">
            <w:r w:rsidRPr="004E7478">
              <w:t>Bulk ingestion from folder functional.</w:t>
            </w:r>
          </w:p>
        </w:tc>
        <w:tc>
          <w:tcPr>
            <w:tcW w:w="0" w:type="auto"/>
            <w:vAlign w:val="center"/>
            <w:hideMark/>
          </w:tcPr>
          <w:p w14:paraId="2D605E6B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6A13C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37C6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lastRenderedPageBreak/>
              <w:t>✅</w:t>
            </w:r>
          </w:p>
        </w:tc>
        <w:tc>
          <w:tcPr>
            <w:tcW w:w="0" w:type="auto"/>
            <w:vAlign w:val="center"/>
            <w:hideMark/>
          </w:tcPr>
          <w:p w14:paraId="020C66FF" w14:textId="77777777" w:rsidR="004E7478" w:rsidRPr="004E7478" w:rsidRDefault="004E7478" w:rsidP="004E7478">
            <w:r w:rsidRPr="004E7478">
              <w:t xml:space="preserve">Error handling returns structured </w:t>
            </w:r>
            <w:proofErr w:type="spellStart"/>
            <w:r w:rsidRPr="004E7478">
              <w:t>dict</w:t>
            </w:r>
            <w:proofErr w:type="spellEnd"/>
            <w:r w:rsidRPr="004E7478">
              <w:t xml:space="preserve"> (status, error).</w:t>
            </w:r>
          </w:p>
        </w:tc>
        <w:tc>
          <w:tcPr>
            <w:tcW w:w="0" w:type="auto"/>
            <w:vAlign w:val="center"/>
            <w:hideMark/>
          </w:tcPr>
          <w:p w14:paraId="30D803BA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14D8F8B4" w14:textId="77777777" w:rsidR="004E7478" w:rsidRPr="004E7478" w:rsidRDefault="004E7478" w:rsidP="004E7478">
      <w:r w:rsidRPr="004E7478">
        <w:pict w14:anchorId="00EFA0DA">
          <v:rect id="_x0000_i1111" style="width:0;height:1.5pt" o:hralign="center" o:hrstd="t" o:hr="t" fillcolor="#a0a0a0" stroked="f"/>
        </w:pict>
      </w:r>
    </w:p>
    <w:p w14:paraId="62C9C3E4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8️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intelligent_*_ingest modules (DOCX, PDF, TEXT, JSON, RSS, EXCEL)</w:t>
      </w:r>
    </w:p>
    <w:p w14:paraId="716CEC00" w14:textId="77777777" w:rsidR="004E7478" w:rsidRPr="004E7478" w:rsidRDefault="004E7478" w:rsidP="004E7478">
      <w:r w:rsidRPr="004E7478">
        <w:rPr>
          <w:b/>
          <w:bCs/>
        </w:rPr>
        <w:t>Purpose:</w:t>
      </w:r>
      <w:r w:rsidRPr="004E7478">
        <w:t xml:space="preserve"> Extract → Chunk → Classify → Enforce → Store → Embed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5573"/>
        <w:gridCol w:w="784"/>
      </w:tblGrid>
      <w:tr w:rsidR="004E7478" w:rsidRPr="004E7478" w14:paraId="7E6FB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6A499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6605714C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79D86A37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2CAD3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49F6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C41DA2" w14:textId="77777777" w:rsidR="004E7478" w:rsidRPr="004E7478" w:rsidRDefault="004E7478" w:rsidP="004E7478">
            <w:r w:rsidRPr="004E7478">
              <w:t>Extractor working per file type.</w:t>
            </w:r>
          </w:p>
        </w:tc>
        <w:tc>
          <w:tcPr>
            <w:tcW w:w="0" w:type="auto"/>
            <w:vAlign w:val="center"/>
            <w:hideMark/>
          </w:tcPr>
          <w:p w14:paraId="46B1C3B1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25EB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FDE9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8B8A6B" w14:textId="77777777" w:rsidR="004E7478" w:rsidRPr="004E7478" w:rsidRDefault="004E7478" w:rsidP="004E7478">
            <w:r w:rsidRPr="004E7478">
              <w:t xml:space="preserve">Chunking limited by </w:t>
            </w:r>
            <w:proofErr w:type="spellStart"/>
            <w:r w:rsidRPr="004E7478">
              <w:t>max_chunk_size</w:t>
            </w:r>
            <w:proofErr w:type="spellEnd"/>
            <w:r w:rsidRPr="004E7478">
              <w:t>.</w:t>
            </w:r>
          </w:p>
        </w:tc>
        <w:tc>
          <w:tcPr>
            <w:tcW w:w="0" w:type="auto"/>
            <w:vAlign w:val="center"/>
            <w:hideMark/>
          </w:tcPr>
          <w:p w14:paraId="7549FC3E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4634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E033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2FC1C" w14:textId="77777777" w:rsidR="004E7478" w:rsidRPr="004E7478" w:rsidRDefault="004E7478" w:rsidP="004E7478">
            <w:r w:rsidRPr="004E7478">
              <w:t>LLM classification output parsed correctly.</w:t>
            </w:r>
          </w:p>
        </w:tc>
        <w:tc>
          <w:tcPr>
            <w:tcW w:w="0" w:type="auto"/>
            <w:vAlign w:val="center"/>
            <w:hideMark/>
          </w:tcPr>
          <w:p w14:paraId="2CAEBA7B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1F6B1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63EF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F1A8EE" w14:textId="77777777" w:rsidR="004E7478" w:rsidRPr="004E7478" w:rsidRDefault="004E7478" w:rsidP="004E7478">
            <w:proofErr w:type="spellStart"/>
            <w:r w:rsidRPr="004E7478">
              <w:t>enforce_taxonomy_</w:t>
            </w:r>
            <w:proofErr w:type="gramStart"/>
            <w:r w:rsidRPr="004E7478">
              <w:t>policy</w:t>
            </w:r>
            <w:proofErr w:type="spellEnd"/>
            <w:r w:rsidRPr="004E7478">
              <w:t>(</w:t>
            </w:r>
            <w:proofErr w:type="gramEnd"/>
            <w:r w:rsidRPr="004E7478">
              <w:t>) called post-classification.</w:t>
            </w:r>
          </w:p>
        </w:tc>
        <w:tc>
          <w:tcPr>
            <w:tcW w:w="0" w:type="auto"/>
            <w:vAlign w:val="center"/>
            <w:hideMark/>
          </w:tcPr>
          <w:p w14:paraId="0CEA9BE3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54987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777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1CB52C" w14:textId="77777777" w:rsidR="004E7478" w:rsidRPr="004E7478" w:rsidRDefault="004E7478" w:rsidP="004E7478">
            <w:r w:rsidRPr="004E7478">
              <w:t>Final category/subcategory logged.</w:t>
            </w:r>
          </w:p>
        </w:tc>
        <w:tc>
          <w:tcPr>
            <w:tcW w:w="0" w:type="auto"/>
            <w:vAlign w:val="center"/>
            <w:hideMark/>
          </w:tcPr>
          <w:p w14:paraId="585F2197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29609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18B0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170316" w14:textId="77777777" w:rsidR="004E7478" w:rsidRPr="004E7478" w:rsidRDefault="004E7478" w:rsidP="004E7478">
            <w:r w:rsidRPr="004E7478">
              <w:t>Deduplication verified via fingerprint.</w:t>
            </w:r>
          </w:p>
        </w:tc>
        <w:tc>
          <w:tcPr>
            <w:tcW w:w="0" w:type="auto"/>
            <w:vAlign w:val="center"/>
            <w:hideMark/>
          </w:tcPr>
          <w:p w14:paraId="2ADE333E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C6B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9F1B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71B9CE" w14:textId="77777777" w:rsidR="004E7478" w:rsidRPr="004E7478" w:rsidRDefault="004E7478" w:rsidP="004E7478">
            <w:r w:rsidRPr="004E7478">
              <w:t>Ingestion completion logs (</w:t>
            </w:r>
            <w:r w:rsidRPr="004E7478">
              <w:rPr>
                <w:rFonts w:ascii="Segoe UI Emoji" w:hAnsi="Segoe UI Emoji" w:cs="Segoe UI Emoji"/>
              </w:rPr>
              <w:t>✅</w:t>
            </w:r>
            <w:r w:rsidRPr="004E7478">
              <w:t xml:space="preserve"> Ingestion completed).</w:t>
            </w:r>
          </w:p>
        </w:tc>
        <w:tc>
          <w:tcPr>
            <w:tcW w:w="0" w:type="auto"/>
            <w:vAlign w:val="center"/>
            <w:hideMark/>
          </w:tcPr>
          <w:p w14:paraId="36F1FC5D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B07A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F547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9A6FCB" w14:textId="77777777" w:rsidR="004E7478" w:rsidRPr="004E7478" w:rsidRDefault="004E7478" w:rsidP="004E7478">
            <w:r w:rsidRPr="004E7478">
              <w:t>Clean rollback on failure (no orphan entries).</w:t>
            </w:r>
          </w:p>
        </w:tc>
        <w:tc>
          <w:tcPr>
            <w:tcW w:w="0" w:type="auto"/>
            <w:vAlign w:val="center"/>
            <w:hideMark/>
          </w:tcPr>
          <w:p w14:paraId="29BFB822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30A03C9E" w14:textId="77777777" w:rsidR="004E7478" w:rsidRPr="004E7478" w:rsidRDefault="004E7478" w:rsidP="004E7478">
      <w:r w:rsidRPr="004E7478">
        <w:pict w14:anchorId="03FA7B9A">
          <v:rect id="_x0000_i1112" style="width:0;height:1.5pt" o:hralign="center" o:hrstd="t" o:hr="t" fillcolor="#a0a0a0" stroked="f"/>
        </w:pict>
      </w:r>
    </w:p>
    <w:p w14:paraId="0E424BE6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9️</w:t>
      </w:r>
      <w:r w:rsidRPr="004E7478">
        <w:rPr>
          <w:rFonts w:ascii="Segoe UI Symbol" w:hAnsi="Segoe UI Symbol" w:cs="Segoe UI Symbol"/>
          <w:b/>
          <w:bCs/>
        </w:rPr>
        <w:t>⃣</w:t>
      </w:r>
      <w:r w:rsidRPr="004E7478">
        <w:rPr>
          <w:b/>
          <w:bCs/>
        </w:rPr>
        <w:t xml:space="preserve"> file_watch_service.py — </w:t>
      </w:r>
      <w:r w:rsidRPr="004E7478">
        <w:rPr>
          <w:b/>
          <w:bCs/>
          <w:i/>
          <w:iCs/>
        </w:rPr>
        <w:t>Auto-Ingestion Monitor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6590"/>
        <w:gridCol w:w="784"/>
      </w:tblGrid>
      <w:tr w:rsidR="004E7478" w:rsidRPr="004E7478" w14:paraId="28855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66982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13EA677D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2290CFEC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5BA1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33A6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AE2A11" w14:textId="77777777" w:rsidR="004E7478" w:rsidRPr="004E7478" w:rsidRDefault="004E7478" w:rsidP="004E7478">
            <w:r w:rsidRPr="004E7478">
              <w:t>Watches data/uploads/ directory for new files.</w:t>
            </w:r>
          </w:p>
        </w:tc>
        <w:tc>
          <w:tcPr>
            <w:tcW w:w="0" w:type="auto"/>
            <w:vAlign w:val="center"/>
            <w:hideMark/>
          </w:tcPr>
          <w:p w14:paraId="2490A1F3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4107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EADE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6A4341" w14:textId="77777777" w:rsidR="004E7478" w:rsidRPr="004E7478" w:rsidRDefault="004E7478" w:rsidP="004E7478">
            <w:r w:rsidRPr="004E7478">
              <w:t xml:space="preserve">Calls </w:t>
            </w:r>
            <w:proofErr w:type="spellStart"/>
            <w:r w:rsidRPr="004E7478">
              <w:t>auto_ingest_router</w:t>
            </w:r>
            <w:proofErr w:type="spellEnd"/>
            <w:r w:rsidRPr="004E7478">
              <w:t xml:space="preserve"> dynamically.</w:t>
            </w:r>
          </w:p>
        </w:tc>
        <w:tc>
          <w:tcPr>
            <w:tcW w:w="0" w:type="auto"/>
            <w:vAlign w:val="center"/>
            <w:hideMark/>
          </w:tcPr>
          <w:p w14:paraId="77A2F112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66F5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E433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B45AD5" w14:textId="77777777" w:rsidR="004E7478" w:rsidRPr="004E7478" w:rsidRDefault="004E7478" w:rsidP="004E7478">
            <w:r w:rsidRPr="004E7478">
              <w:t>Runs in background thread (non-blocking).</w:t>
            </w:r>
          </w:p>
        </w:tc>
        <w:tc>
          <w:tcPr>
            <w:tcW w:w="0" w:type="auto"/>
            <w:vAlign w:val="center"/>
            <w:hideMark/>
          </w:tcPr>
          <w:p w14:paraId="190D8336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25A4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AE59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6E7023" w14:textId="77777777" w:rsidR="004E7478" w:rsidRPr="004E7478" w:rsidRDefault="004E7478" w:rsidP="004E7478">
            <w:r w:rsidRPr="004E7478">
              <w:t>Logs startup message [</w:t>
            </w:r>
            <w:proofErr w:type="spellStart"/>
            <w:r w:rsidRPr="004E7478">
              <w:t>FileWatcher</w:t>
            </w:r>
            <w:proofErr w:type="spellEnd"/>
            <w:r w:rsidRPr="004E7478">
              <w:t>] Monitoring 'data/uploads'...</w:t>
            </w:r>
          </w:p>
        </w:tc>
        <w:tc>
          <w:tcPr>
            <w:tcW w:w="0" w:type="auto"/>
            <w:vAlign w:val="center"/>
            <w:hideMark/>
          </w:tcPr>
          <w:p w14:paraId="66D0C674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0C11456E" w14:textId="77777777" w:rsidR="004E7478" w:rsidRPr="004E7478" w:rsidRDefault="004E7478" w:rsidP="004E7478">
      <w:r w:rsidRPr="004E7478">
        <w:pict w14:anchorId="3B648376">
          <v:rect id="_x0000_i1113" style="width:0;height:1.5pt" o:hralign="center" o:hrstd="t" o:hr="t" fillcolor="#a0a0a0" stroked="f"/>
        </w:pict>
      </w:r>
    </w:p>
    <w:p w14:paraId="0DA150C6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✅</w:t>
      </w:r>
      <w:r w:rsidRPr="004E7478">
        <w:rPr>
          <w:b/>
          <w:bCs/>
        </w:rPr>
        <w:t xml:space="preserve"> </w:t>
      </w:r>
      <w:r w:rsidRPr="004E7478">
        <w:rPr>
          <w:rFonts w:ascii="Segoe UI Emoji" w:hAnsi="Segoe UI Emoji" w:cs="Segoe UI Emoji"/>
          <w:b/>
          <w:bCs/>
        </w:rPr>
        <w:t>🔟</w:t>
      </w:r>
      <w:r w:rsidRPr="004E7478">
        <w:rPr>
          <w:b/>
          <w:bCs/>
        </w:rPr>
        <w:t xml:space="preserve"> Database &amp; </w:t>
      </w:r>
      <w:proofErr w:type="spellStart"/>
      <w:r w:rsidRPr="004E7478">
        <w:rPr>
          <w:b/>
          <w:bCs/>
        </w:rPr>
        <w:t>ChromaDB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5709"/>
        <w:gridCol w:w="784"/>
      </w:tblGrid>
      <w:tr w:rsidR="004E7478" w:rsidRPr="004E7478" w14:paraId="0CDE6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47E2C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lastRenderedPageBreak/>
              <w:t>Checkpoint</w:t>
            </w:r>
          </w:p>
        </w:tc>
        <w:tc>
          <w:tcPr>
            <w:tcW w:w="0" w:type="auto"/>
            <w:vAlign w:val="center"/>
            <w:hideMark/>
          </w:tcPr>
          <w:p w14:paraId="418900FA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QA Description</w:t>
            </w:r>
          </w:p>
        </w:tc>
        <w:tc>
          <w:tcPr>
            <w:tcW w:w="0" w:type="auto"/>
            <w:vAlign w:val="center"/>
            <w:hideMark/>
          </w:tcPr>
          <w:p w14:paraId="3FF749FE" w14:textId="77777777" w:rsidR="004E7478" w:rsidRPr="004E7478" w:rsidRDefault="004E7478" w:rsidP="004E7478">
            <w:pPr>
              <w:rPr>
                <w:b/>
                <w:bCs/>
              </w:rPr>
            </w:pPr>
            <w:r w:rsidRPr="004E7478">
              <w:rPr>
                <w:b/>
                <w:bCs/>
              </w:rPr>
              <w:t>Status</w:t>
            </w:r>
          </w:p>
        </w:tc>
      </w:tr>
      <w:tr w:rsidR="004E7478" w:rsidRPr="004E7478" w14:paraId="3AFF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A282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DE3E20" w14:textId="77777777" w:rsidR="004E7478" w:rsidRPr="004E7478" w:rsidRDefault="004E7478" w:rsidP="004E7478">
            <w:r w:rsidRPr="004E7478">
              <w:t>PostgreSQL connection stable (</w:t>
            </w:r>
            <w:proofErr w:type="spellStart"/>
            <w:r w:rsidRPr="004E7478">
              <w:t>get_db_</w:t>
            </w:r>
            <w:proofErr w:type="gramStart"/>
            <w:r w:rsidRPr="004E7478">
              <w:t>connection</w:t>
            </w:r>
            <w:proofErr w:type="spellEnd"/>
            <w:r w:rsidRPr="004E7478">
              <w:t>(</w:t>
            </w:r>
            <w:proofErr w:type="gramEnd"/>
            <w:r w:rsidRPr="004E7478">
              <w:t>)).</w:t>
            </w:r>
          </w:p>
        </w:tc>
        <w:tc>
          <w:tcPr>
            <w:tcW w:w="0" w:type="auto"/>
            <w:vAlign w:val="center"/>
            <w:hideMark/>
          </w:tcPr>
          <w:p w14:paraId="470236DA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7787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478E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D815A3" w14:textId="77777777" w:rsidR="004E7478" w:rsidRPr="004E7478" w:rsidRDefault="004E7478" w:rsidP="004E7478">
            <w:r w:rsidRPr="004E7478">
              <w:t>Tables populated with clean, deduplicated content.</w:t>
            </w:r>
          </w:p>
        </w:tc>
        <w:tc>
          <w:tcPr>
            <w:tcW w:w="0" w:type="auto"/>
            <w:vAlign w:val="center"/>
            <w:hideMark/>
          </w:tcPr>
          <w:p w14:paraId="3DC2DC37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33E43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BB25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B733EA" w14:textId="77777777" w:rsidR="004E7478" w:rsidRPr="004E7478" w:rsidRDefault="004E7478" w:rsidP="004E7478">
            <w:proofErr w:type="spellStart"/>
            <w:r w:rsidRPr="004E7478">
              <w:t>EntityLink</w:t>
            </w:r>
            <w:proofErr w:type="spellEnd"/>
            <w:r w:rsidRPr="004E7478">
              <w:t xml:space="preserve"> → Content → Taxonomy relationships verified.</w:t>
            </w:r>
          </w:p>
        </w:tc>
        <w:tc>
          <w:tcPr>
            <w:tcW w:w="0" w:type="auto"/>
            <w:vAlign w:val="center"/>
            <w:hideMark/>
          </w:tcPr>
          <w:p w14:paraId="394F57B3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0A988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C969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7DA614" w14:textId="77777777" w:rsidR="004E7478" w:rsidRPr="004E7478" w:rsidRDefault="004E7478" w:rsidP="004E7478">
            <w:proofErr w:type="spellStart"/>
            <w:r w:rsidRPr="004E7478">
              <w:t>ChromaDB</w:t>
            </w:r>
            <w:proofErr w:type="spellEnd"/>
            <w:r w:rsidRPr="004E7478">
              <w:t xml:space="preserve"> embeddings exist per fingerprint.</w:t>
            </w:r>
          </w:p>
        </w:tc>
        <w:tc>
          <w:tcPr>
            <w:tcW w:w="0" w:type="auto"/>
            <w:vAlign w:val="center"/>
            <w:hideMark/>
          </w:tcPr>
          <w:p w14:paraId="5758F414" w14:textId="77777777" w:rsidR="004E7478" w:rsidRPr="004E7478" w:rsidRDefault="004E7478" w:rsidP="004E7478">
            <w:r w:rsidRPr="004E7478">
              <w:t>☑️</w:t>
            </w:r>
          </w:p>
        </w:tc>
      </w:tr>
      <w:tr w:rsidR="004E7478" w:rsidRPr="004E7478" w14:paraId="0AEF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8089" w14:textId="77777777" w:rsidR="004E7478" w:rsidRPr="004E7478" w:rsidRDefault="004E7478" w:rsidP="004E7478">
            <w:r w:rsidRPr="004E747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B7BD0B" w14:textId="77777777" w:rsidR="004E7478" w:rsidRPr="004E7478" w:rsidRDefault="004E7478" w:rsidP="004E7478">
            <w:r w:rsidRPr="004E7478">
              <w:t>Reset/cleanup utilities functional for QA tests.</w:t>
            </w:r>
          </w:p>
        </w:tc>
        <w:tc>
          <w:tcPr>
            <w:tcW w:w="0" w:type="auto"/>
            <w:vAlign w:val="center"/>
            <w:hideMark/>
          </w:tcPr>
          <w:p w14:paraId="25DC2E75" w14:textId="77777777" w:rsidR="004E7478" w:rsidRPr="004E7478" w:rsidRDefault="004E7478" w:rsidP="004E7478">
            <w:r w:rsidRPr="004E7478">
              <w:t>☑️</w:t>
            </w:r>
          </w:p>
        </w:tc>
      </w:tr>
    </w:tbl>
    <w:p w14:paraId="0E21A0B3" w14:textId="77777777" w:rsidR="004E7478" w:rsidRPr="004E7478" w:rsidRDefault="004E7478" w:rsidP="004E7478">
      <w:r w:rsidRPr="004E7478">
        <w:pict w14:anchorId="1A1413E7">
          <v:rect id="_x0000_i1114" style="width:0;height:1.5pt" o:hralign="center" o:hrstd="t" o:hr="t" fillcolor="#a0a0a0" stroked="f"/>
        </w:pict>
      </w:r>
    </w:p>
    <w:p w14:paraId="3B1EB6FD" w14:textId="77777777" w:rsidR="004E7478" w:rsidRPr="004E7478" w:rsidRDefault="004E7478" w:rsidP="004E7478">
      <w:pPr>
        <w:rPr>
          <w:b/>
          <w:bCs/>
        </w:rPr>
      </w:pPr>
      <w:r w:rsidRPr="004E7478">
        <w:rPr>
          <w:rFonts w:ascii="Segoe UI Emoji" w:hAnsi="Segoe UI Emoji" w:cs="Segoe UI Emoji"/>
          <w:b/>
          <w:bCs/>
        </w:rPr>
        <w:t>🏁</w:t>
      </w:r>
      <w:r w:rsidRPr="004E7478">
        <w:rPr>
          <w:b/>
          <w:bCs/>
        </w:rPr>
        <w:t xml:space="preserve"> Final QA Status</w:t>
      </w:r>
    </w:p>
    <w:p w14:paraId="245ED816" w14:textId="77777777" w:rsidR="004E7478" w:rsidRPr="004E7478" w:rsidRDefault="004E7478" w:rsidP="004E7478">
      <w:r w:rsidRPr="004E7478">
        <w:rPr>
          <w:rFonts w:ascii="Segoe UI Emoji" w:hAnsi="Segoe UI Emoji" w:cs="Segoe UI Emoji"/>
        </w:rPr>
        <w:t>✅</w:t>
      </w:r>
      <w:r w:rsidRPr="004E7478">
        <w:t xml:space="preserve"> All 10 major components confirmed functional and stable.</w:t>
      </w:r>
      <w:r w:rsidRPr="004E7478">
        <w:br/>
      </w:r>
      <w:r w:rsidRPr="004E7478">
        <w:rPr>
          <w:rFonts w:ascii="Segoe UI Emoji" w:hAnsi="Segoe UI Emoji" w:cs="Segoe UI Emoji"/>
        </w:rPr>
        <w:t>✅</w:t>
      </w:r>
      <w:r w:rsidRPr="004E7478">
        <w:t xml:space="preserve"> No circular imports or dependency deadlocks.</w:t>
      </w:r>
      <w:r w:rsidRPr="004E7478">
        <w:br/>
      </w:r>
      <w:r w:rsidRPr="004E7478">
        <w:rPr>
          <w:rFonts w:ascii="Segoe UI Emoji" w:hAnsi="Segoe UI Emoji" w:cs="Segoe UI Emoji"/>
        </w:rPr>
        <w:t>✅</w:t>
      </w:r>
      <w:r w:rsidRPr="004E7478">
        <w:t xml:space="preserve"> Logging and rollback </w:t>
      </w:r>
      <w:proofErr w:type="spellStart"/>
      <w:r w:rsidRPr="004E7478">
        <w:t>behavior</w:t>
      </w:r>
      <w:proofErr w:type="spellEnd"/>
      <w:r w:rsidRPr="004E7478">
        <w:t xml:space="preserve"> validated.</w:t>
      </w:r>
      <w:r w:rsidRPr="004E7478">
        <w:br/>
      </w:r>
      <w:r w:rsidRPr="004E7478">
        <w:rPr>
          <w:rFonts w:ascii="Segoe UI Emoji" w:hAnsi="Segoe UI Emoji" w:cs="Segoe UI Emoji"/>
        </w:rPr>
        <w:t>✅</w:t>
      </w:r>
      <w:r w:rsidRPr="004E7478">
        <w:t xml:space="preserve"> Classification pipeline fully automated from upload </w:t>
      </w:r>
      <w:r w:rsidRPr="004E7478">
        <w:rPr>
          <w:rFonts w:ascii="Aptos" w:hAnsi="Aptos" w:cs="Aptos"/>
        </w:rPr>
        <w:t>→</w:t>
      </w:r>
      <w:r w:rsidRPr="004E7478">
        <w:t xml:space="preserve"> DB </w:t>
      </w:r>
      <w:r w:rsidRPr="004E7478">
        <w:rPr>
          <w:rFonts w:ascii="Aptos" w:hAnsi="Aptos" w:cs="Aptos"/>
        </w:rPr>
        <w:t>→</w:t>
      </w:r>
      <w:r w:rsidRPr="004E7478">
        <w:t xml:space="preserve"> embedding.</w:t>
      </w:r>
    </w:p>
    <w:p w14:paraId="6594851A" w14:textId="77777777" w:rsidR="004E7478" w:rsidRPr="004E7478" w:rsidRDefault="004E7478" w:rsidP="004E7478">
      <w:r w:rsidRPr="004E7478">
        <w:pict w14:anchorId="0F4C4AD4">
          <v:rect id="_x0000_i1115" style="width:0;height:1.5pt" o:hralign="center" o:hrstd="t" o:hr="t" fillcolor="#a0a0a0" stroked="f"/>
        </w:pict>
      </w:r>
    </w:p>
    <w:p w14:paraId="225A846F" w14:textId="77777777" w:rsidR="004E7478" w:rsidRPr="00F36FE0" w:rsidRDefault="004E7478" w:rsidP="004E7478"/>
    <w:p w14:paraId="218E6061" w14:textId="77777777" w:rsidR="00F36FE0" w:rsidRDefault="00F36FE0"/>
    <w:p w14:paraId="43EFE3B5" w14:textId="77777777" w:rsidR="00232A01" w:rsidRDefault="00232A01"/>
    <w:p w14:paraId="3932CA80" w14:textId="77777777" w:rsidR="00232A01" w:rsidRPr="00232A01" w:rsidRDefault="00232A01">
      <w:pPr>
        <w:rPr>
          <w:lang w:val="en-US"/>
        </w:rPr>
      </w:pPr>
    </w:p>
    <w:sectPr w:rsidR="00232A01" w:rsidRPr="00232A0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FE08" w14:textId="77777777" w:rsidR="00CA7886" w:rsidRDefault="00CA7886" w:rsidP="00CA7886">
      <w:pPr>
        <w:spacing w:after="0" w:line="240" w:lineRule="auto"/>
      </w:pPr>
      <w:r>
        <w:separator/>
      </w:r>
    </w:p>
  </w:endnote>
  <w:endnote w:type="continuationSeparator" w:id="0">
    <w:p w14:paraId="50951FE4" w14:textId="77777777" w:rsidR="00CA7886" w:rsidRDefault="00CA7886" w:rsidP="00CA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13CF" w14:textId="77777777" w:rsidR="00CA7886" w:rsidRDefault="00CA7886" w:rsidP="00CA7886">
      <w:pPr>
        <w:spacing w:after="0" w:line="240" w:lineRule="auto"/>
      </w:pPr>
      <w:r>
        <w:separator/>
      </w:r>
    </w:p>
  </w:footnote>
  <w:footnote w:type="continuationSeparator" w:id="0">
    <w:p w14:paraId="13F99879" w14:textId="77777777" w:rsidR="00CA7886" w:rsidRDefault="00CA7886" w:rsidP="00CA7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D0C4" w14:textId="4552F9D3" w:rsidR="00CA7886" w:rsidRPr="00CA7886" w:rsidRDefault="00AA6F78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</w:t>
    </w:r>
    <w:r w:rsidR="00CA7886">
      <w:rPr>
        <w:lang w:val="en-US"/>
      </w:rPr>
      <w:t>Phase -</w:t>
    </w:r>
    <w:proofErr w:type="gramStart"/>
    <w:r w:rsidR="00CA7886">
      <w:rPr>
        <w:lang w:val="en-US"/>
      </w:rPr>
      <w:t xml:space="preserve">1 </w:t>
    </w:r>
    <w:r>
      <w:rPr>
        <w:lang w:val="en-US"/>
      </w:rPr>
      <w:t xml:space="preserve"> Marketing</w:t>
    </w:r>
    <w:proofErr w:type="gramEnd"/>
    <w:r w:rsidR="00E15CEF">
      <w:rPr>
        <w:lang w:val="en-US"/>
      </w:rPr>
      <w:t xml:space="preserve"> Advantage_V1</w:t>
    </w:r>
    <w:r w:rsidR="00E15CEF">
      <w:rPr>
        <w:lang w:val="en-US"/>
      </w:rPr>
      <w:br/>
      <w:t xml:space="preserve">                                                        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57D21"/>
    <w:multiLevelType w:val="multilevel"/>
    <w:tmpl w:val="77F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787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01"/>
    <w:rsid w:val="00232A01"/>
    <w:rsid w:val="0037091E"/>
    <w:rsid w:val="004E7478"/>
    <w:rsid w:val="00637520"/>
    <w:rsid w:val="00944C3E"/>
    <w:rsid w:val="00AA6F78"/>
    <w:rsid w:val="00C42C9E"/>
    <w:rsid w:val="00CA7886"/>
    <w:rsid w:val="00DB121A"/>
    <w:rsid w:val="00E15CEF"/>
    <w:rsid w:val="00F36FE0"/>
    <w:rsid w:val="00FD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C2E5C"/>
  <w15:chartTrackingRefBased/>
  <w15:docId w15:val="{648DD5EE-6267-4B7F-8FF7-035BC111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A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7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86"/>
  </w:style>
  <w:style w:type="paragraph" w:styleId="Footer">
    <w:name w:val="footer"/>
    <w:basedOn w:val="Normal"/>
    <w:link w:val="FooterChar"/>
    <w:uiPriority w:val="99"/>
    <w:unhideWhenUsed/>
    <w:rsid w:val="00CA7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Mylavarapu</dc:creator>
  <cp:keywords/>
  <dc:description/>
  <cp:lastModifiedBy>SaiKrishna Mylavarapu</cp:lastModifiedBy>
  <cp:revision>2</cp:revision>
  <dcterms:created xsi:type="dcterms:W3CDTF">2025-11-10T21:31:00Z</dcterms:created>
  <dcterms:modified xsi:type="dcterms:W3CDTF">2025-11-10T21:31:00Z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a58f8117-653e-460b-81f1-2cdc3991bfe5</vt:lpwstr>
  </property>
</Properties>
</file>