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[1] A. Gupta, M.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Ayhan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and A. Maida 2013 Natural image bases to represent neuroimaging data, International Conference on Machine Learning,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28, pp. 987–994.</w:t>
      </w:r>
      <w:proofErr w:type="gramEnd"/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C49B3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[2] S.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Sarraf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Tofighi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DeSouza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J. Anderson 2016,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DeepAD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:Alzheimer's</w:t>
      </w:r>
      <w:proofErr w:type="spellEnd"/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Disease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Classification via Deep Convolutional Neural Networks using MRI and fMRI,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bioRxiv</w:t>
      </w:r>
      <w:proofErr w:type="spellEnd"/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[3] A.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Farooq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S. Anwar, M.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Awais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S.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Rehman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2017 A deep CNN based multi-class classification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of Alzheimer's disease using MRI, IEEE International Conference on Imaging Systems and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Techniques (IST), pp. 1-6,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[4] R. Jain, N. Jain, A.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Aggarwal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D. Jude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Hemanth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2019 Convolutional neural network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based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Alzheimer’s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disease classification from magnetic resonance brain images, Cognitive Systems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Research,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57, pp.147-159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[5] T.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Altaf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S. Anwar and Nadia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Gul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M.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Majid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Muhammad 2017 Multi-class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Alzheimer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Disease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Classification using Hybrid Features” Future Technologies Conference,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Vancour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Canada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Frisoni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G., Fox, N., Jack,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C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. et al. 2010 The clinical use of structural MRI in Alzheimer disease.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Nat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Rev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Neurol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6, pp. 67–77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[7] M.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Shahbaz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S. Ali, A.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Guergachi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Niazi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Umer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2019 Classification of Alzheimer's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Disease using Machine Learning Techniques”, 8th International Conference on Data Science,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Technology and Applications</w:t>
      </w:r>
    </w:p>
    <w:p w:rsidR="00EC49B3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Basheera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S,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Sai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Ram MS.2019 Convolution neural network-based Alzheimer's disease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classification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using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hybrid enhanced independent component analysis based segmented gray matter of T2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weighted magnetic resonance imaging with clinical valuation.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Alzheimers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Dement.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[9] F. Liu and C.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2014 Learning deep convolutional features for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mri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based </w:t>
      </w:r>
      <w:proofErr w:type="spellStart"/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alzheimer’s</w:t>
      </w:r>
      <w:proofErr w:type="spellEnd"/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disease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classification”.arXiv:1404.3366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[10]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Csernansky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JG, Wang L, Swank J, Miller JP,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Gado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M,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McKeel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D, Miller MI, Morris JC 2005.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Preclinical detection of Alzheimer's disease: hippocampal shape and volume predict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dementia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onset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in the elderly. </w:t>
      </w:r>
      <w:proofErr w:type="spellStart"/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Neuroimage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, pp.783-92.</w:t>
      </w:r>
      <w:proofErr w:type="gramEnd"/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[11]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Rathore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S,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Habes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M,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Iftikhar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MA,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Shacklett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Davatzikos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C. 2107 A review on neuroimaging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based classification studies and associated feature extraction methods for Alzheimer's disease and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its prodromal stages.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Neuroimage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, pp. 530-548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[12] Plant C,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Teipel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SJ, Oswald A,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Böhm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Meindl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T,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Mourao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-Miranda J,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Bokde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AW,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Hampel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H,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Ewers M. 2010 Automated detection of brain atrophy patterns based on MRI for the prediction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of Alzheimer's disease. </w:t>
      </w:r>
      <w:proofErr w:type="spellStart"/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Neuroimage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[13] R.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Brookmeyer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E. Johnson, K. Ziegler-Graham, and H. M.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Arrighi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, 2007 Forecasting the global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Burden of Alzheimer’s disease, Alzheimer’s &amp; dementia, vol. 3, pp. 186–191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[14] S. Wang, H. Wang, Y.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X. Wang, 2018 Automatic Recognition of Mild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Cognitive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Impairment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Alzheimer’s Disease Using Ensemble based 3D </w:t>
      </w:r>
      <w:r w:rsidRPr="00FF38ED">
        <w:rPr>
          <w:rFonts w:ascii="Times New Roman" w:hAnsi="Times New Roman" w:cs="Times New Roman"/>
          <w:bCs/>
          <w:sz w:val="28"/>
          <w:szCs w:val="28"/>
        </w:rPr>
        <w:lastRenderedPageBreak/>
        <w:t>Densely Connected Convolutional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Networks, 17th IEEE International Conference on Machine Learning and Applications (ICMLA),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pp. 517-523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C49B3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[15] Zachary Burns, Derrick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Cosmas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, Bryce Smith, 2019 Early Detection of Alzheimer’s Disease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Through Machine Learning in MRI Scans, University of California San Diego,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[16] M. Hon and N. M. Khan, 2017 Towards Alzheimer's disease classification through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transfer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learning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>, IEEE International Conference on Bioinformatics and Biomedicine (BIBM),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pp. 1166-1169,.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[17] S.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Sarraf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G.Tofighi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2016 Classification of Alzheimer’s Disease Using fMRI Data and Deep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Learning Convolutional Neural Networks, arXiv:1603.08631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[18]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Xin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Zhang,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Liangxiu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Han,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Wenyong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Zhu, Liang Sun,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Daoqiang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Zhang 2020,An Explainable 3D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Residual Self-Attention Deep Neural Network FOR Joint Atrophy Localization and Alzheimer's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Disease Diagnosis using Structural MRI, arXiv:2008.04024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P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[19]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Visser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P.,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Scheltens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P.,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Verhey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, F. et al. 1999 Medial temporal lobe atrophy and memory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dysfunction as predictors for dementia in subjects with mild cognitive impairment.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J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Neurol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246, pp.477–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485 .</w:t>
      </w:r>
      <w:proofErr w:type="gramEnd"/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C49B3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[20] C. D.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Billones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O. J. L. D.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Demetria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D. E. D.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Hostallero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and P. C. Naval, 2016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DemNet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: A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Convolutional Neural Network for the detection of Alzheimer's Disease and Mild Cognitive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Impairment," IEEE Region 10 Con</w:t>
      </w:r>
      <w:r w:rsidR="00EC49B3">
        <w:rPr>
          <w:rFonts w:ascii="Times New Roman" w:hAnsi="Times New Roman" w:cs="Times New Roman"/>
          <w:bCs/>
          <w:sz w:val="28"/>
          <w:szCs w:val="28"/>
        </w:rPr>
        <w:t>ference (TENCON), pp. 3724-3727</w:t>
      </w:r>
    </w:p>
    <w:p w:rsidR="00EC49B3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38ED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[21] S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Kaliyugarasan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M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Kocinski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, A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Lundervold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, 2020 2D and 3D U-Nets for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>skull stripping in a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large and heterogeneous set of head MRI using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fastai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>,” NIK 2020 Conference</w:t>
      </w:r>
    </w:p>
    <w:p w:rsidR="00EC49B3" w:rsidRPr="00FF38ED" w:rsidRDefault="00EC49B3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FF38ED" w:rsidP="00FF38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8ED">
        <w:rPr>
          <w:rFonts w:ascii="Times New Roman" w:hAnsi="Times New Roman" w:cs="Times New Roman"/>
          <w:bCs/>
          <w:sz w:val="28"/>
          <w:szCs w:val="28"/>
        </w:rPr>
        <w:t xml:space="preserve">[22]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Selvaraju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R, De M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Cogswell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A, 2016 “Grad cam visual explanations from deep networks </w:t>
      </w:r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via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 xml:space="preserve"> gradient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based localization. </w:t>
      </w:r>
      <w:proofErr w:type="spellStart"/>
      <w:proofErr w:type="gramStart"/>
      <w:r w:rsidRPr="00FF38ED">
        <w:rPr>
          <w:rFonts w:ascii="Times New Roman" w:hAnsi="Times New Roman" w:cs="Times New Roman"/>
          <w:bCs/>
          <w:sz w:val="28"/>
          <w:szCs w:val="28"/>
        </w:rPr>
        <w:t>Interna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tional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Journal of Computer</w:t>
      </w:r>
      <w:r w:rsidR="00EC4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38ED">
        <w:rPr>
          <w:rFonts w:ascii="Times New Roman" w:hAnsi="Times New Roman" w:cs="Times New Roman"/>
          <w:bCs/>
          <w:sz w:val="28"/>
          <w:szCs w:val="28"/>
        </w:rPr>
        <w:t>Vision”.</w:t>
      </w:r>
      <w:proofErr w:type="gram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Springer, </w:t>
      </w:r>
      <w:proofErr w:type="spellStart"/>
      <w:r w:rsidRPr="00FF38ED">
        <w:rPr>
          <w:rFonts w:ascii="Times New Roman" w:hAnsi="Times New Roman" w:cs="Times New Roman"/>
          <w:bCs/>
          <w:sz w:val="28"/>
          <w:szCs w:val="28"/>
        </w:rPr>
        <w:t>pp</w:t>
      </w:r>
      <w:proofErr w:type="spellEnd"/>
      <w:r w:rsidRPr="00FF38ED">
        <w:rPr>
          <w:rFonts w:ascii="Times New Roman" w:hAnsi="Times New Roman" w:cs="Times New Roman"/>
          <w:bCs/>
          <w:sz w:val="28"/>
          <w:szCs w:val="28"/>
        </w:rPr>
        <w:t xml:space="preserve"> 336–359</w:t>
      </w:r>
      <w:bookmarkStart w:id="0" w:name="_GoBack"/>
      <w:bookmarkEnd w:id="0"/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8A1DC6"/>
    <w:rsid w:val="00B605C0"/>
    <w:rsid w:val="00C62AB2"/>
    <w:rsid w:val="00EC49B3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2022-03-19T14:08:00Z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