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6333B" w14:textId="3012EA03" w:rsidR="002D297A" w:rsidRDefault="002D297A" w:rsidP="002D297A">
      <w:pPr>
        <w:pStyle w:val="Heading1"/>
        <w:pBdr>
          <w:top w:val="single" w:sz="12" w:space="1" w:color="auto"/>
          <w:left w:val="single" w:sz="12" w:space="4" w:color="auto"/>
          <w:bottom w:val="single" w:sz="12" w:space="1" w:color="auto"/>
          <w:right w:val="single" w:sz="12" w:space="4" w:color="auto"/>
        </w:pBdr>
        <w:spacing w:after="0"/>
        <w:jc w:val="center"/>
        <w:rPr>
          <w:color w:val="006F62"/>
          <w:sz w:val="72"/>
          <w:szCs w:val="24"/>
        </w:rPr>
      </w:pPr>
      <w:r w:rsidRPr="00F148C0">
        <w:rPr>
          <w:color w:val="006F62"/>
          <w:sz w:val="72"/>
          <w:szCs w:val="24"/>
        </w:rPr>
        <w:t>Year 1</w:t>
      </w:r>
      <w:r w:rsidR="000C70F7">
        <w:rPr>
          <w:color w:val="006F62"/>
          <w:sz w:val="72"/>
          <w:szCs w:val="24"/>
        </w:rPr>
        <w:t>2</w:t>
      </w:r>
      <w:r w:rsidRPr="00F148C0">
        <w:rPr>
          <w:color w:val="006F62"/>
          <w:sz w:val="72"/>
          <w:szCs w:val="24"/>
        </w:rPr>
        <w:t xml:space="preserve"> </w:t>
      </w:r>
      <w:r w:rsidR="00B776E0" w:rsidRPr="00F148C0">
        <w:rPr>
          <w:color w:val="006F62"/>
          <w:sz w:val="72"/>
          <w:szCs w:val="24"/>
        </w:rPr>
        <w:t>ENC</w:t>
      </w:r>
      <w:r w:rsidRPr="00F148C0">
        <w:rPr>
          <w:color w:val="006F62"/>
          <w:sz w:val="72"/>
          <w:szCs w:val="24"/>
        </w:rPr>
        <w:t xml:space="preserve"> –Assessment Task </w:t>
      </w:r>
      <w:r w:rsidR="0017626E" w:rsidRPr="00F148C0">
        <w:rPr>
          <w:color w:val="006F62"/>
          <w:sz w:val="72"/>
          <w:szCs w:val="24"/>
        </w:rPr>
        <w:t>2</w:t>
      </w:r>
      <w:r w:rsidR="00F148C0">
        <w:rPr>
          <w:color w:val="006F62"/>
          <w:sz w:val="72"/>
          <w:szCs w:val="24"/>
        </w:rPr>
        <w:t xml:space="preserve"> - P</w:t>
      </w:r>
      <w:r w:rsidR="00D319C2">
        <w:rPr>
          <w:color w:val="006F62"/>
          <w:sz w:val="72"/>
          <w:szCs w:val="24"/>
        </w:rPr>
        <w:t>ROJECT</w:t>
      </w:r>
    </w:p>
    <w:p w14:paraId="5F5B22D2" w14:textId="77777777" w:rsidR="00F148C0" w:rsidRPr="00F148C0" w:rsidRDefault="00F148C0" w:rsidP="00F148C0"/>
    <w:p w14:paraId="10983F05" w14:textId="77777777" w:rsidR="002D297A" w:rsidRDefault="002D297A" w:rsidP="002D297A"/>
    <w:p w14:paraId="42A64A90" w14:textId="30ED047B" w:rsidR="00B22630" w:rsidRDefault="00B00875" w:rsidP="002D297A">
      <w:pPr>
        <w:rPr>
          <w:b/>
        </w:rPr>
      </w:pPr>
      <w:r>
        <w:rPr>
          <w:noProof/>
        </w:rPr>
        <w:drawing>
          <wp:inline distT="0" distB="0" distL="0" distR="0" wp14:anchorId="398E10C8" wp14:editId="6FA2F6A4">
            <wp:extent cx="6400800" cy="4258310"/>
            <wp:effectExtent l="0" t="0" r="0" b="8890"/>
            <wp:docPr id="1957058949" name="Picture 2" descr="5 Simple Steps to Becoming an IT Project Manager as a Non-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5 Simple Steps to Becoming an IT Project Manager as a Non-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258310"/>
                    </a:xfrm>
                    <a:prstGeom prst="rect">
                      <a:avLst/>
                    </a:prstGeom>
                    <a:noFill/>
                    <a:ln>
                      <a:noFill/>
                    </a:ln>
                  </pic:spPr>
                </pic:pic>
              </a:graphicData>
            </a:graphic>
          </wp:inline>
        </w:drawing>
      </w:r>
    </w:p>
    <w:p w14:paraId="458AFE3F" w14:textId="77777777" w:rsidR="00B00875" w:rsidRDefault="00B00875" w:rsidP="00B00875">
      <w:pPr>
        <w:pBdr>
          <w:top w:val="single" w:sz="4" w:space="1" w:color="auto"/>
          <w:left w:val="single" w:sz="4" w:space="4" w:color="auto"/>
          <w:bottom w:val="single" w:sz="4" w:space="1" w:color="auto"/>
          <w:right w:val="single" w:sz="4" w:space="4" w:color="auto"/>
        </w:pBdr>
        <w:jc w:val="center"/>
        <w:rPr>
          <w:b/>
        </w:rPr>
      </w:pPr>
    </w:p>
    <w:p w14:paraId="5DDFA3FE" w14:textId="27657D21" w:rsidR="002D297A" w:rsidRDefault="002D297A" w:rsidP="00B00875">
      <w:pPr>
        <w:pBdr>
          <w:top w:val="single" w:sz="4" w:space="1" w:color="auto"/>
          <w:left w:val="single" w:sz="4" w:space="4" w:color="auto"/>
          <w:bottom w:val="single" w:sz="4" w:space="1" w:color="auto"/>
          <w:right w:val="single" w:sz="4" w:space="4" w:color="auto"/>
        </w:pBdr>
        <w:jc w:val="center"/>
        <w:rPr>
          <w:b/>
        </w:rPr>
      </w:pPr>
      <w:r w:rsidRPr="00F83BF9">
        <w:rPr>
          <w:b/>
        </w:rPr>
        <w:t>Name</w:t>
      </w:r>
      <w:proofErr w:type="gramStart"/>
      <w:r w:rsidRPr="00F83BF9">
        <w:rPr>
          <w:b/>
        </w:rPr>
        <w:t>:</w:t>
      </w:r>
      <w:r w:rsidR="000E4F1B">
        <w:rPr>
          <w:b/>
        </w:rPr>
        <w:tab/>
      </w:r>
      <w:r w:rsidR="000E4F1B" w:rsidRPr="00F83BF9">
        <w:rPr>
          <w:b/>
        </w:rPr>
        <w:t xml:space="preserve"> </w:t>
      </w:r>
      <w:r w:rsidR="000C70F7">
        <w:rPr>
          <w:b/>
        </w:rPr>
        <w:t>Kris</w:t>
      </w:r>
      <w:proofErr w:type="gramEnd"/>
      <w:r w:rsidR="000C70F7">
        <w:rPr>
          <w:b/>
        </w:rPr>
        <w:t xml:space="preserve"> Pan</w:t>
      </w:r>
    </w:p>
    <w:p w14:paraId="31B668CB" w14:textId="77777777" w:rsidR="00B00875" w:rsidRPr="00F83BF9" w:rsidRDefault="00B00875" w:rsidP="00B00875">
      <w:pPr>
        <w:pBdr>
          <w:top w:val="single" w:sz="4" w:space="1" w:color="auto"/>
          <w:left w:val="single" w:sz="4" w:space="4" w:color="auto"/>
          <w:bottom w:val="single" w:sz="4" w:space="1" w:color="auto"/>
          <w:right w:val="single" w:sz="4" w:space="4" w:color="auto"/>
        </w:pBdr>
        <w:jc w:val="center"/>
        <w:rPr>
          <w:b/>
        </w:rPr>
      </w:pPr>
    </w:p>
    <w:p w14:paraId="4D8DC2C6" w14:textId="77777777" w:rsidR="004D63EB" w:rsidRDefault="004D63EB">
      <w:pPr>
        <w:spacing w:after="160" w:line="259" w:lineRule="auto"/>
        <w:rPr>
          <w:rFonts w:asciiTheme="majorHAnsi" w:eastAsiaTheme="majorEastAsia" w:hAnsiTheme="majorHAnsi" w:cstheme="majorBidi"/>
          <w:b/>
          <w:color w:val="006F62"/>
          <w:sz w:val="38"/>
          <w:szCs w:val="26"/>
        </w:rPr>
      </w:pPr>
      <w:r>
        <w:rPr>
          <w:rFonts w:asciiTheme="majorHAnsi" w:eastAsiaTheme="majorEastAsia" w:hAnsiTheme="majorHAnsi" w:cstheme="majorBidi"/>
          <w:b/>
          <w:color w:val="006F62"/>
          <w:sz w:val="38"/>
          <w:szCs w:val="26"/>
        </w:rPr>
        <w:br w:type="page"/>
      </w:r>
    </w:p>
    <w:p w14:paraId="0F3F2A30" w14:textId="77777777" w:rsidR="00E402D3" w:rsidRDefault="00E402D3" w:rsidP="002D297A">
      <w:pPr>
        <w:rPr>
          <w:rFonts w:asciiTheme="majorHAnsi" w:eastAsiaTheme="majorEastAsia" w:hAnsiTheme="majorHAnsi" w:cstheme="majorBidi"/>
          <w:b/>
          <w:color w:val="006F62"/>
          <w:sz w:val="38"/>
          <w:szCs w:val="26"/>
        </w:rPr>
      </w:pPr>
      <w:r>
        <w:rPr>
          <w:rFonts w:asciiTheme="majorHAnsi" w:eastAsiaTheme="majorEastAsia" w:hAnsiTheme="majorHAnsi" w:cstheme="majorBidi"/>
          <w:b/>
          <w:color w:val="006F62"/>
          <w:sz w:val="38"/>
          <w:szCs w:val="26"/>
        </w:rPr>
        <w:lastRenderedPageBreak/>
        <w:t>Instructions for Accessing Your Project</w:t>
      </w:r>
    </w:p>
    <w:p w14:paraId="5ED94327" w14:textId="1C18A0C4" w:rsidR="00E402D3" w:rsidRDefault="00367114" w:rsidP="00E402D3">
      <w:r>
        <w:t>Include here clear</w:t>
      </w:r>
      <w:r w:rsidR="00E402D3">
        <w:t xml:space="preserve"> instructions and where / how to access your project:</w:t>
      </w:r>
      <w:r w:rsidR="001862B6">
        <w:t xml:space="preserve"> This may be</w:t>
      </w:r>
    </w:p>
    <w:p w14:paraId="1F557F45" w14:textId="1C5AB9CA" w:rsidR="001862B6" w:rsidRDefault="001862B6" w:rsidP="001862B6">
      <w:pPr>
        <w:pStyle w:val="ListParagraph"/>
        <w:numPr>
          <w:ilvl w:val="0"/>
          <w:numId w:val="9"/>
        </w:numPr>
      </w:pPr>
      <w:r>
        <w:t>A link to a web site – online</w:t>
      </w:r>
    </w:p>
    <w:p w14:paraId="38A88AFC" w14:textId="3E95A510" w:rsidR="001862B6" w:rsidRDefault="001862B6" w:rsidP="001862B6">
      <w:pPr>
        <w:pStyle w:val="ListParagraph"/>
        <w:numPr>
          <w:ilvl w:val="0"/>
          <w:numId w:val="9"/>
        </w:numPr>
      </w:pPr>
      <w:r>
        <w:t xml:space="preserve">Instructions on a file to open from your </w:t>
      </w:r>
      <w:r w:rsidR="003C6DF3">
        <w:t>project files</w:t>
      </w:r>
    </w:p>
    <w:p w14:paraId="69B006FD" w14:textId="3E6E34B0" w:rsidR="003C6DF3" w:rsidRDefault="003C6DF3" w:rsidP="001862B6">
      <w:pPr>
        <w:pStyle w:val="ListParagraph"/>
        <w:numPr>
          <w:ilvl w:val="0"/>
          <w:numId w:val="9"/>
        </w:numPr>
      </w:pPr>
      <w:r>
        <w:t>Onstallation / setup instructions for your files</w:t>
      </w:r>
    </w:p>
    <w:p w14:paraId="7694BAEE" w14:textId="77777777" w:rsidR="003C6DF3" w:rsidRDefault="003C6DF3" w:rsidP="003C6DF3"/>
    <w:p w14:paraId="219E09B6" w14:textId="7F3B6694" w:rsidR="003C6DF3" w:rsidRDefault="003C6DF3" w:rsidP="003C6DF3">
      <w:r>
        <w:t>Please be very clear with your instructions so that access is straight forward.</w:t>
      </w:r>
      <w:r w:rsidR="009A4F42">
        <w:t xml:space="preserve"> If needed, the project can bet setup and operational on a device in Genesis prior to s</w:t>
      </w:r>
      <w:r w:rsidR="00367114">
        <w:t>ub</w:t>
      </w:r>
      <w:r w:rsidR="009A4F42">
        <w:t>mission.</w:t>
      </w:r>
    </w:p>
    <w:p w14:paraId="2C9FACC7" w14:textId="0C5DCA15" w:rsidR="007A30FC" w:rsidRDefault="00000000" w:rsidP="003C6DF3">
      <w:r>
        <w:pict w14:anchorId="04B41A33">
          <v:rect id="_x0000_i1025" style="width:0;height:1.5pt" o:hralign="center" o:hrstd="t" o:hr="t" fillcolor="#a0a0a0" stroked="f"/>
        </w:pict>
      </w:r>
    </w:p>
    <w:p w14:paraId="42184C37" w14:textId="464CD387" w:rsidR="007A30FC" w:rsidRDefault="007A30FC" w:rsidP="007A30FC">
      <w:pPr>
        <w:rPr>
          <w:rFonts w:asciiTheme="majorHAnsi" w:eastAsiaTheme="majorEastAsia" w:hAnsiTheme="majorHAnsi" w:cstheme="majorBidi"/>
          <w:b/>
          <w:color w:val="006F62"/>
          <w:sz w:val="38"/>
          <w:szCs w:val="26"/>
        </w:rPr>
      </w:pPr>
      <w:r>
        <w:rPr>
          <w:rFonts w:asciiTheme="majorHAnsi" w:eastAsiaTheme="majorEastAsia" w:hAnsiTheme="majorHAnsi" w:cstheme="majorBidi"/>
          <w:b/>
          <w:color w:val="006F62"/>
          <w:sz w:val="38"/>
          <w:szCs w:val="26"/>
        </w:rPr>
        <w:t>What is data visualization and why visualizing data?</w:t>
      </w:r>
    </w:p>
    <w:p w14:paraId="2760FAFB" w14:textId="6C54F09B" w:rsidR="00653662" w:rsidRPr="00653662" w:rsidRDefault="00653662" w:rsidP="007A30FC">
      <w:pPr>
        <w:rPr>
          <w:rFonts w:asciiTheme="majorHAnsi" w:eastAsiaTheme="majorEastAsia" w:hAnsiTheme="majorHAnsi" w:cstheme="majorBidi"/>
          <w:b/>
          <w:color w:val="auto"/>
          <w:sz w:val="24"/>
          <w:szCs w:val="18"/>
        </w:rPr>
      </w:pPr>
      <w:r>
        <w:rPr>
          <w:rFonts w:asciiTheme="majorHAnsi" w:eastAsiaTheme="majorEastAsia" w:hAnsiTheme="majorHAnsi" w:cstheme="majorBidi"/>
          <w:b/>
          <w:color w:val="auto"/>
          <w:sz w:val="24"/>
          <w:szCs w:val="18"/>
        </w:rPr>
        <w:t xml:space="preserve">Data Visualization represents data graphically, they can be viewed as shapes, colors, etc. They </w:t>
      </w:r>
      <w:r w:rsidR="00D6380E">
        <w:rPr>
          <w:rFonts w:asciiTheme="majorHAnsi" w:eastAsiaTheme="majorEastAsia" w:hAnsiTheme="majorHAnsi" w:cstheme="majorBidi"/>
          <w:b/>
          <w:color w:val="auto"/>
          <w:sz w:val="24"/>
          <w:szCs w:val="18"/>
        </w:rPr>
        <w:t>make</w:t>
      </w:r>
      <w:r>
        <w:rPr>
          <w:rFonts w:asciiTheme="majorHAnsi" w:eastAsiaTheme="majorEastAsia" w:hAnsiTheme="majorHAnsi" w:cstheme="majorBidi"/>
          <w:b/>
          <w:color w:val="auto"/>
          <w:sz w:val="24"/>
          <w:szCs w:val="18"/>
        </w:rPr>
        <w:t xml:space="preserve"> </w:t>
      </w:r>
      <w:r w:rsidR="00D6380E">
        <w:rPr>
          <w:rFonts w:asciiTheme="majorHAnsi" w:eastAsiaTheme="majorEastAsia" w:hAnsiTheme="majorHAnsi" w:cstheme="majorBidi"/>
          <w:b/>
          <w:color w:val="auto"/>
          <w:sz w:val="24"/>
          <w:szCs w:val="18"/>
        </w:rPr>
        <w:t>complex</w:t>
      </w:r>
      <w:r>
        <w:rPr>
          <w:rFonts w:asciiTheme="majorHAnsi" w:eastAsiaTheme="majorEastAsia" w:hAnsiTheme="majorHAnsi" w:cstheme="majorBidi"/>
          <w:b/>
          <w:color w:val="auto"/>
          <w:sz w:val="24"/>
          <w:szCs w:val="18"/>
        </w:rPr>
        <w:t xml:space="preserve"> data easier to understand. They typically tell a story about datasets, showing patterns or trends over a period of time and </w:t>
      </w:r>
      <w:r w:rsidR="00D6380E">
        <w:rPr>
          <w:rFonts w:asciiTheme="majorHAnsi" w:eastAsiaTheme="majorEastAsia" w:hAnsiTheme="majorHAnsi" w:cstheme="majorBidi"/>
          <w:b/>
          <w:color w:val="auto"/>
          <w:sz w:val="24"/>
          <w:szCs w:val="18"/>
        </w:rPr>
        <w:t>explaining</w:t>
      </w:r>
      <w:r>
        <w:rPr>
          <w:rFonts w:asciiTheme="majorHAnsi" w:eastAsiaTheme="majorEastAsia" w:hAnsiTheme="majorHAnsi" w:cstheme="majorBidi"/>
          <w:b/>
          <w:color w:val="auto"/>
          <w:sz w:val="24"/>
          <w:szCs w:val="18"/>
        </w:rPr>
        <w:t xml:space="preserve"> why it is changing. The purpose of Data Visualization is to simplify large, complex datasets for better understanding of the data and to allow the enterprise to make informed decisions, they can also be more engaging and interactive than just raw data. </w:t>
      </w:r>
    </w:p>
    <w:p w14:paraId="56E144E9" w14:textId="3F01FAAF" w:rsidR="00E402D3" w:rsidRDefault="00000000" w:rsidP="002D297A">
      <w:pPr>
        <w:rPr>
          <w:rFonts w:asciiTheme="majorHAnsi" w:eastAsiaTheme="majorEastAsia" w:hAnsiTheme="majorHAnsi" w:cstheme="majorBidi"/>
          <w:b/>
          <w:color w:val="006F62"/>
          <w:sz w:val="38"/>
          <w:szCs w:val="26"/>
        </w:rPr>
      </w:pPr>
      <w:r>
        <w:pict w14:anchorId="4702519E">
          <v:rect id="_x0000_i1026" style="width:0;height:1.5pt" o:hralign="center" o:hrstd="t" o:hr="t" fillcolor="#a0a0a0" stroked="f"/>
        </w:pict>
      </w:r>
    </w:p>
    <w:p w14:paraId="09508E27" w14:textId="09255E44" w:rsidR="00367114" w:rsidRDefault="00367114" w:rsidP="002D297A">
      <w:pPr>
        <w:rPr>
          <w:rFonts w:asciiTheme="majorHAnsi" w:eastAsiaTheme="majorEastAsia" w:hAnsiTheme="majorHAnsi" w:cstheme="majorBidi"/>
          <w:b/>
          <w:color w:val="006F62"/>
          <w:sz w:val="38"/>
          <w:szCs w:val="26"/>
        </w:rPr>
      </w:pPr>
      <w:r>
        <w:rPr>
          <w:rFonts w:asciiTheme="majorHAnsi" w:eastAsiaTheme="majorEastAsia" w:hAnsiTheme="majorHAnsi" w:cstheme="majorBidi"/>
          <w:b/>
          <w:color w:val="006F62"/>
          <w:sz w:val="38"/>
          <w:szCs w:val="26"/>
        </w:rPr>
        <w:t>Project Documentation</w:t>
      </w:r>
    </w:p>
    <w:p w14:paraId="49A24C9D" w14:textId="365C5BAF" w:rsidR="00A27EE6" w:rsidRDefault="000C70F7" w:rsidP="002D297A">
      <w:pPr>
        <w:rPr>
          <w:rFonts w:asciiTheme="majorHAnsi" w:eastAsiaTheme="majorEastAsia" w:hAnsiTheme="majorHAnsi" w:cstheme="majorBidi"/>
          <w:b/>
          <w:color w:val="006F62"/>
          <w:sz w:val="38"/>
          <w:szCs w:val="26"/>
        </w:rPr>
      </w:pPr>
      <w:r>
        <w:rPr>
          <w:rFonts w:asciiTheme="majorHAnsi" w:eastAsiaTheme="majorEastAsia" w:hAnsiTheme="majorHAnsi" w:cstheme="majorBidi"/>
          <w:b/>
          <w:color w:val="006F62"/>
          <w:sz w:val="38"/>
          <w:szCs w:val="26"/>
        </w:rPr>
        <w:t>Stage 1: Identifying and defining</w:t>
      </w:r>
    </w:p>
    <w:p w14:paraId="2F28D90D" w14:textId="0BEA1843" w:rsidR="00683870" w:rsidRDefault="00683870" w:rsidP="002D297A">
      <w:pPr>
        <w:pStyle w:val="ListParagraph"/>
        <w:numPr>
          <w:ilvl w:val="0"/>
          <w:numId w:val="16"/>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006F62"/>
          <w:sz w:val="28"/>
          <w:szCs w:val="20"/>
        </w:rPr>
        <w:t>Introduction:</w:t>
      </w:r>
      <w:r w:rsidR="007D5CB5">
        <w:rPr>
          <w:rFonts w:asciiTheme="majorHAnsi" w:eastAsiaTheme="majorEastAsia" w:hAnsiTheme="majorHAnsi" w:cstheme="majorBidi"/>
          <w:b/>
          <w:color w:val="006F62"/>
          <w:sz w:val="28"/>
          <w:szCs w:val="20"/>
        </w:rPr>
        <w:t xml:space="preserve"> What is my project?</w:t>
      </w:r>
    </w:p>
    <w:p w14:paraId="4B433AC8" w14:textId="4C4D604D" w:rsidR="00653662" w:rsidRPr="007D5CB5" w:rsidRDefault="007D5CB5" w:rsidP="00653662">
      <w:pPr>
        <w:pStyle w:val="ListParagraph"/>
        <w:numPr>
          <w:ilvl w:val="1"/>
          <w:numId w:val="16"/>
        </w:numPr>
        <w:rPr>
          <w:rFonts w:asciiTheme="majorHAnsi" w:eastAsiaTheme="majorEastAsia" w:hAnsiTheme="majorHAnsi" w:cstheme="majorBidi"/>
          <w:b/>
          <w:color w:val="auto"/>
          <w:sz w:val="24"/>
          <w:szCs w:val="18"/>
        </w:rPr>
      </w:pPr>
      <w:r w:rsidRPr="007D5CB5">
        <w:rPr>
          <w:rFonts w:asciiTheme="majorHAnsi" w:eastAsiaTheme="majorEastAsia" w:hAnsiTheme="majorHAnsi" w:cstheme="majorBidi"/>
          <w:b/>
          <w:color w:val="auto"/>
          <w:sz w:val="24"/>
          <w:szCs w:val="18"/>
        </w:rPr>
        <w:t xml:space="preserve">My project is to investigate the relationship between </w:t>
      </w:r>
      <w:r w:rsidR="00874AD8">
        <w:rPr>
          <w:rFonts w:asciiTheme="majorHAnsi" w:eastAsiaTheme="majorEastAsia" w:hAnsiTheme="majorHAnsi" w:cstheme="majorBidi"/>
          <w:b/>
          <w:color w:val="auto"/>
          <w:sz w:val="24"/>
          <w:szCs w:val="18"/>
        </w:rPr>
        <w:t>whether suburbs with a high density of licensed premises experiences a higher total recorded crime between 2021 and 2025 across</w:t>
      </w:r>
      <w:r w:rsidR="006D1A31">
        <w:rPr>
          <w:rFonts w:asciiTheme="majorHAnsi" w:eastAsiaTheme="majorEastAsia" w:hAnsiTheme="majorHAnsi" w:cstheme="majorBidi"/>
          <w:b/>
          <w:color w:val="auto"/>
          <w:sz w:val="24"/>
          <w:szCs w:val="18"/>
        </w:rPr>
        <w:t xml:space="preserve"> New South Wales (NSW), Australia</w:t>
      </w:r>
      <w:r w:rsidRPr="007D5CB5">
        <w:rPr>
          <w:rFonts w:asciiTheme="majorHAnsi" w:eastAsiaTheme="majorEastAsia" w:hAnsiTheme="majorHAnsi" w:cstheme="majorBidi"/>
          <w:b/>
          <w:color w:val="auto"/>
          <w:sz w:val="24"/>
          <w:szCs w:val="18"/>
        </w:rPr>
        <w:t>. The two primary datasets I have are:</w:t>
      </w:r>
    </w:p>
    <w:p w14:paraId="1F461AE1" w14:textId="22480DDF" w:rsidR="007D5CB5" w:rsidRPr="007D5CB5" w:rsidRDefault="007D5CB5" w:rsidP="007D5CB5">
      <w:pPr>
        <w:pStyle w:val="ListParagraph"/>
        <w:numPr>
          <w:ilvl w:val="2"/>
          <w:numId w:val="16"/>
        </w:numPr>
        <w:rPr>
          <w:rFonts w:asciiTheme="majorHAnsi" w:eastAsiaTheme="majorEastAsia" w:hAnsiTheme="majorHAnsi" w:cstheme="majorBidi"/>
          <w:b/>
          <w:color w:val="auto"/>
          <w:sz w:val="24"/>
          <w:szCs w:val="18"/>
        </w:rPr>
      </w:pPr>
      <w:r w:rsidRPr="007D5CB5">
        <w:rPr>
          <w:rFonts w:asciiTheme="majorHAnsi" w:eastAsiaTheme="majorEastAsia" w:hAnsiTheme="majorHAnsi" w:cstheme="majorBidi"/>
          <w:b/>
          <w:color w:val="auto"/>
          <w:sz w:val="24"/>
          <w:szCs w:val="18"/>
        </w:rPr>
        <w:t>Criminal Incident data from NSW Bureau of Crime Statistics and Research</w:t>
      </w:r>
    </w:p>
    <w:p w14:paraId="7CF38E9C" w14:textId="01FC5B1E" w:rsidR="007D5CB5" w:rsidRPr="007D5CB5" w:rsidRDefault="007D5CB5" w:rsidP="007D5CB5">
      <w:pPr>
        <w:pStyle w:val="ListParagraph"/>
        <w:numPr>
          <w:ilvl w:val="2"/>
          <w:numId w:val="16"/>
        </w:numPr>
        <w:rPr>
          <w:rFonts w:asciiTheme="majorHAnsi" w:eastAsiaTheme="majorEastAsia" w:hAnsiTheme="majorHAnsi" w:cstheme="majorBidi"/>
          <w:b/>
          <w:color w:val="auto"/>
          <w:sz w:val="24"/>
          <w:szCs w:val="18"/>
        </w:rPr>
      </w:pPr>
      <w:r w:rsidRPr="007D5CB5">
        <w:rPr>
          <w:rFonts w:asciiTheme="majorHAnsi" w:eastAsiaTheme="majorEastAsia" w:hAnsiTheme="majorHAnsi" w:cstheme="majorBidi"/>
          <w:b/>
          <w:color w:val="auto"/>
          <w:sz w:val="24"/>
          <w:szCs w:val="18"/>
        </w:rPr>
        <w:t xml:space="preserve">Licensed premises data from NSW government website. </w:t>
      </w:r>
    </w:p>
    <w:p w14:paraId="4060D9D4" w14:textId="37D7B48D" w:rsidR="007D5CB5" w:rsidRPr="007D5CB5" w:rsidRDefault="00874AD8" w:rsidP="007D5CB5">
      <w:pPr>
        <w:pStyle w:val="ListParagraph"/>
        <w:ind w:left="1440"/>
        <w:rPr>
          <w:rFonts w:asciiTheme="majorHAnsi" w:eastAsiaTheme="majorEastAsia" w:hAnsiTheme="majorHAnsi" w:cstheme="majorBidi"/>
          <w:b/>
          <w:color w:val="auto"/>
          <w:sz w:val="24"/>
          <w:szCs w:val="18"/>
        </w:rPr>
      </w:pPr>
      <w:r>
        <w:rPr>
          <w:rFonts w:asciiTheme="majorHAnsi" w:eastAsiaTheme="majorEastAsia" w:hAnsiTheme="majorHAnsi" w:cstheme="majorBidi"/>
          <w:b/>
          <w:color w:val="auto"/>
          <w:sz w:val="24"/>
          <w:szCs w:val="18"/>
        </w:rPr>
        <w:lastRenderedPageBreak/>
        <w:t>Licensed premises density and crime totals will be aggregated at suburb level and compared using visual tools like heatmap and graph to draw out potential correlations between the two.</w:t>
      </w:r>
    </w:p>
    <w:p w14:paraId="124FB5C6" w14:textId="1A3026F2" w:rsidR="007A30FC" w:rsidRDefault="007A30FC" w:rsidP="002D297A">
      <w:pPr>
        <w:pStyle w:val="ListParagraph"/>
        <w:numPr>
          <w:ilvl w:val="0"/>
          <w:numId w:val="16"/>
        </w:numPr>
        <w:rPr>
          <w:rFonts w:asciiTheme="majorHAnsi" w:eastAsiaTheme="majorEastAsia" w:hAnsiTheme="majorHAnsi" w:cstheme="majorBidi"/>
          <w:b/>
          <w:color w:val="006F62"/>
          <w:sz w:val="28"/>
          <w:szCs w:val="20"/>
        </w:rPr>
      </w:pPr>
      <w:r w:rsidRPr="007A30FC">
        <w:rPr>
          <w:rFonts w:asciiTheme="majorHAnsi" w:eastAsiaTheme="majorEastAsia" w:hAnsiTheme="majorHAnsi" w:cstheme="majorBidi"/>
          <w:b/>
          <w:color w:val="006F62"/>
          <w:sz w:val="28"/>
          <w:szCs w:val="20"/>
        </w:rPr>
        <w:t xml:space="preserve">Problem: </w:t>
      </w:r>
      <w:r w:rsidR="007D5CB5">
        <w:rPr>
          <w:rFonts w:asciiTheme="majorHAnsi" w:eastAsiaTheme="majorEastAsia" w:hAnsiTheme="majorHAnsi" w:cstheme="majorBidi"/>
          <w:b/>
          <w:color w:val="006F62"/>
          <w:sz w:val="28"/>
          <w:szCs w:val="20"/>
        </w:rPr>
        <w:t xml:space="preserve">What are some </w:t>
      </w:r>
      <w:r w:rsidR="00267381">
        <w:rPr>
          <w:rFonts w:asciiTheme="majorHAnsi" w:eastAsiaTheme="majorEastAsia" w:hAnsiTheme="majorHAnsi" w:cstheme="majorBidi"/>
          <w:b/>
          <w:color w:val="006F62"/>
          <w:sz w:val="28"/>
          <w:szCs w:val="20"/>
        </w:rPr>
        <w:t>problems I am solving?</w:t>
      </w:r>
    </w:p>
    <w:p w14:paraId="65091DD7" w14:textId="009B9497" w:rsidR="007D5CB5" w:rsidRDefault="00267381" w:rsidP="007D5CB5">
      <w:pPr>
        <w:pStyle w:val="ListParagraph"/>
        <w:numPr>
          <w:ilvl w:val="1"/>
          <w:numId w:val="16"/>
        </w:numPr>
        <w:rPr>
          <w:rFonts w:asciiTheme="majorHAnsi" w:eastAsiaTheme="majorEastAsia" w:hAnsiTheme="majorHAnsi" w:cstheme="majorBidi"/>
          <w:b/>
          <w:color w:val="auto"/>
          <w:sz w:val="24"/>
          <w:szCs w:val="18"/>
        </w:rPr>
      </w:pPr>
      <w:r w:rsidRPr="00267381">
        <w:rPr>
          <w:rFonts w:asciiTheme="majorHAnsi" w:eastAsiaTheme="majorEastAsia" w:hAnsiTheme="majorHAnsi" w:cstheme="majorBidi"/>
          <w:b/>
          <w:color w:val="auto"/>
          <w:sz w:val="24"/>
          <w:szCs w:val="18"/>
        </w:rPr>
        <w:t>Large raw CSV files are too large and complex to be interpreted based on the raw data</w:t>
      </w:r>
      <w:r>
        <w:rPr>
          <w:rFonts w:asciiTheme="majorHAnsi" w:eastAsiaTheme="majorEastAsia" w:hAnsiTheme="majorHAnsi" w:cstheme="majorBidi"/>
          <w:b/>
          <w:color w:val="auto"/>
          <w:sz w:val="24"/>
          <w:szCs w:val="18"/>
        </w:rPr>
        <w:t xml:space="preserve"> alone</w:t>
      </w:r>
      <w:r w:rsidR="009859BE">
        <w:rPr>
          <w:rFonts w:asciiTheme="majorHAnsi" w:eastAsiaTheme="majorEastAsia" w:hAnsiTheme="majorHAnsi" w:cstheme="majorBidi"/>
          <w:b/>
          <w:color w:val="auto"/>
          <w:sz w:val="24"/>
          <w:szCs w:val="18"/>
        </w:rPr>
        <w:t>, as raw datasets contain thousands of records where it hides pattern trends.</w:t>
      </w:r>
      <w:r w:rsidRPr="00267381">
        <w:rPr>
          <w:rFonts w:asciiTheme="majorHAnsi" w:eastAsiaTheme="majorEastAsia" w:hAnsiTheme="majorHAnsi" w:cstheme="majorBidi"/>
          <w:b/>
          <w:color w:val="auto"/>
          <w:sz w:val="24"/>
          <w:szCs w:val="18"/>
        </w:rPr>
        <w:t xml:space="preserve"> </w:t>
      </w:r>
      <w:r>
        <w:rPr>
          <w:rFonts w:asciiTheme="majorHAnsi" w:eastAsiaTheme="majorEastAsia" w:hAnsiTheme="majorHAnsi" w:cstheme="majorBidi"/>
          <w:b/>
          <w:color w:val="auto"/>
          <w:sz w:val="24"/>
          <w:szCs w:val="18"/>
        </w:rPr>
        <w:t xml:space="preserve">By creating visualizations, it turns the complex dataset into useful information that </w:t>
      </w:r>
      <w:r w:rsidR="009859BE">
        <w:rPr>
          <w:rFonts w:asciiTheme="majorHAnsi" w:eastAsiaTheme="majorEastAsia" w:hAnsiTheme="majorHAnsi" w:cstheme="majorBidi"/>
          <w:b/>
          <w:color w:val="auto"/>
          <w:sz w:val="24"/>
          <w:szCs w:val="18"/>
        </w:rPr>
        <w:t>displays</w:t>
      </w:r>
      <w:r>
        <w:rPr>
          <w:rFonts w:asciiTheme="majorHAnsi" w:eastAsiaTheme="majorEastAsia" w:hAnsiTheme="majorHAnsi" w:cstheme="majorBidi"/>
          <w:b/>
          <w:color w:val="auto"/>
          <w:sz w:val="24"/>
          <w:szCs w:val="18"/>
        </w:rPr>
        <w:t xml:space="preserve"> valuable insights into my chosen topic of how </w:t>
      </w:r>
      <w:r w:rsidR="009859BE">
        <w:rPr>
          <w:rFonts w:asciiTheme="majorHAnsi" w:eastAsiaTheme="majorEastAsia" w:hAnsiTheme="majorHAnsi" w:cstheme="majorBidi"/>
          <w:b/>
          <w:color w:val="auto"/>
          <w:sz w:val="24"/>
          <w:szCs w:val="18"/>
        </w:rPr>
        <w:t xml:space="preserve">density of licensed premises affects the crime rate by suburbs. </w:t>
      </w:r>
    </w:p>
    <w:p w14:paraId="577D7537" w14:textId="7E07B9BA" w:rsidR="009859BE" w:rsidRDefault="00267381" w:rsidP="007D5CB5">
      <w:pPr>
        <w:pStyle w:val="ListParagraph"/>
        <w:numPr>
          <w:ilvl w:val="1"/>
          <w:numId w:val="16"/>
        </w:numPr>
        <w:rPr>
          <w:rFonts w:asciiTheme="majorHAnsi" w:eastAsiaTheme="majorEastAsia" w:hAnsiTheme="majorHAnsi" w:cstheme="majorBidi"/>
          <w:b/>
          <w:color w:val="auto"/>
          <w:sz w:val="24"/>
          <w:szCs w:val="18"/>
        </w:rPr>
      </w:pPr>
      <w:r>
        <w:rPr>
          <w:rFonts w:asciiTheme="majorHAnsi" w:eastAsiaTheme="majorEastAsia" w:hAnsiTheme="majorHAnsi" w:cstheme="majorBidi"/>
          <w:b/>
          <w:color w:val="auto"/>
          <w:sz w:val="24"/>
          <w:szCs w:val="18"/>
        </w:rPr>
        <w:t xml:space="preserve">Decisions made from large datasets alone are essentially </w:t>
      </w:r>
      <w:proofErr w:type="gramStart"/>
      <w:r>
        <w:rPr>
          <w:rFonts w:asciiTheme="majorHAnsi" w:eastAsiaTheme="majorEastAsia" w:hAnsiTheme="majorHAnsi" w:cstheme="majorBidi"/>
          <w:b/>
          <w:color w:val="auto"/>
          <w:sz w:val="24"/>
          <w:szCs w:val="18"/>
        </w:rPr>
        <w:t>guesses</w:t>
      </w:r>
      <w:proofErr w:type="gramEnd"/>
      <w:r>
        <w:rPr>
          <w:rFonts w:asciiTheme="majorHAnsi" w:eastAsiaTheme="majorEastAsia" w:hAnsiTheme="majorHAnsi" w:cstheme="majorBidi"/>
          <w:b/>
          <w:color w:val="auto"/>
          <w:sz w:val="24"/>
          <w:szCs w:val="18"/>
        </w:rPr>
        <w:t xml:space="preserve"> by enterprises. By implementing visual tools, it enables more quality decisions to be </w:t>
      </w:r>
      <w:proofErr w:type="gramStart"/>
      <w:r>
        <w:rPr>
          <w:rFonts w:asciiTheme="majorHAnsi" w:eastAsiaTheme="majorEastAsia" w:hAnsiTheme="majorHAnsi" w:cstheme="majorBidi"/>
          <w:b/>
          <w:color w:val="auto"/>
          <w:sz w:val="24"/>
          <w:szCs w:val="18"/>
        </w:rPr>
        <w:t>made,</w:t>
      </w:r>
      <w:proofErr w:type="gramEnd"/>
      <w:r>
        <w:rPr>
          <w:rFonts w:asciiTheme="majorHAnsi" w:eastAsiaTheme="majorEastAsia" w:hAnsiTheme="majorHAnsi" w:cstheme="majorBidi"/>
          <w:b/>
          <w:color w:val="auto"/>
          <w:sz w:val="24"/>
          <w:szCs w:val="18"/>
        </w:rPr>
        <w:t xml:space="preserve"> by providing a </w:t>
      </w:r>
      <w:r w:rsidR="009859BE">
        <w:rPr>
          <w:rFonts w:asciiTheme="majorHAnsi" w:eastAsiaTheme="majorEastAsia" w:hAnsiTheme="majorHAnsi" w:cstheme="majorBidi"/>
          <w:b/>
          <w:color w:val="auto"/>
          <w:sz w:val="24"/>
          <w:szCs w:val="18"/>
        </w:rPr>
        <w:t>clearer</w:t>
      </w:r>
      <w:r>
        <w:rPr>
          <w:rFonts w:asciiTheme="majorHAnsi" w:eastAsiaTheme="majorEastAsia" w:hAnsiTheme="majorHAnsi" w:cstheme="majorBidi"/>
          <w:b/>
          <w:color w:val="auto"/>
          <w:sz w:val="24"/>
          <w:szCs w:val="18"/>
        </w:rPr>
        <w:t xml:space="preserve"> relationship and trend from </w:t>
      </w:r>
      <w:r w:rsidR="006D1A31">
        <w:rPr>
          <w:rFonts w:asciiTheme="majorHAnsi" w:eastAsiaTheme="majorEastAsia" w:hAnsiTheme="majorHAnsi" w:cstheme="majorBidi"/>
          <w:b/>
          <w:color w:val="auto"/>
          <w:sz w:val="24"/>
          <w:szCs w:val="18"/>
        </w:rPr>
        <w:t>complex</w:t>
      </w:r>
      <w:r>
        <w:rPr>
          <w:rFonts w:asciiTheme="majorHAnsi" w:eastAsiaTheme="majorEastAsia" w:hAnsiTheme="majorHAnsi" w:cstheme="majorBidi"/>
          <w:b/>
          <w:color w:val="auto"/>
          <w:sz w:val="24"/>
          <w:szCs w:val="18"/>
        </w:rPr>
        <w:t xml:space="preserve"> data and it also allows the process of </w:t>
      </w:r>
      <w:r w:rsidR="009859BE">
        <w:rPr>
          <w:rFonts w:asciiTheme="majorHAnsi" w:eastAsiaTheme="majorEastAsia" w:hAnsiTheme="majorHAnsi" w:cstheme="majorBidi"/>
          <w:b/>
          <w:color w:val="auto"/>
          <w:sz w:val="24"/>
          <w:szCs w:val="18"/>
        </w:rPr>
        <w:t>analyzing</w:t>
      </w:r>
      <w:r>
        <w:rPr>
          <w:rFonts w:asciiTheme="majorHAnsi" w:eastAsiaTheme="majorEastAsia" w:hAnsiTheme="majorHAnsi" w:cstheme="majorBidi"/>
          <w:b/>
          <w:color w:val="auto"/>
          <w:sz w:val="24"/>
          <w:szCs w:val="18"/>
        </w:rPr>
        <w:t xml:space="preserve"> </w:t>
      </w:r>
      <w:r w:rsidR="006D1A31">
        <w:rPr>
          <w:rFonts w:asciiTheme="majorHAnsi" w:eastAsiaTheme="majorEastAsia" w:hAnsiTheme="majorHAnsi" w:cstheme="majorBidi"/>
          <w:b/>
          <w:color w:val="auto"/>
          <w:sz w:val="24"/>
          <w:szCs w:val="18"/>
        </w:rPr>
        <w:t>datasets</w:t>
      </w:r>
      <w:r>
        <w:rPr>
          <w:rFonts w:asciiTheme="majorHAnsi" w:eastAsiaTheme="majorEastAsia" w:hAnsiTheme="majorHAnsi" w:cstheme="majorBidi"/>
          <w:b/>
          <w:color w:val="auto"/>
          <w:sz w:val="24"/>
          <w:szCs w:val="18"/>
        </w:rPr>
        <w:t xml:space="preserve"> to occur by enabling the skills to create variety of visualizations.</w:t>
      </w:r>
    </w:p>
    <w:p w14:paraId="5979D2E5" w14:textId="3963BA6F" w:rsidR="00267381" w:rsidRPr="00267381" w:rsidRDefault="009859BE" w:rsidP="007D5CB5">
      <w:pPr>
        <w:pStyle w:val="ListParagraph"/>
        <w:numPr>
          <w:ilvl w:val="1"/>
          <w:numId w:val="16"/>
        </w:numPr>
        <w:rPr>
          <w:rFonts w:asciiTheme="majorHAnsi" w:eastAsiaTheme="majorEastAsia" w:hAnsiTheme="majorHAnsi" w:cstheme="majorBidi"/>
          <w:b/>
          <w:color w:val="auto"/>
          <w:sz w:val="24"/>
          <w:szCs w:val="18"/>
        </w:rPr>
      </w:pPr>
      <w:r>
        <w:rPr>
          <w:rFonts w:asciiTheme="majorHAnsi" w:eastAsiaTheme="majorEastAsia" w:hAnsiTheme="majorHAnsi" w:cstheme="majorBidi"/>
          <w:b/>
          <w:color w:val="auto"/>
          <w:sz w:val="24"/>
          <w:szCs w:val="18"/>
        </w:rPr>
        <w:t xml:space="preserve">Furthermore, since separate datasets are needed in my visualization, integration of dataset </w:t>
      </w:r>
      <w:proofErr w:type="gramStart"/>
      <w:r>
        <w:rPr>
          <w:rFonts w:asciiTheme="majorHAnsi" w:eastAsiaTheme="majorEastAsia" w:hAnsiTheme="majorHAnsi" w:cstheme="majorBidi"/>
          <w:b/>
          <w:color w:val="auto"/>
          <w:sz w:val="24"/>
          <w:szCs w:val="18"/>
        </w:rPr>
        <w:t>are</w:t>
      </w:r>
      <w:proofErr w:type="gramEnd"/>
      <w:r>
        <w:rPr>
          <w:rFonts w:asciiTheme="majorHAnsi" w:eastAsiaTheme="majorEastAsia" w:hAnsiTheme="majorHAnsi" w:cstheme="majorBidi"/>
          <w:b/>
          <w:color w:val="auto"/>
          <w:sz w:val="24"/>
          <w:szCs w:val="18"/>
        </w:rPr>
        <w:t xml:space="preserve"> needed especially when liquor premises license is grouped into month from 2021-2025, a merge process would be needed to combine all licensed premises in each suburb to combine with crime counts. This will then enable meaningful representation of comparison to take place.  </w:t>
      </w:r>
      <w:r w:rsidR="00267381">
        <w:rPr>
          <w:rFonts w:asciiTheme="majorHAnsi" w:eastAsiaTheme="majorEastAsia" w:hAnsiTheme="majorHAnsi" w:cstheme="majorBidi"/>
          <w:b/>
          <w:color w:val="auto"/>
          <w:sz w:val="24"/>
          <w:szCs w:val="18"/>
        </w:rPr>
        <w:t xml:space="preserve"> </w:t>
      </w:r>
    </w:p>
    <w:p w14:paraId="616A763D" w14:textId="0B905970" w:rsidR="007A30FC" w:rsidRDefault="007A30FC" w:rsidP="002D297A">
      <w:pPr>
        <w:pStyle w:val="ListParagraph"/>
        <w:numPr>
          <w:ilvl w:val="0"/>
          <w:numId w:val="16"/>
        </w:numPr>
        <w:rPr>
          <w:rFonts w:asciiTheme="majorHAnsi" w:eastAsiaTheme="majorEastAsia" w:hAnsiTheme="majorHAnsi" w:cstheme="majorBidi"/>
          <w:b/>
          <w:color w:val="006F62"/>
          <w:sz w:val="28"/>
          <w:szCs w:val="20"/>
        </w:rPr>
      </w:pPr>
      <w:r w:rsidRPr="007A30FC">
        <w:rPr>
          <w:rFonts w:asciiTheme="majorHAnsi" w:eastAsiaTheme="majorEastAsia" w:hAnsiTheme="majorHAnsi" w:cstheme="majorBidi"/>
          <w:b/>
          <w:color w:val="006F62"/>
          <w:sz w:val="28"/>
          <w:szCs w:val="20"/>
        </w:rPr>
        <w:t>Target audience and needs:</w:t>
      </w:r>
      <w:r w:rsidR="007D5CB5">
        <w:rPr>
          <w:rFonts w:asciiTheme="majorHAnsi" w:eastAsiaTheme="majorEastAsia" w:hAnsiTheme="majorHAnsi" w:cstheme="majorBidi"/>
          <w:b/>
          <w:color w:val="006F62"/>
          <w:sz w:val="28"/>
          <w:szCs w:val="20"/>
        </w:rPr>
        <w:t xml:space="preserve"> Who are my audience?</w:t>
      </w:r>
    </w:p>
    <w:p w14:paraId="7116D501" w14:textId="677AB741" w:rsidR="00267381" w:rsidRPr="00267381" w:rsidRDefault="00267381" w:rsidP="00267381">
      <w:pPr>
        <w:pStyle w:val="ListParagraph"/>
        <w:numPr>
          <w:ilvl w:val="1"/>
          <w:numId w:val="16"/>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auto"/>
          <w:sz w:val="24"/>
          <w:szCs w:val="18"/>
        </w:rPr>
        <w:t xml:space="preserve">My potential audience is mainly </w:t>
      </w:r>
      <w:r w:rsidRPr="00267381">
        <w:rPr>
          <w:rFonts w:asciiTheme="majorHAnsi" w:eastAsiaTheme="majorEastAsia" w:hAnsiTheme="majorHAnsi" w:cstheme="majorBidi"/>
          <w:b/>
          <w:color w:val="auto"/>
          <w:sz w:val="24"/>
          <w:szCs w:val="18"/>
        </w:rPr>
        <w:t>NSW Police Planning unit</w:t>
      </w:r>
      <w:r>
        <w:rPr>
          <w:rFonts w:asciiTheme="majorHAnsi" w:eastAsiaTheme="majorEastAsia" w:hAnsiTheme="majorHAnsi" w:cstheme="majorBidi"/>
          <w:b/>
          <w:color w:val="auto"/>
          <w:sz w:val="24"/>
          <w:szCs w:val="18"/>
        </w:rPr>
        <w:t xml:space="preserve">. </w:t>
      </w:r>
      <w:r w:rsidRPr="00267381">
        <w:rPr>
          <w:rFonts w:asciiTheme="majorHAnsi" w:eastAsiaTheme="majorEastAsia" w:hAnsiTheme="majorHAnsi" w:cstheme="majorBidi"/>
          <w:b/>
          <w:color w:val="auto"/>
          <w:sz w:val="24"/>
          <w:szCs w:val="18"/>
        </w:rPr>
        <w:t xml:space="preserve">By showing a clear trend in license against crime rate by </w:t>
      </w:r>
      <w:r w:rsidR="008769DA" w:rsidRPr="00267381">
        <w:rPr>
          <w:rFonts w:asciiTheme="majorHAnsi" w:eastAsiaTheme="majorEastAsia" w:hAnsiTheme="majorHAnsi" w:cstheme="majorBidi"/>
          <w:b/>
          <w:color w:val="auto"/>
          <w:sz w:val="24"/>
          <w:szCs w:val="18"/>
        </w:rPr>
        <w:t>suburbs</w:t>
      </w:r>
      <w:r w:rsidRPr="00267381">
        <w:rPr>
          <w:rFonts w:asciiTheme="majorHAnsi" w:eastAsiaTheme="majorEastAsia" w:hAnsiTheme="majorHAnsi" w:cstheme="majorBidi"/>
          <w:b/>
          <w:color w:val="auto"/>
          <w:sz w:val="24"/>
          <w:szCs w:val="18"/>
        </w:rPr>
        <w:t xml:space="preserve">, it allows </w:t>
      </w:r>
      <w:r>
        <w:rPr>
          <w:rFonts w:asciiTheme="majorHAnsi" w:eastAsiaTheme="majorEastAsia" w:hAnsiTheme="majorHAnsi" w:cstheme="majorBidi"/>
          <w:b/>
          <w:color w:val="auto"/>
          <w:sz w:val="24"/>
          <w:szCs w:val="18"/>
        </w:rPr>
        <w:t xml:space="preserve">a visual representation for the police of potential hotspot that shows areas with high alcohol related crime. It also enables policy </w:t>
      </w:r>
      <w:proofErr w:type="gramStart"/>
      <w:r>
        <w:rPr>
          <w:rFonts w:asciiTheme="majorHAnsi" w:eastAsiaTheme="majorEastAsia" w:hAnsiTheme="majorHAnsi" w:cstheme="majorBidi"/>
          <w:b/>
          <w:color w:val="auto"/>
          <w:sz w:val="24"/>
          <w:szCs w:val="18"/>
        </w:rPr>
        <w:t>evaluation,</w:t>
      </w:r>
      <w:proofErr w:type="gramEnd"/>
      <w:r>
        <w:rPr>
          <w:rFonts w:asciiTheme="majorHAnsi" w:eastAsiaTheme="majorEastAsia" w:hAnsiTheme="majorHAnsi" w:cstheme="majorBidi"/>
          <w:b/>
          <w:color w:val="auto"/>
          <w:sz w:val="24"/>
          <w:szCs w:val="18"/>
        </w:rPr>
        <w:t xml:space="preserve"> by showing a clear trend of </w:t>
      </w:r>
      <w:r w:rsidR="006D1A31">
        <w:rPr>
          <w:rFonts w:asciiTheme="majorHAnsi" w:eastAsiaTheme="majorEastAsia" w:hAnsiTheme="majorHAnsi" w:cstheme="majorBidi"/>
          <w:b/>
          <w:color w:val="auto"/>
          <w:sz w:val="24"/>
          <w:szCs w:val="18"/>
        </w:rPr>
        <w:t>alcohol-related crimes</w:t>
      </w:r>
      <w:r>
        <w:rPr>
          <w:rFonts w:asciiTheme="majorHAnsi" w:eastAsiaTheme="majorEastAsia" w:hAnsiTheme="majorHAnsi" w:cstheme="majorBidi"/>
          <w:b/>
          <w:color w:val="auto"/>
          <w:sz w:val="24"/>
          <w:szCs w:val="18"/>
        </w:rPr>
        <w:t xml:space="preserve">, </w:t>
      </w:r>
      <w:r w:rsidR="008769DA">
        <w:rPr>
          <w:rFonts w:asciiTheme="majorHAnsi" w:eastAsiaTheme="majorEastAsia" w:hAnsiTheme="majorHAnsi" w:cstheme="majorBidi"/>
          <w:b/>
          <w:color w:val="auto"/>
          <w:sz w:val="24"/>
          <w:szCs w:val="18"/>
        </w:rPr>
        <w:t xml:space="preserve">it </w:t>
      </w:r>
      <w:r w:rsidR="006D1A31">
        <w:rPr>
          <w:rFonts w:asciiTheme="majorHAnsi" w:eastAsiaTheme="majorEastAsia" w:hAnsiTheme="majorHAnsi" w:cstheme="majorBidi"/>
          <w:b/>
          <w:color w:val="auto"/>
          <w:sz w:val="24"/>
          <w:szCs w:val="18"/>
        </w:rPr>
        <w:t>e</w:t>
      </w:r>
      <w:r w:rsidR="008769DA">
        <w:rPr>
          <w:rFonts w:asciiTheme="majorHAnsi" w:eastAsiaTheme="majorEastAsia" w:hAnsiTheme="majorHAnsi" w:cstheme="majorBidi"/>
          <w:b/>
          <w:color w:val="auto"/>
          <w:sz w:val="24"/>
          <w:szCs w:val="18"/>
        </w:rPr>
        <w:t>nables data driven police resource allocation</w:t>
      </w:r>
      <w:r w:rsidR="006D1A31">
        <w:rPr>
          <w:rFonts w:asciiTheme="majorHAnsi" w:eastAsiaTheme="majorEastAsia" w:hAnsiTheme="majorHAnsi" w:cstheme="majorBidi"/>
          <w:b/>
          <w:color w:val="auto"/>
          <w:sz w:val="24"/>
          <w:szCs w:val="18"/>
        </w:rPr>
        <w:t xml:space="preserve"> and proactive policing by identifying high risk licensing zones. </w:t>
      </w:r>
    </w:p>
    <w:p w14:paraId="22657BA0" w14:textId="4F995F0F" w:rsidR="007A30FC" w:rsidRDefault="007A30FC" w:rsidP="002D297A">
      <w:pPr>
        <w:pStyle w:val="ListParagraph"/>
        <w:numPr>
          <w:ilvl w:val="0"/>
          <w:numId w:val="16"/>
        </w:numPr>
        <w:rPr>
          <w:rFonts w:asciiTheme="majorHAnsi" w:eastAsiaTheme="majorEastAsia" w:hAnsiTheme="majorHAnsi" w:cstheme="majorBidi"/>
          <w:b/>
          <w:color w:val="006F62"/>
          <w:sz w:val="28"/>
          <w:szCs w:val="20"/>
        </w:rPr>
      </w:pPr>
      <w:r w:rsidRPr="007A30FC">
        <w:rPr>
          <w:rFonts w:asciiTheme="majorHAnsi" w:eastAsiaTheme="majorEastAsia" w:hAnsiTheme="majorHAnsi" w:cstheme="majorBidi"/>
          <w:b/>
          <w:color w:val="006F62"/>
          <w:sz w:val="28"/>
          <w:szCs w:val="20"/>
        </w:rPr>
        <w:t>System objectives:</w:t>
      </w:r>
      <w:r w:rsidR="007D5CB5">
        <w:rPr>
          <w:rFonts w:asciiTheme="majorHAnsi" w:eastAsiaTheme="majorEastAsia" w:hAnsiTheme="majorHAnsi" w:cstheme="majorBidi"/>
          <w:b/>
          <w:color w:val="006F62"/>
          <w:sz w:val="28"/>
          <w:szCs w:val="20"/>
        </w:rPr>
        <w:t xml:space="preserve"> What is the visualization trying to convey</w:t>
      </w:r>
    </w:p>
    <w:p w14:paraId="50F91789" w14:textId="6ED3CB31" w:rsidR="004D7B16" w:rsidRDefault="004D7B16" w:rsidP="004D7B16">
      <w:pPr>
        <w:pStyle w:val="ListParagraph"/>
        <w:numPr>
          <w:ilvl w:val="1"/>
          <w:numId w:val="16"/>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auto"/>
          <w:sz w:val="24"/>
          <w:szCs w:val="18"/>
        </w:rPr>
        <w:t xml:space="preserve">The objective of my project is to compare the distribution of liquor licenses across New South Wales suburbs. </w:t>
      </w:r>
      <w:proofErr w:type="gramStart"/>
      <w:r>
        <w:rPr>
          <w:rFonts w:asciiTheme="majorHAnsi" w:eastAsiaTheme="majorEastAsia" w:hAnsiTheme="majorHAnsi" w:cstheme="majorBidi"/>
          <w:b/>
          <w:color w:val="auto"/>
          <w:sz w:val="24"/>
          <w:szCs w:val="18"/>
        </w:rPr>
        <w:t>Also</w:t>
      </w:r>
      <w:proofErr w:type="gramEnd"/>
      <w:r>
        <w:rPr>
          <w:rFonts w:asciiTheme="majorHAnsi" w:eastAsiaTheme="majorEastAsia" w:hAnsiTheme="majorHAnsi" w:cstheme="majorBidi"/>
          <w:b/>
          <w:color w:val="auto"/>
          <w:sz w:val="24"/>
          <w:szCs w:val="18"/>
        </w:rPr>
        <w:t xml:space="preserve"> it should be able to allow the identification of the </w:t>
      </w:r>
      <w:proofErr w:type="gramStart"/>
      <w:r>
        <w:rPr>
          <w:rFonts w:asciiTheme="majorHAnsi" w:eastAsiaTheme="majorEastAsia" w:hAnsiTheme="majorHAnsi" w:cstheme="majorBidi"/>
          <w:b/>
          <w:color w:val="auto"/>
          <w:sz w:val="24"/>
          <w:szCs w:val="18"/>
        </w:rPr>
        <w:t>suburb/s</w:t>
      </w:r>
      <w:proofErr w:type="gramEnd"/>
      <w:r>
        <w:rPr>
          <w:rFonts w:asciiTheme="majorHAnsi" w:eastAsiaTheme="majorEastAsia" w:hAnsiTheme="majorHAnsi" w:cstheme="majorBidi"/>
          <w:b/>
          <w:color w:val="auto"/>
          <w:sz w:val="24"/>
          <w:szCs w:val="18"/>
        </w:rPr>
        <w:t xml:space="preserve"> with the highest crime rate from 2021-2025. By </w:t>
      </w:r>
      <w:proofErr w:type="gramStart"/>
      <w:r>
        <w:rPr>
          <w:rFonts w:asciiTheme="majorHAnsi" w:eastAsiaTheme="majorEastAsia" w:hAnsiTheme="majorHAnsi" w:cstheme="majorBidi"/>
          <w:b/>
          <w:color w:val="auto"/>
          <w:sz w:val="24"/>
          <w:szCs w:val="18"/>
        </w:rPr>
        <w:t>combing</w:t>
      </w:r>
      <w:proofErr w:type="gramEnd"/>
      <w:r>
        <w:rPr>
          <w:rFonts w:asciiTheme="majorHAnsi" w:eastAsiaTheme="majorEastAsia" w:hAnsiTheme="majorHAnsi" w:cstheme="majorBidi"/>
          <w:b/>
          <w:color w:val="auto"/>
          <w:sz w:val="24"/>
          <w:szCs w:val="18"/>
        </w:rPr>
        <w:t xml:space="preserve"> information from both the datasets, it is aimed to draw relationships and correlation between license density and crime levels and identify any suburbs with high crime rate per liquor license by suburb. </w:t>
      </w:r>
    </w:p>
    <w:p w14:paraId="111392C5" w14:textId="358933E8" w:rsidR="007A30FC" w:rsidRDefault="007A30FC" w:rsidP="007A30FC">
      <w:pPr>
        <w:pStyle w:val="ListParagraph"/>
        <w:numPr>
          <w:ilvl w:val="0"/>
          <w:numId w:val="16"/>
        </w:numPr>
        <w:rPr>
          <w:rFonts w:asciiTheme="majorHAnsi" w:eastAsiaTheme="majorEastAsia" w:hAnsiTheme="majorHAnsi" w:cstheme="majorBidi"/>
          <w:b/>
          <w:color w:val="006F62"/>
          <w:sz w:val="28"/>
          <w:szCs w:val="20"/>
        </w:rPr>
      </w:pPr>
      <w:r w:rsidRPr="007A30FC">
        <w:rPr>
          <w:rFonts w:asciiTheme="majorHAnsi" w:eastAsiaTheme="majorEastAsia" w:hAnsiTheme="majorHAnsi" w:cstheme="majorBidi"/>
          <w:b/>
          <w:color w:val="006F62"/>
          <w:sz w:val="28"/>
          <w:szCs w:val="20"/>
        </w:rPr>
        <w:t>Project limitations:</w:t>
      </w:r>
      <w:r w:rsidR="007D5CB5">
        <w:rPr>
          <w:rFonts w:asciiTheme="majorHAnsi" w:eastAsiaTheme="majorEastAsia" w:hAnsiTheme="majorHAnsi" w:cstheme="majorBidi"/>
          <w:b/>
          <w:color w:val="006F62"/>
          <w:sz w:val="28"/>
          <w:szCs w:val="20"/>
        </w:rPr>
        <w:t xml:space="preserve"> What limits my visualization? </w:t>
      </w:r>
    </w:p>
    <w:p w14:paraId="4D766A01" w14:textId="642CB10D" w:rsidR="004D7B16" w:rsidRPr="004D7B16" w:rsidRDefault="004D7B16" w:rsidP="004D7B16">
      <w:pPr>
        <w:pStyle w:val="ListParagraph"/>
        <w:numPr>
          <w:ilvl w:val="1"/>
          <w:numId w:val="16"/>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auto"/>
          <w:sz w:val="24"/>
          <w:szCs w:val="18"/>
        </w:rPr>
        <w:lastRenderedPageBreak/>
        <w:t xml:space="preserve">Spurious correlation: It is when relationship/s between two or more statistical variables that appears to show meaning and connection but is actually just coincidence or by a third factor. It is one of the </w:t>
      </w:r>
      <w:proofErr w:type="gramStart"/>
      <w:r>
        <w:rPr>
          <w:rFonts w:asciiTheme="majorHAnsi" w:eastAsiaTheme="majorEastAsia" w:hAnsiTheme="majorHAnsi" w:cstheme="majorBidi"/>
          <w:b/>
          <w:color w:val="auto"/>
          <w:sz w:val="24"/>
          <w:szCs w:val="18"/>
        </w:rPr>
        <w:t>limitation</w:t>
      </w:r>
      <w:proofErr w:type="gramEnd"/>
      <w:r>
        <w:rPr>
          <w:rFonts w:asciiTheme="majorHAnsi" w:eastAsiaTheme="majorEastAsia" w:hAnsiTheme="majorHAnsi" w:cstheme="majorBidi"/>
          <w:b/>
          <w:color w:val="auto"/>
          <w:sz w:val="24"/>
          <w:szCs w:val="18"/>
        </w:rPr>
        <w:t xml:space="preserve"> for my project as the correlation in liquor license density does not mean </w:t>
      </w:r>
      <w:proofErr w:type="gramStart"/>
      <w:r>
        <w:rPr>
          <w:rFonts w:asciiTheme="majorHAnsi" w:eastAsiaTheme="majorEastAsia" w:hAnsiTheme="majorHAnsi" w:cstheme="majorBidi"/>
          <w:b/>
          <w:color w:val="auto"/>
          <w:sz w:val="24"/>
          <w:szCs w:val="18"/>
        </w:rPr>
        <w:t>that it is</w:t>
      </w:r>
      <w:proofErr w:type="gramEnd"/>
      <w:r>
        <w:rPr>
          <w:rFonts w:asciiTheme="majorHAnsi" w:eastAsiaTheme="majorEastAsia" w:hAnsiTheme="majorHAnsi" w:cstheme="majorBidi"/>
          <w:b/>
          <w:color w:val="auto"/>
          <w:sz w:val="24"/>
          <w:szCs w:val="18"/>
        </w:rPr>
        <w:t xml:space="preserve"> the cause of the crime counts in that specific suburb, it just shows potential relationship between them. Furthermore, the crime counts </w:t>
      </w:r>
      <w:r w:rsidR="00DD16F9">
        <w:rPr>
          <w:rFonts w:asciiTheme="majorHAnsi" w:eastAsiaTheme="majorEastAsia" w:hAnsiTheme="majorHAnsi" w:cstheme="majorBidi"/>
          <w:b/>
          <w:color w:val="auto"/>
          <w:sz w:val="24"/>
          <w:szCs w:val="18"/>
        </w:rPr>
        <w:t>don’t</w:t>
      </w:r>
      <w:r>
        <w:rPr>
          <w:rFonts w:asciiTheme="majorHAnsi" w:eastAsiaTheme="majorEastAsia" w:hAnsiTheme="majorHAnsi" w:cstheme="majorBidi"/>
          <w:b/>
          <w:color w:val="auto"/>
          <w:sz w:val="24"/>
          <w:szCs w:val="18"/>
        </w:rPr>
        <w:t xml:space="preserve"> necessarily mean all counts of crime are alcohol related crime.</w:t>
      </w:r>
    </w:p>
    <w:p w14:paraId="08A5A1F2" w14:textId="58934CCB" w:rsidR="004D7B16" w:rsidRDefault="004D7B16" w:rsidP="004D7B16">
      <w:pPr>
        <w:pStyle w:val="ListParagraph"/>
        <w:numPr>
          <w:ilvl w:val="1"/>
          <w:numId w:val="16"/>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auto"/>
          <w:sz w:val="24"/>
          <w:szCs w:val="18"/>
        </w:rPr>
        <w:t xml:space="preserve">Another limitation is the population differences between suburbs. This is not being accounted for, without accounting for this factor, it introduces limitation to my data visualization as the ratio of crime rate per suburb </w:t>
      </w:r>
      <w:r w:rsidR="00DD16F9">
        <w:rPr>
          <w:rFonts w:asciiTheme="majorHAnsi" w:eastAsiaTheme="majorEastAsia" w:hAnsiTheme="majorHAnsi" w:cstheme="majorBidi"/>
          <w:b/>
          <w:color w:val="auto"/>
          <w:sz w:val="24"/>
          <w:szCs w:val="18"/>
        </w:rPr>
        <w:t>based</w:t>
      </w:r>
      <w:r>
        <w:rPr>
          <w:rFonts w:asciiTheme="majorHAnsi" w:eastAsiaTheme="majorEastAsia" w:hAnsiTheme="majorHAnsi" w:cstheme="majorBidi"/>
          <w:b/>
          <w:color w:val="auto"/>
          <w:sz w:val="24"/>
          <w:szCs w:val="18"/>
        </w:rPr>
        <w:t xml:space="preserve"> on just number of liquor license is not truly accurate without taking consideration in how many people in that suburb. </w:t>
      </w:r>
    </w:p>
    <w:p w14:paraId="7106C06E" w14:textId="7B321CF0" w:rsidR="000C70F7" w:rsidRDefault="007A30FC" w:rsidP="007A30FC">
      <w:pPr>
        <w:pStyle w:val="ListParagraph"/>
        <w:numPr>
          <w:ilvl w:val="0"/>
          <w:numId w:val="16"/>
        </w:numPr>
        <w:rPr>
          <w:rFonts w:asciiTheme="majorHAnsi" w:eastAsiaTheme="majorEastAsia" w:hAnsiTheme="majorHAnsi" w:cstheme="majorBidi"/>
          <w:b/>
          <w:color w:val="006F62"/>
          <w:sz w:val="28"/>
          <w:szCs w:val="20"/>
        </w:rPr>
      </w:pPr>
      <w:r w:rsidRPr="007A30FC">
        <w:rPr>
          <w:rFonts w:asciiTheme="majorHAnsi" w:eastAsiaTheme="majorEastAsia" w:hAnsiTheme="majorHAnsi" w:cstheme="majorBidi"/>
          <w:b/>
          <w:color w:val="006F62"/>
          <w:sz w:val="28"/>
          <w:szCs w:val="20"/>
        </w:rPr>
        <w:t>Development Approach:</w:t>
      </w:r>
      <w:r w:rsidR="000C70F7" w:rsidRPr="007A30FC">
        <w:rPr>
          <w:rFonts w:asciiTheme="majorHAnsi" w:eastAsiaTheme="majorEastAsia" w:hAnsiTheme="majorHAnsi" w:cstheme="majorBidi"/>
          <w:b/>
          <w:color w:val="006F62"/>
          <w:sz w:val="28"/>
          <w:szCs w:val="20"/>
        </w:rPr>
        <w:t xml:space="preserve"> </w:t>
      </w:r>
      <w:r w:rsidR="007D5CB5">
        <w:rPr>
          <w:rFonts w:asciiTheme="majorHAnsi" w:eastAsiaTheme="majorEastAsia" w:hAnsiTheme="majorHAnsi" w:cstheme="majorBidi"/>
          <w:b/>
          <w:color w:val="006F62"/>
          <w:sz w:val="28"/>
          <w:szCs w:val="20"/>
        </w:rPr>
        <w:t>How do I work towards completion?</w:t>
      </w:r>
    </w:p>
    <w:p w14:paraId="236C0152" w14:textId="715484A0" w:rsidR="004D7B16" w:rsidRPr="004D7B16" w:rsidRDefault="004D7B16" w:rsidP="004D7B16">
      <w:pPr>
        <w:pStyle w:val="ListParagraph"/>
        <w:numPr>
          <w:ilvl w:val="1"/>
          <w:numId w:val="16"/>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auto"/>
          <w:sz w:val="24"/>
          <w:szCs w:val="18"/>
        </w:rPr>
        <w:t>First stage would involve the process of getting data and cleaning data. For the crime data, I would need to delete all irrelevant data from 1995-2020 and only take those data from 2021-2025. For the liquor premises data, I would need to merge data from each month of the year from 2021-2025 to a combined dataset while taking account for duplicates and removing them.</w:t>
      </w:r>
    </w:p>
    <w:p w14:paraId="4DE78721" w14:textId="3CBD0B67" w:rsidR="004D7B16" w:rsidRPr="004D7B16" w:rsidRDefault="004D7B16" w:rsidP="004D7B16">
      <w:pPr>
        <w:pStyle w:val="ListParagraph"/>
        <w:numPr>
          <w:ilvl w:val="1"/>
          <w:numId w:val="16"/>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auto"/>
          <w:sz w:val="24"/>
          <w:szCs w:val="18"/>
        </w:rPr>
        <w:t>Then it would involve the interrogation of data, by selecting out each of the columns I need for each dataset and perform pivot table calculations if needed to aid with the process of developing visualization</w:t>
      </w:r>
    </w:p>
    <w:p w14:paraId="1CC5C8E7" w14:textId="3D2B7D84" w:rsidR="004D7B16" w:rsidRPr="00D6380E" w:rsidRDefault="00D6380E" w:rsidP="004D7B16">
      <w:pPr>
        <w:pStyle w:val="ListParagraph"/>
        <w:numPr>
          <w:ilvl w:val="1"/>
          <w:numId w:val="16"/>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auto"/>
          <w:sz w:val="24"/>
          <w:szCs w:val="18"/>
        </w:rPr>
        <w:t xml:space="preserve">After sorting out all necessary information, the construction of visualization will be on the software called Flourish where it allows to directly import data from excel to flourish and make visualization. </w:t>
      </w:r>
    </w:p>
    <w:p w14:paraId="34D82E38" w14:textId="054182A7" w:rsidR="00D6380E" w:rsidRPr="007A30FC" w:rsidRDefault="00D6380E" w:rsidP="004D7B16">
      <w:pPr>
        <w:pStyle w:val="ListParagraph"/>
        <w:numPr>
          <w:ilvl w:val="1"/>
          <w:numId w:val="16"/>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auto"/>
          <w:sz w:val="24"/>
          <w:szCs w:val="18"/>
        </w:rPr>
        <w:t xml:space="preserve">Final stage will be testing the visualization and </w:t>
      </w:r>
      <w:proofErr w:type="gramStart"/>
      <w:r>
        <w:rPr>
          <w:rFonts w:asciiTheme="majorHAnsi" w:eastAsiaTheme="majorEastAsia" w:hAnsiTheme="majorHAnsi" w:cstheme="majorBidi"/>
          <w:b/>
          <w:color w:val="auto"/>
          <w:sz w:val="24"/>
          <w:szCs w:val="18"/>
        </w:rPr>
        <w:t>check</w:t>
      </w:r>
      <w:proofErr w:type="gramEnd"/>
      <w:r>
        <w:rPr>
          <w:rFonts w:asciiTheme="majorHAnsi" w:eastAsiaTheme="majorEastAsia" w:hAnsiTheme="majorHAnsi" w:cstheme="majorBidi"/>
          <w:b/>
          <w:color w:val="auto"/>
          <w:sz w:val="24"/>
          <w:szCs w:val="18"/>
        </w:rPr>
        <w:t xml:space="preserve"> if it shows clear trend and </w:t>
      </w:r>
      <w:r w:rsidR="00DD16F9">
        <w:rPr>
          <w:rFonts w:asciiTheme="majorHAnsi" w:eastAsiaTheme="majorEastAsia" w:hAnsiTheme="majorHAnsi" w:cstheme="majorBidi"/>
          <w:b/>
          <w:color w:val="auto"/>
          <w:sz w:val="24"/>
          <w:szCs w:val="18"/>
        </w:rPr>
        <w:t>evaluating</w:t>
      </w:r>
      <w:r>
        <w:rPr>
          <w:rFonts w:asciiTheme="majorHAnsi" w:eastAsiaTheme="majorEastAsia" w:hAnsiTheme="majorHAnsi" w:cstheme="majorBidi"/>
          <w:b/>
          <w:color w:val="auto"/>
          <w:sz w:val="24"/>
          <w:szCs w:val="18"/>
        </w:rPr>
        <w:t xml:space="preserve"> </w:t>
      </w:r>
      <w:proofErr w:type="gramStart"/>
      <w:r>
        <w:rPr>
          <w:rFonts w:asciiTheme="majorHAnsi" w:eastAsiaTheme="majorEastAsia" w:hAnsiTheme="majorHAnsi" w:cstheme="majorBidi"/>
          <w:b/>
          <w:color w:val="auto"/>
          <w:sz w:val="24"/>
          <w:szCs w:val="18"/>
        </w:rPr>
        <w:t>base</w:t>
      </w:r>
      <w:proofErr w:type="gramEnd"/>
      <w:r>
        <w:rPr>
          <w:rFonts w:asciiTheme="majorHAnsi" w:eastAsiaTheme="majorEastAsia" w:hAnsiTheme="majorHAnsi" w:cstheme="majorBidi"/>
          <w:b/>
          <w:color w:val="auto"/>
          <w:sz w:val="24"/>
          <w:szCs w:val="18"/>
        </w:rPr>
        <w:t xml:space="preserve"> on my objective. </w:t>
      </w:r>
    </w:p>
    <w:p w14:paraId="2E4F1232" w14:textId="68977719" w:rsidR="002D297A" w:rsidRDefault="00000000" w:rsidP="007A30FC">
      <w:r>
        <w:pict w14:anchorId="457E45C8">
          <v:rect id="_x0000_i1035" style="width:0;height:1.5pt" o:hralign="center" o:hrstd="t" o:hr="t" fillcolor="#a0a0a0" stroked="f"/>
        </w:pict>
      </w:r>
    </w:p>
    <w:p w14:paraId="21883908" w14:textId="3A917B3E" w:rsidR="000C70F7" w:rsidRDefault="000C70F7" w:rsidP="000C70F7">
      <w:pPr>
        <w:rPr>
          <w:rFonts w:asciiTheme="majorHAnsi" w:eastAsiaTheme="majorEastAsia" w:hAnsiTheme="majorHAnsi" w:cstheme="majorBidi"/>
          <w:b/>
          <w:color w:val="006F62"/>
          <w:sz w:val="38"/>
          <w:szCs w:val="26"/>
        </w:rPr>
      </w:pPr>
      <w:r>
        <w:rPr>
          <w:rFonts w:asciiTheme="majorHAnsi" w:eastAsiaTheme="majorEastAsia" w:hAnsiTheme="majorHAnsi" w:cstheme="majorBidi"/>
          <w:b/>
          <w:color w:val="006F62"/>
          <w:sz w:val="38"/>
          <w:szCs w:val="26"/>
        </w:rPr>
        <w:t>Stage 2: Researching and planning</w:t>
      </w:r>
    </w:p>
    <w:p w14:paraId="7DD177A0" w14:textId="77777777" w:rsidR="007A30FC" w:rsidRDefault="007A30FC" w:rsidP="000C70F7">
      <w:pPr>
        <w:pStyle w:val="ListParagraph"/>
        <w:numPr>
          <w:ilvl w:val="0"/>
          <w:numId w:val="14"/>
        </w:numPr>
        <w:rPr>
          <w:rFonts w:asciiTheme="majorHAnsi" w:eastAsiaTheme="majorEastAsia" w:hAnsiTheme="majorHAnsi" w:cstheme="majorBidi"/>
          <w:b/>
          <w:color w:val="006F62"/>
          <w:sz w:val="28"/>
          <w:szCs w:val="20"/>
        </w:rPr>
      </w:pPr>
      <w:r w:rsidRPr="007A30FC">
        <w:rPr>
          <w:rFonts w:asciiTheme="majorHAnsi" w:eastAsiaTheme="majorEastAsia" w:hAnsiTheme="majorHAnsi" w:cstheme="majorBidi"/>
          <w:b/>
          <w:color w:val="006F62"/>
          <w:sz w:val="28"/>
          <w:szCs w:val="20"/>
        </w:rPr>
        <w:t xml:space="preserve">Data dictionary: </w:t>
      </w:r>
    </w:p>
    <w:p w14:paraId="3AA2B7D6" w14:textId="69D51479" w:rsidR="00683870" w:rsidRDefault="00683870" w:rsidP="000C70F7">
      <w:pPr>
        <w:pStyle w:val="ListParagraph"/>
        <w:numPr>
          <w:ilvl w:val="0"/>
          <w:numId w:val="14"/>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006F62"/>
          <w:sz w:val="28"/>
          <w:szCs w:val="20"/>
        </w:rPr>
        <w:t>Data Source and Privacy</w:t>
      </w:r>
      <w:r w:rsidR="006D1A31">
        <w:rPr>
          <w:rFonts w:asciiTheme="majorHAnsi" w:eastAsiaTheme="majorEastAsia" w:hAnsiTheme="majorHAnsi" w:cstheme="majorBidi"/>
          <w:b/>
          <w:color w:val="006F62"/>
          <w:sz w:val="28"/>
          <w:szCs w:val="20"/>
        </w:rPr>
        <w:t>:</w:t>
      </w:r>
    </w:p>
    <w:p w14:paraId="14BC2947" w14:textId="2E7F5A52" w:rsidR="007A30FC" w:rsidRDefault="007A30FC" w:rsidP="000C70F7">
      <w:pPr>
        <w:pStyle w:val="ListParagraph"/>
        <w:numPr>
          <w:ilvl w:val="0"/>
          <w:numId w:val="14"/>
        </w:numPr>
        <w:rPr>
          <w:rFonts w:asciiTheme="majorHAnsi" w:eastAsiaTheme="majorEastAsia" w:hAnsiTheme="majorHAnsi" w:cstheme="majorBidi"/>
          <w:b/>
          <w:color w:val="006F62"/>
          <w:sz w:val="28"/>
          <w:szCs w:val="20"/>
        </w:rPr>
      </w:pPr>
      <w:r w:rsidRPr="007A30FC">
        <w:rPr>
          <w:rFonts w:asciiTheme="majorHAnsi" w:eastAsiaTheme="majorEastAsia" w:hAnsiTheme="majorHAnsi" w:cstheme="majorBidi"/>
          <w:b/>
          <w:color w:val="006F62"/>
          <w:sz w:val="28"/>
          <w:szCs w:val="20"/>
        </w:rPr>
        <w:t>System Modelling</w:t>
      </w:r>
      <w:r w:rsidR="006D1A31">
        <w:rPr>
          <w:rFonts w:asciiTheme="majorHAnsi" w:eastAsiaTheme="majorEastAsia" w:hAnsiTheme="majorHAnsi" w:cstheme="majorBidi"/>
          <w:b/>
          <w:color w:val="006F62"/>
          <w:sz w:val="28"/>
          <w:szCs w:val="20"/>
        </w:rPr>
        <w:t>:</w:t>
      </w:r>
    </w:p>
    <w:p w14:paraId="5D0F0099" w14:textId="537D9B50" w:rsidR="007A30FC" w:rsidRDefault="007A30FC" w:rsidP="000C70F7">
      <w:pPr>
        <w:pStyle w:val="ListParagraph"/>
        <w:numPr>
          <w:ilvl w:val="0"/>
          <w:numId w:val="14"/>
        </w:numPr>
        <w:rPr>
          <w:rFonts w:asciiTheme="majorHAnsi" w:eastAsiaTheme="majorEastAsia" w:hAnsiTheme="majorHAnsi" w:cstheme="majorBidi"/>
          <w:b/>
          <w:color w:val="006F62"/>
          <w:sz w:val="28"/>
          <w:szCs w:val="20"/>
        </w:rPr>
      </w:pPr>
      <w:r w:rsidRPr="007A30FC">
        <w:rPr>
          <w:rFonts w:asciiTheme="majorHAnsi" w:eastAsiaTheme="majorEastAsia" w:hAnsiTheme="majorHAnsi" w:cstheme="majorBidi"/>
          <w:b/>
          <w:color w:val="006F62"/>
          <w:sz w:val="28"/>
          <w:szCs w:val="20"/>
        </w:rPr>
        <w:t>Brainstorm of final visualization:</w:t>
      </w:r>
    </w:p>
    <w:p w14:paraId="05E27FB3" w14:textId="4D90144B" w:rsidR="00683870" w:rsidRPr="007A30FC" w:rsidRDefault="00683870" w:rsidP="000C70F7">
      <w:pPr>
        <w:pStyle w:val="ListParagraph"/>
        <w:numPr>
          <w:ilvl w:val="0"/>
          <w:numId w:val="14"/>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006F62"/>
          <w:sz w:val="28"/>
          <w:szCs w:val="20"/>
        </w:rPr>
        <w:lastRenderedPageBreak/>
        <w:t>Technology Overview</w:t>
      </w:r>
    </w:p>
    <w:p w14:paraId="499604E9" w14:textId="16CD3908" w:rsidR="000C70F7" w:rsidRDefault="00000000" w:rsidP="000C70F7">
      <w:pPr>
        <w:rPr>
          <w:rFonts w:asciiTheme="majorHAnsi" w:eastAsiaTheme="majorEastAsia" w:hAnsiTheme="majorHAnsi" w:cstheme="majorBidi"/>
          <w:b/>
          <w:color w:val="006F62"/>
          <w:sz w:val="38"/>
          <w:szCs w:val="26"/>
        </w:rPr>
      </w:pPr>
      <w:r>
        <w:pict w14:anchorId="1B473BC8">
          <v:rect id="_x0000_i1038" style="width:0;height:1.5pt" o:hralign="center" o:hrstd="t" o:hr="t" fillcolor="#a0a0a0" stroked="f"/>
        </w:pict>
      </w:r>
    </w:p>
    <w:p w14:paraId="062CD5A3" w14:textId="2B9B8467" w:rsidR="000C70F7" w:rsidRDefault="000C70F7" w:rsidP="000C70F7">
      <w:pPr>
        <w:rPr>
          <w:rFonts w:asciiTheme="majorHAnsi" w:eastAsiaTheme="majorEastAsia" w:hAnsiTheme="majorHAnsi" w:cstheme="majorBidi"/>
          <w:b/>
          <w:color w:val="006F62"/>
          <w:sz w:val="38"/>
          <w:szCs w:val="26"/>
        </w:rPr>
      </w:pPr>
      <w:r>
        <w:rPr>
          <w:rFonts w:asciiTheme="majorHAnsi" w:eastAsiaTheme="majorEastAsia" w:hAnsiTheme="majorHAnsi" w:cstheme="majorBidi"/>
          <w:b/>
          <w:color w:val="006F62"/>
          <w:sz w:val="38"/>
          <w:szCs w:val="26"/>
        </w:rPr>
        <w:t>Stage 3: Producing and implementing</w:t>
      </w:r>
    </w:p>
    <w:p w14:paraId="02BD5D38" w14:textId="490C84F7" w:rsidR="007A30FC" w:rsidRDefault="007A30FC" w:rsidP="007A30FC">
      <w:pPr>
        <w:pStyle w:val="ListParagraph"/>
        <w:numPr>
          <w:ilvl w:val="0"/>
          <w:numId w:val="12"/>
        </w:numPr>
        <w:rPr>
          <w:rFonts w:asciiTheme="majorHAnsi" w:eastAsiaTheme="majorEastAsia" w:hAnsiTheme="majorHAnsi" w:cstheme="majorBidi"/>
          <w:b/>
          <w:color w:val="006F62"/>
          <w:sz w:val="28"/>
          <w:szCs w:val="20"/>
        </w:rPr>
      </w:pPr>
      <w:r w:rsidRPr="007A30FC">
        <w:rPr>
          <w:rFonts w:asciiTheme="majorHAnsi" w:eastAsiaTheme="majorEastAsia" w:hAnsiTheme="majorHAnsi" w:cstheme="majorBidi"/>
          <w:b/>
          <w:color w:val="006F62"/>
          <w:sz w:val="28"/>
          <w:szCs w:val="20"/>
        </w:rPr>
        <w:t>Data cleaning and extraction:</w:t>
      </w:r>
    </w:p>
    <w:p w14:paraId="3EAF722A" w14:textId="4AB76EDB" w:rsidR="007A30FC" w:rsidRDefault="007A30FC" w:rsidP="007A30FC">
      <w:pPr>
        <w:pStyle w:val="ListParagraph"/>
        <w:numPr>
          <w:ilvl w:val="0"/>
          <w:numId w:val="12"/>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006F62"/>
          <w:sz w:val="28"/>
          <w:szCs w:val="20"/>
        </w:rPr>
        <w:t>Data integration:</w:t>
      </w:r>
    </w:p>
    <w:p w14:paraId="65C0F623" w14:textId="677D3DC4" w:rsidR="007A30FC" w:rsidRPr="007A30FC" w:rsidRDefault="007A30FC" w:rsidP="007A30FC">
      <w:pPr>
        <w:pStyle w:val="ListParagraph"/>
        <w:numPr>
          <w:ilvl w:val="0"/>
          <w:numId w:val="12"/>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006F62"/>
          <w:sz w:val="28"/>
          <w:szCs w:val="20"/>
        </w:rPr>
        <w:t>Creation of visualization:</w:t>
      </w:r>
    </w:p>
    <w:p w14:paraId="16665A74" w14:textId="3ACD9540" w:rsidR="000C70F7" w:rsidRDefault="00000000" w:rsidP="000C70F7">
      <w:pPr>
        <w:rPr>
          <w:rFonts w:asciiTheme="majorHAnsi" w:eastAsiaTheme="majorEastAsia" w:hAnsiTheme="majorHAnsi" w:cstheme="majorBidi"/>
          <w:b/>
          <w:color w:val="006F62"/>
          <w:sz w:val="38"/>
          <w:szCs w:val="26"/>
        </w:rPr>
      </w:pPr>
      <w:r>
        <w:pict w14:anchorId="6FA8D3AD">
          <v:rect id="_x0000_i1039" style="width:0;height:1.5pt" o:hralign="center" o:hrstd="t" o:hr="t" fillcolor="#a0a0a0" stroked="f"/>
        </w:pict>
      </w:r>
    </w:p>
    <w:p w14:paraId="0EBBE3C4" w14:textId="7D2FB596" w:rsidR="000C70F7" w:rsidRDefault="000C70F7" w:rsidP="000C70F7">
      <w:pPr>
        <w:rPr>
          <w:rFonts w:asciiTheme="majorHAnsi" w:eastAsiaTheme="majorEastAsia" w:hAnsiTheme="majorHAnsi" w:cstheme="majorBidi"/>
          <w:b/>
          <w:color w:val="006F62"/>
          <w:sz w:val="38"/>
          <w:szCs w:val="26"/>
        </w:rPr>
      </w:pPr>
      <w:r>
        <w:rPr>
          <w:rFonts w:asciiTheme="majorHAnsi" w:eastAsiaTheme="majorEastAsia" w:hAnsiTheme="majorHAnsi" w:cstheme="majorBidi"/>
          <w:b/>
          <w:color w:val="006F62"/>
          <w:sz w:val="38"/>
          <w:szCs w:val="26"/>
        </w:rPr>
        <w:t>Stage 4: Testing and evaluating</w:t>
      </w:r>
    </w:p>
    <w:p w14:paraId="697061D0" w14:textId="2787F2C0" w:rsidR="007A30FC" w:rsidRDefault="007A30FC" w:rsidP="007A30FC">
      <w:pPr>
        <w:pStyle w:val="ListParagraph"/>
        <w:numPr>
          <w:ilvl w:val="0"/>
          <w:numId w:val="13"/>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006F62"/>
          <w:sz w:val="28"/>
          <w:szCs w:val="20"/>
        </w:rPr>
        <w:t>Data integrity:</w:t>
      </w:r>
    </w:p>
    <w:p w14:paraId="1E9A7010" w14:textId="4E4CDC3C" w:rsidR="007A30FC" w:rsidRDefault="007A30FC" w:rsidP="007A30FC">
      <w:pPr>
        <w:pStyle w:val="ListParagraph"/>
        <w:numPr>
          <w:ilvl w:val="0"/>
          <w:numId w:val="13"/>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006F62"/>
          <w:sz w:val="28"/>
          <w:szCs w:val="20"/>
        </w:rPr>
        <w:t>Visualization test:</w:t>
      </w:r>
    </w:p>
    <w:p w14:paraId="3A54D496" w14:textId="44A603FD" w:rsidR="00683870" w:rsidRDefault="00683870" w:rsidP="007A30FC">
      <w:pPr>
        <w:pStyle w:val="ListParagraph"/>
        <w:numPr>
          <w:ilvl w:val="0"/>
          <w:numId w:val="13"/>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006F62"/>
          <w:sz w:val="28"/>
          <w:szCs w:val="20"/>
        </w:rPr>
        <w:t>Summary of insights:</w:t>
      </w:r>
    </w:p>
    <w:p w14:paraId="0BA0C2F4" w14:textId="765EA25E" w:rsidR="007A30FC" w:rsidRDefault="007A30FC" w:rsidP="007A30FC">
      <w:pPr>
        <w:pStyle w:val="ListParagraph"/>
        <w:numPr>
          <w:ilvl w:val="0"/>
          <w:numId w:val="13"/>
        </w:numPr>
        <w:rPr>
          <w:rFonts w:asciiTheme="majorHAnsi" w:eastAsiaTheme="majorEastAsia" w:hAnsiTheme="majorHAnsi" w:cstheme="majorBidi"/>
          <w:b/>
          <w:color w:val="006F62"/>
          <w:sz w:val="28"/>
          <w:szCs w:val="20"/>
        </w:rPr>
      </w:pPr>
      <w:r>
        <w:rPr>
          <w:rFonts w:asciiTheme="majorHAnsi" w:eastAsiaTheme="majorEastAsia" w:hAnsiTheme="majorHAnsi" w:cstheme="majorBidi"/>
          <w:b/>
          <w:color w:val="006F62"/>
          <w:sz w:val="28"/>
          <w:szCs w:val="20"/>
        </w:rPr>
        <w:t>Evaluation against objective:</w:t>
      </w:r>
    </w:p>
    <w:p w14:paraId="16672095" w14:textId="592BF932" w:rsidR="00683870" w:rsidRPr="007A30FC" w:rsidRDefault="00683870" w:rsidP="00683870">
      <w:pPr>
        <w:pStyle w:val="ListParagraph"/>
        <w:rPr>
          <w:rFonts w:asciiTheme="majorHAnsi" w:eastAsiaTheme="majorEastAsia" w:hAnsiTheme="majorHAnsi" w:cstheme="majorBidi"/>
          <w:b/>
          <w:color w:val="006F62"/>
          <w:sz w:val="28"/>
          <w:szCs w:val="20"/>
        </w:rPr>
      </w:pPr>
    </w:p>
    <w:p w14:paraId="5B80B7F4" w14:textId="39F3B19D" w:rsidR="000C70F7" w:rsidRDefault="00000000" w:rsidP="000C70F7">
      <w:pPr>
        <w:rPr>
          <w:rFonts w:asciiTheme="majorHAnsi" w:eastAsiaTheme="majorEastAsia" w:hAnsiTheme="majorHAnsi" w:cstheme="majorBidi"/>
          <w:b/>
          <w:color w:val="006F62"/>
          <w:sz w:val="38"/>
          <w:szCs w:val="26"/>
        </w:rPr>
      </w:pPr>
      <w:r>
        <w:pict w14:anchorId="741DE554">
          <v:rect id="_x0000_i1030" style="width:0;height:1.5pt" o:hralign="center" o:hrstd="t" o:hr="t" fillcolor="#a0a0a0" stroked="f"/>
        </w:pict>
      </w:r>
    </w:p>
    <w:p w14:paraId="00671C78" w14:textId="77777777" w:rsidR="000C70F7" w:rsidRDefault="000C70F7" w:rsidP="000C70F7">
      <w:pPr>
        <w:rPr>
          <w:rFonts w:asciiTheme="majorHAnsi" w:eastAsiaTheme="majorEastAsia" w:hAnsiTheme="majorHAnsi" w:cstheme="majorBidi"/>
          <w:b/>
          <w:color w:val="006F62"/>
          <w:sz w:val="38"/>
          <w:szCs w:val="26"/>
        </w:rPr>
      </w:pPr>
    </w:p>
    <w:p w14:paraId="011C1F05" w14:textId="0CEEB1A3" w:rsidR="00AF6CDB" w:rsidRDefault="00AF6CDB" w:rsidP="00AF6CDB">
      <w:pPr>
        <w:pStyle w:val="ListBullet"/>
        <w:numPr>
          <w:ilvl w:val="0"/>
          <w:numId w:val="0"/>
        </w:numPr>
      </w:pPr>
    </w:p>
    <w:p w14:paraId="1789D8F7" w14:textId="6253A074" w:rsidR="00284024" w:rsidRPr="00F12E1E" w:rsidRDefault="00284024" w:rsidP="00A36DB1"/>
    <w:sectPr w:rsidR="00284024" w:rsidRPr="00F12E1E">
      <w:footerReference w:type="default" r:id="rId11"/>
      <w:pgSz w:w="12240" w:h="15840"/>
      <w:pgMar w:top="1440" w:right="1080" w:bottom="1829" w:left="1080" w:header="720" w:footer="79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EE81B" w14:textId="77777777" w:rsidR="00590462" w:rsidRDefault="00590462">
      <w:pPr>
        <w:spacing w:after="0" w:line="240" w:lineRule="auto"/>
      </w:pPr>
      <w:r>
        <w:separator/>
      </w:r>
    </w:p>
  </w:endnote>
  <w:endnote w:type="continuationSeparator" w:id="0">
    <w:p w14:paraId="265DF947" w14:textId="77777777" w:rsidR="00590462" w:rsidRDefault="00590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6F62"/>
        <w:sz w:val="24"/>
      </w:rPr>
      <w:id w:val="1272893270"/>
      <w:docPartObj>
        <w:docPartGallery w:val="Page Numbers (Top of Page)"/>
        <w:docPartUnique/>
      </w:docPartObj>
    </w:sdtPr>
    <w:sdtContent>
      <w:p w14:paraId="5EF36EB4" w14:textId="6D869F60" w:rsidR="00DD488E" w:rsidRPr="00340921" w:rsidRDefault="001B4DDB">
        <w:pPr>
          <w:pStyle w:val="Footer"/>
          <w:rPr>
            <w:color w:val="006F62"/>
            <w:sz w:val="24"/>
          </w:rPr>
        </w:pPr>
        <w:r w:rsidRPr="00340921">
          <w:rPr>
            <w:color w:val="006F62"/>
            <w:sz w:val="24"/>
          </w:rPr>
          <w:fldChar w:fldCharType="begin"/>
        </w:r>
        <w:r w:rsidRPr="00340921">
          <w:rPr>
            <w:color w:val="006F62"/>
            <w:sz w:val="24"/>
          </w:rPr>
          <w:instrText xml:space="preserve"> PAGE   \* MERGEFORMAT </w:instrText>
        </w:r>
        <w:r w:rsidRPr="00340921">
          <w:rPr>
            <w:color w:val="006F62"/>
            <w:sz w:val="24"/>
          </w:rPr>
          <w:fldChar w:fldCharType="separate"/>
        </w:r>
        <w:r w:rsidR="001A7561">
          <w:rPr>
            <w:noProof/>
            <w:color w:val="006F62"/>
            <w:sz w:val="24"/>
          </w:rPr>
          <w:t>2</w:t>
        </w:r>
        <w:r w:rsidRPr="00340921">
          <w:rPr>
            <w:color w:val="006F62"/>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1A5F9" w14:textId="77777777" w:rsidR="00590462" w:rsidRDefault="00590462">
      <w:pPr>
        <w:spacing w:after="0" w:line="240" w:lineRule="auto"/>
      </w:pPr>
      <w:r>
        <w:separator/>
      </w:r>
    </w:p>
  </w:footnote>
  <w:footnote w:type="continuationSeparator" w:id="0">
    <w:p w14:paraId="54DC5621" w14:textId="77777777" w:rsidR="00590462" w:rsidRDefault="005904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82E3C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C7362E"/>
    <w:multiLevelType w:val="hybridMultilevel"/>
    <w:tmpl w:val="078A913A"/>
    <w:lvl w:ilvl="0" w:tplc="F108703C">
      <w:start w:val="1"/>
      <w:numFmt w:val="bullet"/>
      <w:pStyle w:val="List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364C1"/>
    <w:multiLevelType w:val="hybridMultilevel"/>
    <w:tmpl w:val="416C28F0"/>
    <w:lvl w:ilvl="0" w:tplc="0C090001">
      <w:start w:val="1"/>
      <w:numFmt w:val="bullet"/>
      <w:lvlText w:val=""/>
      <w:lvlJc w:val="left"/>
      <w:pPr>
        <w:ind w:left="720" w:hanging="360"/>
      </w:pPr>
      <w:rPr>
        <w:rFonts w:ascii="Symbol" w:hAnsi="Symbol" w:hint="default"/>
      </w:rPr>
    </w:lvl>
    <w:lvl w:ilvl="1" w:tplc="F230CC48">
      <w:start w:val="1"/>
      <w:numFmt w:val="bullet"/>
      <w:lvlText w:val="o"/>
      <w:lvlJc w:val="left"/>
      <w:pPr>
        <w:ind w:left="1440" w:hanging="360"/>
      </w:pPr>
      <w:rPr>
        <w:rFonts w:ascii="Courier New" w:hAnsi="Courier New" w:cs="Courier New" w:hint="default"/>
        <w:color w:val="auto"/>
        <w:sz w:val="24"/>
        <w:szCs w:val="18"/>
      </w:rPr>
    </w:lvl>
    <w:lvl w:ilvl="2" w:tplc="FCE473E4">
      <w:numFmt w:val="bullet"/>
      <w:lvlText w:val="-"/>
      <w:lvlJc w:val="left"/>
      <w:pPr>
        <w:ind w:left="2340" w:hanging="360"/>
      </w:pPr>
      <w:rPr>
        <w:rFonts w:ascii="Calibri Light" w:eastAsiaTheme="majorEastAsia" w:hAnsi="Calibri Light" w:cs="Calibri Light"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F5D1BA6"/>
    <w:multiLevelType w:val="hybridMultilevel"/>
    <w:tmpl w:val="C068D8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B20F2"/>
    <w:multiLevelType w:val="hybridMultilevel"/>
    <w:tmpl w:val="1F2AD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F336AE7"/>
    <w:multiLevelType w:val="hybridMultilevel"/>
    <w:tmpl w:val="DA34C01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5623D34"/>
    <w:multiLevelType w:val="hybridMultilevel"/>
    <w:tmpl w:val="2D5CA5B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B8067B5"/>
    <w:multiLevelType w:val="hybridMultilevel"/>
    <w:tmpl w:val="073E3586"/>
    <w:lvl w:ilvl="0" w:tplc="6652C12A">
      <w:start w:val="1"/>
      <w:numFmt w:val="decimal"/>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15:restartNumberingAfterBreak="0">
    <w:nsid w:val="3BE02F83"/>
    <w:multiLevelType w:val="hybridMultilevel"/>
    <w:tmpl w:val="DEC6DDB0"/>
    <w:lvl w:ilvl="0" w:tplc="04090003">
      <w:start w:val="1"/>
      <w:numFmt w:val="bullet"/>
      <w:lvlText w:val="o"/>
      <w:lvlJc w:val="left"/>
      <w:pPr>
        <w:ind w:left="1109" w:hanging="360"/>
      </w:pPr>
      <w:rPr>
        <w:rFonts w:ascii="Courier New" w:hAnsi="Courier New" w:cs="Courier New" w:hint="default"/>
      </w:rPr>
    </w:lvl>
    <w:lvl w:ilvl="1" w:tplc="04090003" w:tentative="1">
      <w:start w:val="1"/>
      <w:numFmt w:val="bullet"/>
      <w:lvlText w:val="o"/>
      <w:lvlJc w:val="left"/>
      <w:pPr>
        <w:ind w:left="1829" w:hanging="360"/>
      </w:pPr>
      <w:rPr>
        <w:rFonts w:ascii="Courier New" w:hAnsi="Courier New" w:cs="Courier New" w:hint="default"/>
      </w:rPr>
    </w:lvl>
    <w:lvl w:ilvl="2" w:tplc="04090005" w:tentative="1">
      <w:start w:val="1"/>
      <w:numFmt w:val="bullet"/>
      <w:lvlText w:val=""/>
      <w:lvlJc w:val="left"/>
      <w:pPr>
        <w:ind w:left="2549" w:hanging="360"/>
      </w:pPr>
      <w:rPr>
        <w:rFonts w:ascii="Wingdings" w:hAnsi="Wingdings" w:hint="default"/>
      </w:rPr>
    </w:lvl>
    <w:lvl w:ilvl="3" w:tplc="04090001" w:tentative="1">
      <w:start w:val="1"/>
      <w:numFmt w:val="bullet"/>
      <w:lvlText w:val=""/>
      <w:lvlJc w:val="left"/>
      <w:pPr>
        <w:ind w:left="3269" w:hanging="360"/>
      </w:pPr>
      <w:rPr>
        <w:rFonts w:ascii="Symbol" w:hAnsi="Symbol" w:hint="default"/>
      </w:rPr>
    </w:lvl>
    <w:lvl w:ilvl="4" w:tplc="04090003" w:tentative="1">
      <w:start w:val="1"/>
      <w:numFmt w:val="bullet"/>
      <w:lvlText w:val="o"/>
      <w:lvlJc w:val="left"/>
      <w:pPr>
        <w:ind w:left="3989" w:hanging="360"/>
      </w:pPr>
      <w:rPr>
        <w:rFonts w:ascii="Courier New" w:hAnsi="Courier New" w:cs="Courier New" w:hint="default"/>
      </w:rPr>
    </w:lvl>
    <w:lvl w:ilvl="5" w:tplc="04090005" w:tentative="1">
      <w:start w:val="1"/>
      <w:numFmt w:val="bullet"/>
      <w:lvlText w:val=""/>
      <w:lvlJc w:val="left"/>
      <w:pPr>
        <w:ind w:left="4709" w:hanging="360"/>
      </w:pPr>
      <w:rPr>
        <w:rFonts w:ascii="Wingdings" w:hAnsi="Wingdings" w:hint="default"/>
      </w:rPr>
    </w:lvl>
    <w:lvl w:ilvl="6" w:tplc="04090001" w:tentative="1">
      <w:start w:val="1"/>
      <w:numFmt w:val="bullet"/>
      <w:lvlText w:val=""/>
      <w:lvlJc w:val="left"/>
      <w:pPr>
        <w:ind w:left="5429" w:hanging="360"/>
      </w:pPr>
      <w:rPr>
        <w:rFonts w:ascii="Symbol" w:hAnsi="Symbol" w:hint="default"/>
      </w:rPr>
    </w:lvl>
    <w:lvl w:ilvl="7" w:tplc="04090003" w:tentative="1">
      <w:start w:val="1"/>
      <w:numFmt w:val="bullet"/>
      <w:lvlText w:val="o"/>
      <w:lvlJc w:val="left"/>
      <w:pPr>
        <w:ind w:left="6149" w:hanging="360"/>
      </w:pPr>
      <w:rPr>
        <w:rFonts w:ascii="Courier New" w:hAnsi="Courier New" w:cs="Courier New" w:hint="default"/>
      </w:rPr>
    </w:lvl>
    <w:lvl w:ilvl="8" w:tplc="04090005" w:tentative="1">
      <w:start w:val="1"/>
      <w:numFmt w:val="bullet"/>
      <w:lvlText w:val=""/>
      <w:lvlJc w:val="left"/>
      <w:pPr>
        <w:ind w:left="6869" w:hanging="360"/>
      </w:pPr>
      <w:rPr>
        <w:rFonts w:ascii="Wingdings" w:hAnsi="Wingdings" w:hint="default"/>
      </w:rPr>
    </w:lvl>
  </w:abstractNum>
  <w:abstractNum w:abstractNumId="9" w15:restartNumberingAfterBreak="0">
    <w:nsid w:val="40AD00EC"/>
    <w:multiLevelType w:val="hybridMultilevel"/>
    <w:tmpl w:val="6E982F1E"/>
    <w:lvl w:ilvl="0" w:tplc="7C204924">
      <w:start w:val="2"/>
      <w:numFmt w:val="bullet"/>
      <w:lvlText w:val="-"/>
      <w:lvlJc w:val="left"/>
      <w:pPr>
        <w:ind w:left="749" w:hanging="360"/>
      </w:pPr>
      <w:rPr>
        <w:rFonts w:ascii="Tahoma" w:eastAsiaTheme="minorHAnsi" w:hAnsi="Tahoma" w:cs="Tahoma"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10" w15:restartNumberingAfterBreak="0">
    <w:nsid w:val="699844EB"/>
    <w:multiLevelType w:val="hybridMultilevel"/>
    <w:tmpl w:val="9D9A90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DE7635"/>
    <w:multiLevelType w:val="hybridMultilevel"/>
    <w:tmpl w:val="E870A76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4D152E4"/>
    <w:multiLevelType w:val="hybridMultilevel"/>
    <w:tmpl w:val="F746C7DA"/>
    <w:lvl w:ilvl="0" w:tplc="75B62D80">
      <w:start w:val="1"/>
      <w:numFmt w:val="decimal"/>
      <w:lvlText w:val="%1."/>
      <w:lvlJc w:val="left"/>
      <w:pPr>
        <w:ind w:left="720" w:hanging="360"/>
      </w:pPr>
      <w:rPr>
        <w:rFonts w:hint="default"/>
        <w:sz w:val="3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52900F2"/>
    <w:multiLevelType w:val="hybridMultilevel"/>
    <w:tmpl w:val="17CC73C8"/>
    <w:lvl w:ilvl="0" w:tplc="8A64BF1C">
      <w:start w:val="1"/>
      <w:numFmt w:val="decimal"/>
      <w:lvlText w:val="%1."/>
      <w:lvlJc w:val="left"/>
      <w:pPr>
        <w:ind w:left="1080" w:hanging="360"/>
      </w:pPr>
      <w:rPr>
        <w:rFonts w:hint="default"/>
        <w:sz w:val="38"/>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77A12F9C"/>
    <w:multiLevelType w:val="hybridMultilevel"/>
    <w:tmpl w:val="4A9223D4"/>
    <w:lvl w:ilvl="0" w:tplc="0C090001">
      <w:start w:val="1"/>
      <w:numFmt w:val="bullet"/>
      <w:lvlText w:val=""/>
      <w:lvlJc w:val="left"/>
      <w:pPr>
        <w:ind w:left="767" w:hanging="360"/>
      </w:pPr>
      <w:rPr>
        <w:rFonts w:ascii="Symbol" w:hAnsi="Symbol"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num w:numId="1" w16cid:durableId="289170720">
    <w:abstractNumId w:val="1"/>
  </w:num>
  <w:num w:numId="2" w16cid:durableId="603683617">
    <w:abstractNumId w:val="9"/>
  </w:num>
  <w:num w:numId="3" w16cid:durableId="484975843">
    <w:abstractNumId w:val="1"/>
  </w:num>
  <w:num w:numId="4" w16cid:durableId="1081177378">
    <w:abstractNumId w:val="3"/>
  </w:num>
  <w:num w:numId="5" w16cid:durableId="1999268327">
    <w:abstractNumId w:val="8"/>
  </w:num>
  <w:num w:numId="6" w16cid:durableId="1062874327">
    <w:abstractNumId w:val="10"/>
  </w:num>
  <w:num w:numId="7" w16cid:durableId="1806194654">
    <w:abstractNumId w:val="1"/>
  </w:num>
  <w:num w:numId="8" w16cid:durableId="1510025868">
    <w:abstractNumId w:val="14"/>
  </w:num>
  <w:num w:numId="9" w16cid:durableId="528683659">
    <w:abstractNumId w:val="4"/>
  </w:num>
  <w:num w:numId="10" w16cid:durableId="1975863719">
    <w:abstractNumId w:val="13"/>
  </w:num>
  <w:num w:numId="11" w16cid:durableId="1065647610">
    <w:abstractNumId w:val="7"/>
  </w:num>
  <w:num w:numId="12" w16cid:durableId="1458453098">
    <w:abstractNumId w:val="6"/>
  </w:num>
  <w:num w:numId="13" w16cid:durableId="1748072912">
    <w:abstractNumId w:val="11"/>
  </w:num>
  <w:num w:numId="14" w16cid:durableId="312804813">
    <w:abstractNumId w:val="5"/>
  </w:num>
  <w:num w:numId="15" w16cid:durableId="1025643432">
    <w:abstractNumId w:val="12"/>
  </w:num>
  <w:num w:numId="16" w16cid:durableId="2059358485">
    <w:abstractNumId w:val="2"/>
  </w:num>
  <w:num w:numId="17" w16cid:durableId="264968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85C"/>
    <w:rsid w:val="00092A42"/>
    <w:rsid w:val="000C70F7"/>
    <w:rsid w:val="000E4F1B"/>
    <w:rsid w:val="000F4961"/>
    <w:rsid w:val="001049DC"/>
    <w:rsid w:val="001065C5"/>
    <w:rsid w:val="00155B2A"/>
    <w:rsid w:val="00167476"/>
    <w:rsid w:val="0017626E"/>
    <w:rsid w:val="001862B6"/>
    <w:rsid w:val="00191999"/>
    <w:rsid w:val="001A7561"/>
    <w:rsid w:val="001B4DDB"/>
    <w:rsid w:val="0025285C"/>
    <w:rsid w:val="00267381"/>
    <w:rsid w:val="00284024"/>
    <w:rsid w:val="002935B4"/>
    <w:rsid w:val="002A12A0"/>
    <w:rsid w:val="002D297A"/>
    <w:rsid w:val="002E22C0"/>
    <w:rsid w:val="00367114"/>
    <w:rsid w:val="00392277"/>
    <w:rsid w:val="003B1ACD"/>
    <w:rsid w:val="003B5A5F"/>
    <w:rsid w:val="003C6DF3"/>
    <w:rsid w:val="003F149D"/>
    <w:rsid w:val="0043287A"/>
    <w:rsid w:val="00456715"/>
    <w:rsid w:val="004D63EB"/>
    <w:rsid w:val="004D7B16"/>
    <w:rsid w:val="004F647A"/>
    <w:rsid w:val="00505EF8"/>
    <w:rsid w:val="00527786"/>
    <w:rsid w:val="0057514D"/>
    <w:rsid w:val="00580C7A"/>
    <w:rsid w:val="00590462"/>
    <w:rsid w:val="005D26A6"/>
    <w:rsid w:val="006317B4"/>
    <w:rsid w:val="00653662"/>
    <w:rsid w:val="00683870"/>
    <w:rsid w:val="006A5DA4"/>
    <w:rsid w:val="006D1A31"/>
    <w:rsid w:val="006E7B58"/>
    <w:rsid w:val="00734F59"/>
    <w:rsid w:val="00762F02"/>
    <w:rsid w:val="00764648"/>
    <w:rsid w:val="00790B8D"/>
    <w:rsid w:val="0079172B"/>
    <w:rsid w:val="007A30FC"/>
    <w:rsid w:val="007B2549"/>
    <w:rsid w:val="007D238E"/>
    <w:rsid w:val="007D5CB5"/>
    <w:rsid w:val="00803383"/>
    <w:rsid w:val="00817EB6"/>
    <w:rsid w:val="00822A58"/>
    <w:rsid w:val="00841795"/>
    <w:rsid w:val="008622C9"/>
    <w:rsid w:val="00874AD8"/>
    <w:rsid w:val="008769DA"/>
    <w:rsid w:val="00907B65"/>
    <w:rsid w:val="00941635"/>
    <w:rsid w:val="00946F80"/>
    <w:rsid w:val="009859BE"/>
    <w:rsid w:val="009A4F42"/>
    <w:rsid w:val="00A14159"/>
    <w:rsid w:val="00A27EE6"/>
    <w:rsid w:val="00A36DB1"/>
    <w:rsid w:val="00A56305"/>
    <w:rsid w:val="00AB0D4F"/>
    <w:rsid w:val="00AC4679"/>
    <w:rsid w:val="00AE44BE"/>
    <w:rsid w:val="00AE4CBE"/>
    <w:rsid w:val="00AF6CDB"/>
    <w:rsid w:val="00B00875"/>
    <w:rsid w:val="00B12037"/>
    <w:rsid w:val="00B22630"/>
    <w:rsid w:val="00B60F3F"/>
    <w:rsid w:val="00B636ED"/>
    <w:rsid w:val="00B776E0"/>
    <w:rsid w:val="00BD1998"/>
    <w:rsid w:val="00CA3B56"/>
    <w:rsid w:val="00D0543D"/>
    <w:rsid w:val="00D207D9"/>
    <w:rsid w:val="00D2478E"/>
    <w:rsid w:val="00D319C2"/>
    <w:rsid w:val="00D36676"/>
    <w:rsid w:val="00D37F0D"/>
    <w:rsid w:val="00D55305"/>
    <w:rsid w:val="00D6380E"/>
    <w:rsid w:val="00DB35F7"/>
    <w:rsid w:val="00DC2A92"/>
    <w:rsid w:val="00DD16F9"/>
    <w:rsid w:val="00DD488E"/>
    <w:rsid w:val="00E074D1"/>
    <w:rsid w:val="00E33E4E"/>
    <w:rsid w:val="00E402D3"/>
    <w:rsid w:val="00E635C4"/>
    <w:rsid w:val="00E70AB6"/>
    <w:rsid w:val="00ED1FC2"/>
    <w:rsid w:val="00F01727"/>
    <w:rsid w:val="00F06A6A"/>
    <w:rsid w:val="00F12E1E"/>
    <w:rsid w:val="00F148C0"/>
    <w:rsid w:val="00F5136C"/>
    <w:rsid w:val="00F600B5"/>
    <w:rsid w:val="00F6705F"/>
    <w:rsid w:val="00F83BF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65CB0"/>
  <w15:chartTrackingRefBased/>
  <w15:docId w15:val="{322AB0A0-AB1C-49B5-BDE5-EFDFF6E4B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5"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0FC"/>
    <w:pPr>
      <w:spacing w:after="200" w:line="312" w:lineRule="auto"/>
    </w:pPr>
    <w:rPr>
      <w:color w:val="44546A" w:themeColor="text2"/>
      <w:lang w:val="en-US" w:eastAsia="ja-JP"/>
    </w:rPr>
  </w:style>
  <w:style w:type="paragraph" w:styleId="Heading1">
    <w:name w:val="heading 1"/>
    <w:basedOn w:val="Normal"/>
    <w:next w:val="Normal"/>
    <w:link w:val="Heading1Char"/>
    <w:uiPriority w:val="1"/>
    <w:qFormat/>
    <w:rsid w:val="002D297A"/>
    <w:pPr>
      <w:pageBreakBefore/>
      <w:spacing w:after="3600" w:line="240" w:lineRule="auto"/>
      <w:contextualSpacing/>
      <w:outlineLvl w:val="0"/>
    </w:pPr>
    <w:rPr>
      <w:rFonts w:asciiTheme="majorHAnsi" w:eastAsiaTheme="majorEastAsia" w:hAnsiTheme="majorHAnsi" w:cstheme="majorBidi"/>
      <w:b/>
      <w:sz w:val="110"/>
      <w:szCs w:val="32"/>
    </w:rPr>
  </w:style>
  <w:style w:type="paragraph" w:styleId="Heading2">
    <w:name w:val="heading 2"/>
    <w:basedOn w:val="Normal"/>
    <w:next w:val="Normal"/>
    <w:link w:val="Heading2Char"/>
    <w:uiPriority w:val="1"/>
    <w:unhideWhenUsed/>
    <w:qFormat/>
    <w:rsid w:val="002D297A"/>
    <w:pPr>
      <w:keepNext/>
      <w:keepLines/>
      <w:pBdr>
        <w:top w:val="single" w:sz="24" w:space="18" w:color="44546A" w:themeColor="text2"/>
      </w:pBdr>
      <w:spacing w:after="320" w:line="240" w:lineRule="auto"/>
      <w:contextualSpacing/>
      <w:outlineLvl w:val="1"/>
    </w:pPr>
    <w:rPr>
      <w:rFonts w:asciiTheme="majorHAnsi" w:eastAsiaTheme="majorEastAsia" w:hAnsiTheme="majorHAnsi" w:cstheme="majorBidi"/>
      <w:b/>
      <w:color w:val="1F4E79" w:themeColor="accent1" w:themeShade="80"/>
      <w:sz w:val="3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D297A"/>
    <w:rPr>
      <w:rFonts w:asciiTheme="majorHAnsi" w:eastAsiaTheme="majorEastAsia" w:hAnsiTheme="majorHAnsi" w:cstheme="majorBidi"/>
      <w:b/>
      <w:color w:val="44546A" w:themeColor="text2"/>
      <w:sz w:val="110"/>
      <w:szCs w:val="32"/>
      <w:lang w:val="en-US" w:eastAsia="ja-JP"/>
    </w:rPr>
  </w:style>
  <w:style w:type="character" w:customStyle="1" w:styleId="Heading2Char">
    <w:name w:val="Heading 2 Char"/>
    <w:basedOn w:val="DefaultParagraphFont"/>
    <w:link w:val="Heading2"/>
    <w:uiPriority w:val="1"/>
    <w:rsid w:val="002D297A"/>
    <w:rPr>
      <w:rFonts w:asciiTheme="majorHAnsi" w:eastAsiaTheme="majorEastAsia" w:hAnsiTheme="majorHAnsi" w:cstheme="majorBidi"/>
      <w:b/>
      <w:color w:val="1F4E79" w:themeColor="accent1" w:themeShade="80"/>
      <w:sz w:val="38"/>
      <w:szCs w:val="26"/>
      <w:lang w:val="en-US" w:eastAsia="ja-JP"/>
    </w:rPr>
  </w:style>
  <w:style w:type="paragraph" w:styleId="Footer">
    <w:name w:val="footer"/>
    <w:basedOn w:val="Normal"/>
    <w:link w:val="FooterChar"/>
    <w:uiPriority w:val="99"/>
    <w:unhideWhenUsed/>
    <w:qFormat/>
    <w:rsid w:val="002D297A"/>
    <w:pPr>
      <w:spacing w:after="0" w:line="240" w:lineRule="auto"/>
    </w:pPr>
    <w:rPr>
      <w:b/>
      <w:sz w:val="46"/>
    </w:rPr>
  </w:style>
  <w:style w:type="character" w:customStyle="1" w:styleId="FooterChar">
    <w:name w:val="Footer Char"/>
    <w:basedOn w:val="DefaultParagraphFont"/>
    <w:link w:val="Footer"/>
    <w:uiPriority w:val="99"/>
    <w:rsid w:val="002D297A"/>
    <w:rPr>
      <w:b/>
      <w:color w:val="44546A" w:themeColor="text2"/>
      <w:sz w:val="46"/>
      <w:lang w:val="en-US" w:eastAsia="ja-JP"/>
    </w:rPr>
  </w:style>
  <w:style w:type="paragraph" w:styleId="ListBullet">
    <w:name w:val="List Bullet"/>
    <w:basedOn w:val="Normal"/>
    <w:uiPriority w:val="5"/>
    <w:qFormat/>
    <w:rsid w:val="002D297A"/>
    <w:pPr>
      <w:numPr>
        <w:numId w:val="1"/>
      </w:numPr>
      <w:spacing w:after="120"/>
    </w:pPr>
  </w:style>
  <w:style w:type="paragraph" w:styleId="ListParagraph">
    <w:name w:val="List Paragraph"/>
    <w:basedOn w:val="Normal"/>
    <w:uiPriority w:val="34"/>
    <w:qFormat/>
    <w:rsid w:val="00F83BF9"/>
    <w:pPr>
      <w:ind w:left="720"/>
      <w:contextualSpacing/>
    </w:pPr>
  </w:style>
  <w:style w:type="character" w:styleId="Hyperlink">
    <w:name w:val="Hyperlink"/>
    <w:basedOn w:val="DefaultParagraphFont"/>
    <w:uiPriority w:val="99"/>
    <w:unhideWhenUsed/>
    <w:rsid w:val="00B636ED"/>
    <w:rPr>
      <w:color w:val="0563C1" w:themeColor="hyperlink"/>
      <w:u w:val="single"/>
    </w:rPr>
  </w:style>
  <w:style w:type="paragraph" w:styleId="Header">
    <w:name w:val="header"/>
    <w:basedOn w:val="Normal"/>
    <w:link w:val="HeaderChar"/>
    <w:uiPriority w:val="99"/>
    <w:semiHidden/>
    <w:unhideWhenUsed/>
    <w:rsid w:val="0016747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67476"/>
    <w:rPr>
      <w:color w:val="44546A" w:themeColor="text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D91AF21EC944E88FFFE65FE5542F6" ma:contentTypeVersion="19" ma:contentTypeDescription="Create a new document." ma:contentTypeScope="" ma:versionID="c4b0b237676a88e76a7fc103a714f63c">
  <xsd:schema xmlns:xsd="http://www.w3.org/2001/XMLSchema" xmlns:xs="http://www.w3.org/2001/XMLSchema" xmlns:p="http://schemas.microsoft.com/office/2006/metadata/properties" xmlns:ns2="f7c01cde-bcba-4112-9e69-6b2167012ac5" xmlns:ns3="9f9a94a9-a0c9-454a-bc54-22fa0e78034d" targetNamespace="http://schemas.microsoft.com/office/2006/metadata/properties" ma:root="true" ma:fieldsID="2ae4121080cf01af30490252de3c6ddc" ns2:_="" ns3:_="">
    <xsd:import namespace="f7c01cde-bcba-4112-9e69-6b2167012ac5"/>
    <xsd:import namespace="9f9a94a9-a0c9-454a-bc54-22fa0e78034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c01cde-bcba-4112-9e69-6b2167012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063c18b-bac1-487d-a8b0-12623ddd3b1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9a94a9-a0c9-454a-bc54-22fa0e78034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f202994-f634-4807-8418-622994f54961}" ma:internalName="TaxCatchAll" ma:showField="CatchAllData" ma:web="9f9a94a9-a0c9-454a-bc54-22fa0e780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9f9a94a9-a0c9-454a-bc54-22fa0e78034d">
      <UserInfo>
        <DisplayName>Kelly Boyd</DisplayName>
        <AccountId>16</AccountId>
        <AccountType/>
      </UserInfo>
      <UserInfo>
        <DisplayName>Rachel Carroll</DisplayName>
        <AccountId>29</AccountId>
        <AccountType/>
      </UserInfo>
      <UserInfo>
        <DisplayName>Mark Harrington</DisplayName>
        <AccountId>14</AccountId>
        <AccountType/>
      </UserInfo>
    </SharedWithUsers>
    <TaxCatchAll xmlns="9f9a94a9-a0c9-454a-bc54-22fa0e78034d" xsi:nil="true"/>
    <lcf76f155ced4ddcb4097134ff3c332f xmlns="f7c01cde-bcba-4112-9e69-6b2167012ac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28C066-402B-49BF-9A49-9ADD4819E1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c01cde-bcba-4112-9e69-6b2167012ac5"/>
    <ds:schemaRef ds:uri="9f9a94a9-a0c9-454a-bc54-22fa0e7803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E1C5A2-70AA-4C7E-A721-A99BB52AF520}">
  <ds:schemaRefs>
    <ds:schemaRef ds:uri="http://schemas.microsoft.com/office/2006/metadata/properties"/>
    <ds:schemaRef ds:uri="http://schemas.microsoft.com/office/infopath/2007/PartnerControls"/>
    <ds:schemaRef ds:uri="9f9a94a9-a0c9-454a-bc54-22fa0e78034d"/>
    <ds:schemaRef ds:uri="f7c01cde-bcba-4112-9e69-6b2167012ac5"/>
  </ds:schemaRefs>
</ds:datastoreItem>
</file>

<file path=customXml/itemProps3.xml><?xml version="1.0" encoding="utf-8"?>
<ds:datastoreItem xmlns:ds="http://schemas.openxmlformats.org/officeDocument/2006/customXml" ds:itemID="{775DF114-AE0C-4528-94CC-D1132B8C84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969</Words>
  <Characters>5129</Characters>
  <Application>Microsoft Office Word</Application>
  <DocSecurity>0</DocSecurity>
  <Lines>111</Lines>
  <Paragraphs>56</Paragraphs>
  <ScaleCrop>false</ScaleCrop>
  <HeadingPairs>
    <vt:vector size="2" baseType="variant">
      <vt:variant>
        <vt:lpstr>Title</vt:lpstr>
      </vt:variant>
      <vt:variant>
        <vt:i4>1</vt:i4>
      </vt:variant>
    </vt:vector>
  </HeadingPairs>
  <TitlesOfParts>
    <vt:vector size="1" baseType="lpstr">
      <vt:lpstr/>
    </vt:vector>
  </TitlesOfParts>
  <Company>The Hills Grammar School</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Harrington</dc:creator>
  <cp:keywords/>
  <dc:description/>
  <cp:lastModifiedBy>Kris Pan</cp:lastModifiedBy>
  <cp:revision>2</cp:revision>
  <dcterms:created xsi:type="dcterms:W3CDTF">2026-03-25T22:42:00Z</dcterms:created>
  <dcterms:modified xsi:type="dcterms:W3CDTF">2026-03-25T22:42:00Z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0x010100DA7D91AF21EC944E88FFFE65FE5542F6</vt:lpwstr>
  </property>
  <property fmtid="{D5CDD505-2E9C-101B-9397-08002B2CF9AE}" pid="3" name="MediaServiceImageTags">
    <vt:lpwstr/>
  </property>
</Properties>
</file>