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4921" w14:textId="77777777" w:rsidR="00A94967" w:rsidRPr="00A94967" w:rsidRDefault="00A94967" w:rsidP="00A94967">
      <w:r w:rsidRPr="00A94967">
        <w:rPr>
          <w:b/>
          <w:bCs/>
        </w:rPr>
        <w:t>1.</w:t>
      </w:r>
    </w:p>
    <w:p w14:paraId="474A1BDA" w14:textId="77777777" w:rsidR="00A94967" w:rsidRDefault="00A94967" w:rsidP="00A94967">
      <w:r w:rsidRPr="00A94967">
        <w:t xml:space="preserve">Draw a labelled diagram of a typical home </w:t>
      </w:r>
      <w:proofErr w:type="spellStart"/>
      <w:r w:rsidRPr="00A94967">
        <w:t>WiFi</w:t>
      </w:r>
      <w:proofErr w:type="spellEnd"/>
      <w:r w:rsidRPr="00A94967">
        <w:t xml:space="preserve"> router and a network switch, clearly marking at least 3 different ports (such as WAN, LAN, Console) and the location of status LEDs.</w:t>
      </w:r>
    </w:p>
    <w:p w14:paraId="6608E9F2" w14:textId="1867FC84" w:rsidR="00A94967" w:rsidRPr="00A94967" w:rsidRDefault="00A94967" w:rsidP="00A9496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F0CF9" wp14:editId="7414E2CE">
                <wp:simplePos x="0" y="0"/>
                <wp:positionH relativeFrom="column">
                  <wp:posOffset>4870450</wp:posOffset>
                </wp:positionH>
                <wp:positionV relativeFrom="paragraph">
                  <wp:posOffset>109220</wp:posOffset>
                </wp:positionV>
                <wp:extent cx="812800" cy="139700"/>
                <wp:effectExtent l="0" t="0" r="25400" b="12700"/>
                <wp:wrapNone/>
                <wp:docPr id="8520169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A514F" id="Rectangle 3" o:spid="_x0000_s1026" style="position:absolute;margin-left:383.5pt;margin-top:8.6pt;width:64pt;height:1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" fillcolor="#4472c4 [3204]" strokecolor="#09101d [484]" strokeweight="1pt"/>
            </w:pict>
          </mc:Fallback>
        </mc:AlternateContent>
      </w:r>
      <w:r w:rsidRPr="00A94967">
        <w:drawing>
          <wp:inline distT="0" distB="0" distL="0" distR="0" wp14:anchorId="7C18FF59" wp14:editId="1777ED9D">
            <wp:extent cx="5731510" cy="3820795"/>
            <wp:effectExtent l="0" t="0" r="2540" b="8255"/>
            <wp:docPr id="80639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4BD2" w14:textId="4E957E0E" w:rsidR="00A94967" w:rsidRPr="00A94967" w:rsidRDefault="00A94967" w:rsidP="00A94967"/>
    <w:p w14:paraId="011B6221" w14:textId="77777777" w:rsidR="00A94967" w:rsidRPr="00A94967" w:rsidRDefault="00A94967" w:rsidP="00A94967">
      <w:r w:rsidRPr="00A94967">
        <w:rPr>
          <w:b/>
          <w:bCs/>
        </w:rPr>
        <w:t>2.</w:t>
      </w:r>
    </w:p>
    <w:p w14:paraId="12902DA2" w14:textId="77777777" w:rsidR="00A94967" w:rsidRDefault="00A94967" w:rsidP="00A94967">
      <w:r w:rsidRPr="00A94967">
        <w:t>List 3 key differences between routers and switches in terms of their main functions and how they handle network traffic.&lt;</w:t>
      </w:r>
      <w:proofErr w:type="spellStart"/>
      <w:r w:rsidRPr="00A94967">
        <w:t>br</w:t>
      </w:r>
      <w:proofErr w:type="spellEnd"/>
      <w:r w:rsidRPr="00A94967">
        <w:t>&gt;&lt;</w:t>
      </w:r>
      <w:proofErr w:type="spellStart"/>
      <w:r w:rsidRPr="00A94967">
        <w:t>br</w:t>
      </w:r>
      <w:proofErr w:type="spellEnd"/>
      <w:r w:rsidRPr="00A94967">
        <w:t>&gt;&lt;</w:t>
      </w:r>
      <w:proofErr w:type="spellStart"/>
      <w:r w:rsidRPr="00A94967">
        <w:t>em</w:t>
      </w:r>
      <w:proofErr w:type="spellEnd"/>
      <w:r w:rsidRPr="00A94967">
        <w:t>&gt;&lt;strong&gt;Hint:&lt;/strong&gt; Think about how each device deals with IP addresses, MAC addresses, and the types of networks they connect.&lt;/</w:t>
      </w:r>
      <w:proofErr w:type="spellStart"/>
      <w:r w:rsidRPr="00A94967">
        <w:t>em</w:t>
      </w:r>
      <w:proofErr w:type="spellEnd"/>
      <w:r w:rsidRPr="00A94967"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680"/>
        <w:gridCol w:w="3552"/>
      </w:tblGrid>
      <w:tr w:rsidR="00A94967" w:rsidRPr="00A94967" w14:paraId="0A92F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B67CE" w14:textId="77777777" w:rsidR="00A94967" w:rsidRPr="00A94967" w:rsidRDefault="00A94967" w:rsidP="00A94967">
            <w:pPr>
              <w:rPr>
                <w:b/>
                <w:bCs/>
              </w:rPr>
            </w:pPr>
            <w:r w:rsidRPr="00A9496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73A0ACD" w14:textId="77777777" w:rsidR="00A94967" w:rsidRPr="00A94967" w:rsidRDefault="00A94967" w:rsidP="00A94967">
            <w:pPr>
              <w:rPr>
                <w:b/>
                <w:bCs/>
              </w:rPr>
            </w:pPr>
            <w:r w:rsidRPr="00A94967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8BD2074" w14:textId="77777777" w:rsidR="00A94967" w:rsidRPr="00A94967" w:rsidRDefault="00A94967" w:rsidP="00A94967">
            <w:pPr>
              <w:rPr>
                <w:b/>
                <w:bCs/>
              </w:rPr>
            </w:pPr>
            <w:r w:rsidRPr="00A94967">
              <w:rPr>
                <w:b/>
                <w:bCs/>
              </w:rPr>
              <w:t>Switch</w:t>
            </w:r>
          </w:p>
        </w:tc>
      </w:tr>
      <w:tr w:rsidR="00A94967" w:rsidRPr="00A94967" w14:paraId="06C13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12BC" w14:textId="77777777" w:rsidR="00A94967" w:rsidRPr="00A94967" w:rsidRDefault="00A94967" w:rsidP="00A94967">
            <w:pPr>
              <w:rPr>
                <w:b/>
                <w:bCs/>
              </w:rPr>
            </w:pPr>
            <w:r w:rsidRPr="00A94967">
              <w:rPr>
                <w:b/>
                <w:bCs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76B19B4C" w14:textId="77777777" w:rsidR="00A94967" w:rsidRPr="00A94967" w:rsidRDefault="00A94967" w:rsidP="00A94967">
            <w:r w:rsidRPr="00A94967">
              <w:t>Connects different networks (LAN ↔ WAN)</w:t>
            </w:r>
          </w:p>
        </w:tc>
        <w:tc>
          <w:tcPr>
            <w:tcW w:w="0" w:type="auto"/>
            <w:vAlign w:val="center"/>
            <w:hideMark/>
          </w:tcPr>
          <w:p w14:paraId="169FAD1F" w14:textId="77777777" w:rsidR="00A94967" w:rsidRPr="00A94967" w:rsidRDefault="00A94967" w:rsidP="00A94967">
            <w:r w:rsidRPr="00A94967">
              <w:t>Connects devices within the same LAN</w:t>
            </w:r>
          </w:p>
        </w:tc>
      </w:tr>
      <w:tr w:rsidR="00A94967" w:rsidRPr="00A94967" w14:paraId="782A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F25E" w14:textId="77777777" w:rsidR="00A94967" w:rsidRPr="00A94967" w:rsidRDefault="00A94967" w:rsidP="00A94967">
            <w:pPr>
              <w:rPr>
                <w:b/>
                <w:bCs/>
              </w:rPr>
            </w:pPr>
            <w:r w:rsidRPr="00A94967">
              <w:rPr>
                <w:b/>
                <w:bCs/>
              </w:rPr>
              <w:t>Address Handling</w:t>
            </w:r>
          </w:p>
        </w:tc>
        <w:tc>
          <w:tcPr>
            <w:tcW w:w="0" w:type="auto"/>
            <w:vAlign w:val="center"/>
            <w:hideMark/>
          </w:tcPr>
          <w:p w14:paraId="200CD425" w14:textId="77777777" w:rsidR="00A94967" w:rsidRPr="00A94967" w:rsidRDefault="00A94967" w:rsidP="00A94967">
            <w:r w:rsidRPr="00A94967">
              <w:t>Uses IP addresses to route packets</w:t>
            </w:r>
          </w:p>
        </w:tc>
        <w:tc>
          <w:tcPr>
            <w:tcW w:w="0" w:type="auto"/>
            <w:vAlign w:val="center"/>
            <w:hideMark/>
          </w:tcPr>
          <w:p w14:paraId="27335AAC" w14:textId="77777777" w:rsidR="00A94967" w:rsidRPr="00A94967" w:rsidRDefault="00A94967" w:rsidP="00A94967">
            <w:r w:rsidRPr="00A94967">
              <w:t>Uses MAC addresses to forward frames</w:t>
            </w:r>
          </w:p>
        </w:tc>
      </w:tr>
      <w:tr w:rsidR="00A94967" w:rsidRPr="00A94967" w14:paraId="76DD2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B5BB" w14:textId="77777777" w:rsidR="00A94967" w:rsidRPr="00A94967" w:rsidRDefault="00A94967" w:rsidP="00A94967">
            <w:pPr>
              <w:rPr>
                <w:b/>
                <w:bCs/>
              </w:rPr>
            </w:pPr>
            <w:r w:rsidRPr="00A94967">
              <w:rPr>
                <w:b/>
                <w:bCs/>
              </w:rPr>
              <w:t>Traffic Management</w:t>
            </w:r>
          </w:p>
        </w:tc>
        <w:tc>
          <w:tcPr>
            <w:tcW w:w="0" w:type="auto"/>
            <w:vAlign w:val="center"/>
            <w:hideMark/>
          </w:tcPr>
          <w:p w14:paraId="67A5729D" w14:textId="77777777" w:rsidR="00A94967" w:rsidRPr="00A94967" w:rsidRDefault="00A94967" w:rsidP="00A94967">
            <w:r w:rsidRPr="00A94967">
              <w:t>Directs data between networks; performs NAT and DHCP</w:t>
            </w:r>
          </w:p>
        </w:tc>
        <w:tc>
          <w:tcPr>
            <w:tcW w:w="0" w:type="auto"/>
            <w:vAlign w:val="center"/>
            <w:hideMark/>
          </w:tcPr>
          <w:p w14:paraId="512AED44" w14:textId="77777777" w:rsidR="00A94967" w:rsidRPr="00A94967" w:rsidRDefault="00A94967" w:rsidP="00A94967">
            <w:r w:rsidRPr="00A94967">
              <w:t>Filters and forwards data within one network segment</w:t>
            </w:r>
          </w:p>
        </w:tc>
      </w:tr>
    </w:tbl>
    <w:p w14:paraId="29B9AD6B" w14:textId="77777777" w:rsidR="00A94967" w:rsidRPr="00A94967" w:rsidRDefault="00A94967" w:rsidP="00A94967"/>
    <w:p w14:paraId="403368AF" w14:textId="77777777" w:rsidR="00A94967" w:rsidRPr="00A94967" w:rsidRDefault="00A94967" w:rsidP="00A94967">
      <w:r w:rsidRPr="00A94967">
        <w:rPr>
          <w:b/>
          <w:bCs/>
        </w:rPr>
        <w:lastRenderedPageBreak/>
        <w:t>3.</w:t>
      </w:r>
    </w:p>
    <w:p w14:paraId="0F43D5D6" w14:textId="77777777" w:rsidR="00A94967" w:rsidRDefault="00A94967" w:rsidP="00A94967">
      <w:r w:rsidRPr="00A94967"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2D99BCD0" w14:textId="230C45E5" w:rsidR="00A94967" w:rsidRPr="00A94967" w:rsidRDefault="00A94967" w:rsidP="00A94967">
      <w:pPr>
        <w:rPr>
          <w:b/>
          <w:bCs/>
        </w:rPr>
      </w:pPr>
      <w:r w:rsidRPr="00A94967">
        <w:rPr>
          <w:b/>
          <w:bCs/>
        </w:rPr>
        <w:t xml:space="preserve">Router </w:t>
      </w:r>
    </w:p>
    <w:p w14:paraId="7DED42F0" w14:textId="77777777" w:rsidR="00A94967" w:rsidRPr="00A94967" w:rsidRDefault="00A94967" w:rsidP="00A94967">
      <w:pPr>
        <w:numPr>
          <w:ilvl w:val="0"/>
          <w:numId w:val="1"/>
        </w:numPr>
      </w:pPr>
      <w:r w:rsidRPr="00A94967">
        <w:rPr>
          <w:b/>
          <w:bCs/>
        </w:rPr>
        <w:t>Power Port:</w:t>
      </w:r>
      <w:r w:rsidRPr="00A94967">
        <w:t xml:space="preserve"> Round socket at the back, connects to adapter.</w:t>
      </w:r>
    </w:p>
    <w:p w14:paraId="122DE70E" w14:textId="77777777" w:rsidR="00A94967" w:rsidRPr="00A94967" w:rsidRDefault="00A94967" w:rsidP="00A94967">
      <w:pPr>
        <w:numPr>
          <w:ilvl w:val="0"/>
          <w:numId w:val="1"/>
        </w:numPr>
      </w:pPr>
      <w:r w:rsidRPr="00A94967">
        <w:rPr>
          <w:b/>
          <w:bCs/>
        </w:rPr>
        <w:t>WAN Port:</w:t>
      </w:r>
      <w:r w:rsidRPr="00A94967">
        <w:t xml:space="preserve"> Usually </w:t>
      </w:r>
      <w:r w:rsidRPr="00A94967">
        <w:rPr>
          <w:b/>
          <w:bCs/>
        </w:rPr>
        <w:t>blue</w:t>
      </w:r>
      <w:r w:rsidRPr="00A94967">
        <w:t>, connects to modem/ISP line.</w:t>
      </w:r>
    </w:p>
    <w:p w14:paraId="0605ACED" w14:textId="77777777" w:rsidR="00A94967" w:rsidRPr="00A94967" w:rsidRDefault="00A94967" w:rsidP="00A94967">
      <w:pPr>
        <w:numPr>
          <w:ilvl w:val="0"/>
          <w:numId w:val="1"/>
        </w:numPr>
      </w:pPr>
      <w:r w:rsidRPr="00A94967">
        <w:rPr>
          <w:b/>
          <w:bCs/>
        </w:rPr>
        <w:t>LAN Ports:</w:t>
      </w:r>
      <w:r w:rsidRPr="00A94967">
        <w:t xml:space="preserve"> Typically </w:t>
      </w:r>
      <w:r w:rsidRPr="00A94967">
        <w:rPr>
          <w:b/>
          <w:bCs/>
        </w:rPr>
        <w:t>yellow</w:t>
      </w:r>
      <w:r w:rsidRPr="00A94967">
        <w:t>, numbered 1–4 for wired devices.</w:t>
      </w:r>
    </w:p>
    <w:p w14:paraId="22C7B35A" w14:textId="77777777" w:rsidR="00A94967" w:rsidRPr="00A94967" w:rsidRDefault="00A94967" w:rsidP="00A94967">
      <w:pPr>
        <w:numPr>
          <w:ilvl w:val="0"/>
          <w:numId w:val="1"/>
        </w:numPr>
      </w:pPr>
      <w:r w:rsidRPr="00A94967">
        <w:rPr>
          <w:b/>
          <w:bCs/>
        </w:rPr>
        <w:t>LED Indicators:</w:t>
      </w:r>
      <w:r w:rsidRPr="00A94967">
        <w:t xml:space="preserve"> On top/front — show power, internet, Wi</w:t>
      </w:r>
      <w:r w:rsidRPr="00A94967">
        <w:noBreakHyphen/>
        <w:t>Fi, and activity status.</w:t>
      </w:r>
    </w:p>
    <w:p w14:paraId="62384076" w14:textId="5E019626" w:rsidR="00A94967" w:rsidRPr="00A94967" w:rsidRDefault="00A94967" w:rsidP="00A94967">
      <w:pPr>
        <w:rPr>
          <w:b/>
          <w:bCs/>
        </w:rPr>
      </w:pPr>
      <w:r w:rsidRPr="00A94967">
        <w:rPr>
          <w:b/>
          <w:bCs/>
        </w:rPr>
        <w:t xml:space="preserve">Network Switch </w:t>
      </w:r>
    </w:p>
    <w:p w14:paraId="230DD49F" w14:textId="77777777" w:rsidR="00A94967" w:rsidRPr="00A94967" w:rsidRDefault="00A94967" w:rsidP="00A94967">
      <w:pPr>
        <w:numPr>
          <w:ilvl w:val="0"/>
          <w:numId w:val="2"/>
        </w:numPr>
      </w:pPr>
      <w:r w:rsidRPr="00A94967">
        <w:rPr>
          <w:b/>
          <w:bCs/>
        </w:rPr>
        <w:t>Power Port:</w:t>
      </w:r>
      <w:r w:rsidRPr="00A94967">
        <w:t xml:space="preserve"> Round socket at one end.</w:t>
      </w:r>
    </w:p>
    <w:p w14:paraId="64A2A4DC" w14:textId="7DEA0572" w:rsidR="00A94967" w:rsidRPr="00A94967" w:rsidRDefault="00A94967" w:rsidP="00A94967">
      <w:pPr>
        <w:numPr>
          <w:ilvl w:val="0"/>
          <w:numId w:val="2"/>
        </w:numPr>
      </w:pPr>
      <w:r w:rsidRPr="00A94967">
        <w:rPr>
          <w:b/>
          <w:bCs/>
        </w:rPr>
        <w:t>Ethernet Ports:</w:t>
      </w:r>
      <w:r w:rsidRPr="00A94967">
        <w:t xml:space="preserve"> 8–24 ports in a row, each with a small LED above showing link/activity</w:t>
      </w:r>
    </w:p>
    <w:p w14:paraId="4E9B889A" w14:textId="77777777" w:rsidR="00A94967" w:rsidRPr="00A94967" w:rsidRDefault="00A94967" w:rsidP="00A94967">
      <w:pPr>
        <w:numPr>
          <w:ilvl w:val="0"/>
          <w:numId w:val="2"/>
        </w:numPr>
      </w:pPr>
      <w:r w:rsidRPr="00A94967">
        <w:rPr>
          <w:b/>
          <w:bCs/>
        </w:rPr>
        <w:t>LED Indicators:</w:t>
      </w:r>
      <w:r w:rsidRPr="00A94967">
        <w:t xml:space="preserve"> Green/orange lights blink when data is transmitted.</w:t>
      </w:r>
    </w:p>
    <w:p w14:paraId="4AF1BFD7" w14:textId="77777777" w:rsidR="00A94967" w:rsidRPr="00A94967" w:rsidRDefault="00A94967" w:rsidP="00A94967"/>
    <w:p w14:paraId="386F1CDA" w14:textId="77777777" w:rsidR="00A94967" w:rsidRPr="00A94967" w:rsidRDefault="00A94967" w:rsidP="00A94967">
      <w:r w:rsidRPr="00A94967">
        <w:rPr>
          <w:b/>
          <w:bCs/>
        </w:rPr>
        <w:t>4.</w:t>
      </w:r>
    </w:p>
    <w:p w14:paraId="19B2B42F" w14:textId="77777777" w:rsidR="00A94967" w:rsidRDefault="00A94967" w:rsidP="00A94967">
      <w:r w:rsidRPr="00A94967"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49916B62" w14:textId="77777777" w:rsidR="00A94967" w:rsidRPr="00A94967" w:rsidRDefault="00A94967" w:rsidP="00A94967">
      <w:pPr>
        <w:numPr>
          <w:ilvl w:val="0"/>
          <w:numId w:val="3"/>
        </w:numPr>
      </w:pPr>
      <w:r w:rsidRPr="00A94967">
        <w:rPr>
          <w:b/>
          <w:bCs/>
        </w:rPr>
        <w:t>Step 1:</w:t>
      </w:r>
      <w:r w:rsidRPr="00A94967">
        <w:t xml:space="preserve"> Connect the </w:t>
      </w:r>
      <w:r w:rsidRPr="00A94967">
        <w:rPr>
          <w:b/>
          <w:bCs/>
        </w:rPr>
        <w:t>ISP line to the router’s WAN port</w:t>
      </w:r>
      <w:r w:rsidRPr="00A94967">
        <w:t>.</w:t>
      </w:r>
    </w:p>
    <w:p w14:paraId="6AD16032" w14:textId="77777777" w:rsidR="00A94967" w:rsidRPr="00A94967" w:rsidRDefault="00A94967" w:rsidP="00A94967">
      <w:pPr>
        <w:numPr>
          <w:ilvl w:val="1"/>
          <w:numId w:val="3"/>
        </w:numPr>
      </w:pPr>
      <w:r w:rsidRPr="00A94967">
        <w:t xml:space="preserve">The router will handle </w:t>
      </w:r>
      <w:r w:rsidRPr="00A94967">
        <w:rPr>
          <w:b/>
          <w:bCs/>
        </w:rPr>
        <w:t>internet access, IP assignment (DHCP)</w:t>
      </w:r>
      <w:r w:rsidRPr="00A94967">
        <w:t xml:space="preserve">, and </w:t>
      </w:r>
      <w:r w:rsidRPr="00A94967">
        <w:rPr>
          <w:b/>
          <w:bCs/>
        </w:rPr>
        <w:t>network security</w:t>
      </w:r>
      <w:r w:rsidRPr="00A94967">
        <w:t>.</w:t>
      </w:r>
    </w:p>
    <w:p w14:paraId="7D6456F2" w14:textId="77777777" w:rsidR="00A94967" w:rsidRPr="00A94967" w:rsidRDefault="00A94967" w:rsidP="00A94967">
      <w:pPr>
        <w:numPr>
          <w:ilvl w:val="0"/>
          <w:numId w:val="3"/>
        </w:numPr>
      </w:pPr>
      <w:r w:rsidRPr="00A94967">
        <w:rPr>
          <w:b/>
          <w:bCs/>
        </w:rPr>
        <w:t>Step 2:</w:t>
      </w:r>
      <w:r w:rsidRPr="00A94967">
        <w:t xml:space="preserve"> Connect the router’s </w:t>
      </w:r>
      <w:r w:rsidRPr="00A94967">
        <w:rPr>
          <w:b/>
          <w:bCs/>
        </w:rPr>
        <w:t>LAN port to the switch’s uplink port</w:t>
      </w:r>
      <w:r w:rsidRPr="00A94967">
        <w:t>.</w:t>
      </w:r>
    </w:p>
    <w:p w14:paraId="0D687AA1" w14:textId="77777777" w:rsidR="00A94967" w:rsidRPr="00A94967" w:rsidRDefault="00A94967" w:rsidP="00A94967">
      <w:pPr>
        <w:numPr>
          <w:ilvl w:val="1"/>
          <w:numId w:val="3"/>
        </w:numPr>
      </w:pPr>
      <w:r w:rsidRPr="00A94967">
        <w:t xml:space="preserve">The switch will distribute the connection to </w:t>
      </w:r>
      <w:r w:rsidRPr="00A94967">
        <w:rPr>
          <w:b/>
          <w:bCs/>
        </w:rPr>
        <w:t>8 gaming PCs</w:t>
      </w:r>
      <w:r w:rsidRPr="00A94967">
        <w:t xml:space="preserve"> via Ethernet cables.</w:t>
      </w:r>
    </w:p>
    <w:p w14:paraId="7C351793" w14:textId="77777777" w:rsidR="00A94967" w:rsidRPr="00A94967" w:rsidRDefault="00A94967" w:rsidP="00A94967">
      <w:pPr>
        <w:numPr>
          <w:ilvl w:val="0"/>
          <w:numId w:val="3"/>
        </w:numPr>
      </w:pPr>
      <w:r w:rsidRPr="00A94967">
        <w:rPr>
          <w:b/>
          <w:bCs/>
        </w:rPr>
        <w:t>Step 3:</w:t>
      </w:r>
      <w:r w:rsidRPr="00A94967">
        <w:t xml:space="preserve"> Each PC connects to the switch using </w:t>
      </w:r>
      <w:r w:rsidRPr="00A94967">
        <w:rPr>
          <w:b/>
          <w:bCs/>
        </w:rPr>
        <w:t>Cat6 Ethernet cables</w:t>
      </w:r>
      <w:r w:rsidRPr="00A94967">
        <w:t xml:space="preserve"> for high-speed, low-latency gaming.</w:t>
      </w:r>
    </w:p>
    <w:p w14:paraId="1BD65F3C" w14:textId="00B0BE0F" w:rsidR="00A94967" w:rsidRPr="00A94967" w:rsidRDefault="00A94967" w:rsidP="00A94967">
      <w:r w:rsidRPr="00A94967">
        <w:t xml:space="preserve"> </w:t>
      </w:r>
      <w:r w:rsidRPr="00A94967">
        <w:rPr>
          <w:b/>
          <w:bCs/>
        </w:rPr>
        <w:t>Justification:</w:t>
      </w:r>
    </w:p>
    <w:p w14:paraId="0A104BF4" w14:textId="77777777" w:rsidR="00A94967" w:rsidRPr="00A94967" w:rsidRDefault="00A94967" w:rsidP="00A94967">
      <w:pPr>
        <w:numPr>
          <w:ilvl w:val="0"/>
          <w:numId w:val="4"/>
        </w:numPr>
      </w:pPr>
      <w:r w:rsidRPr="00A94967">
        <w:t xml:space="preserve">The </w:t>
      </w:r>
      <w:r w:rsidRPr="00A94967">
        <w:rPr>
          <w:b/>
          <w:bCs/>
        </w:rPr>
        <w:t>router</w:t>
      </w:r>
      <w:r w:rsidRPr="00A94967">
        <w:t xml:space="preserve"> manages external connectivity and IP addressing.</w:t>
      </w:r>
    </w:p>
    <w:p w14:paraId="2E3E8A3C" w14:textId="77777777" w:rsidR="00A94967" w:rsidRPr="00A94967" w:rsidRDefault="00A94967" w:rsidP="00A94967">
      <w:pPr>
        <w:numPr>
          <w:ilvl w:val="0"/>
          <w:numId w:val="4"/>
        </w:numPr>
      </w:pPr>
      <w:r w:rsidRPr="00A94967">
        <w:t xml:space="preserve">The </w:t>
      </w:r>
      <w:r w:rsidRPr="00A94967">
        <w:rPr>
          <w:b/>
          <w:bCs/>
        </w:rPr>
        <w:t>switch</w:t>
      </w:r>
      <w:r w:rsidRPr="00A94967">
        <w:t xml:space="preserve"> efficiently handles internal traffic among PCs, ensuring smooth gameplay and streaming</w:t>
      </w:r>
    </w:p>
    <w:p w14:paraId="4768C6B2" w14:textId="77777777" w:rsidR="00A94967" w:rsidRPr="00A94967" w:rsidRDefault="00A94967" w:rsidP="00A94967"/>
    <w:p w14:paraId="41F849EE" w14:textId="77777777" w:rsidR="00A94967" w:rsidRDefault="00A94967"/>
    <w:sectPr w:rsidR="00A94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012E"/>
    <w:multiLevelType w:val="multilevel"/>
    <w:tmpl w:val="D84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D56CA"/>
    <w:multiLevelType w:val="multilevel"/>
    <w:tmpl w:val="7F5E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A6044"/>
    <w:multiLevelType w:val="multilevel"/>
    <w:tmpl w:val="ACD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A7CC2"/>
    <w:multiLevelType w:val="multilevel"/>
    <w:tmpl w:val="E23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75146">
    <w:abstractNumId w:val="0"/>
  </w:num>
  <w:num w:numId="2" w16cid:durableId="462044699">
    <w:abstractNumId w:val="3"/>
  </w:num>
  <w:num w:numId="3" w16cid:durableId="1501852120">
    <w:abstractNumId w:val="1"/>
  </w:num>
  <w:num w:numId="4" w16cid:durableId="1704398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67"/>
    <w:rsid w:val="00635AB8"/>
    <w:rsid w:val="00A9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EAFE"/>
  <w15:chartTrackingRefBased/>
  <w15:docId w15:val="{14ACDBC9-146F-42A1-9E0B-FBC0F919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1</cp:revision>
  <dcterms:created xsi:type="dcterms:W3CDTF">2026-09-07T05:52:00Z</dcterms:created>
  <dcterms:modified xsi:type="dcterms:W3CDTF">2026-09-07T06:00:00Z</dcterms:modified>
</cp:coreProperties>
</file>