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BF52" w14:textId="7C89B679" w:rsidR="00666581" w:rsidRPr="00610B0E" w:rsidRDefault="00666581" w:rsidP="00610B0E">
      <w:pPr>
        <w:pStyle w:val="ListParagraph"/>
        <w:numPr>
          <w:ilvl w:val="0"/>
          <w:numId w:val="3"/>
        </w:numPr>
      </w:pPr>
      <w:r w:rsidRPr="00610B0E">
        <w:rPr>
          <w:b/>
          <w:bCs/>
        </w:rPr>
        <w:t>List 3 real-world devices in your home or college that use SMPS (Switched Mode Power Supply) and 2 devices that use UPS (Uninterruptible Power Supply), explaining in one line why each device needs that type of power supply.</w:t>
      </w:r>
    </w:p>
    <w:p w14:paraId="79981ACB" w14:textId="6E599BAB" w:rsidR="000809D0" w:rsidRPr="00225738" w:rsidRDefault="000809D0" w:rsidP="000809D0">
      <w:r w:rsidRPr="000809D0">
        <w:rPr>
          <w:b/>
          <w:bCs/>
        </w:rPr>
        <w:t xml:space="preserve"> </w:t>
      </w:r>
      <w:r w:rsidRPr="00225738">
        <w:t>Devices using SMPS (Switched Mode Power Supply)</w:t>
      </w:r>
    </w:p>
    <w:p w14:paraId="5B48D64E" w14:textId="77777777" w:rsidR="000809D0" w:rsidRPr="000809D0" w:rsidRDefault="000809D0" w:rsidP="000809D0">
      <w:pPr>
        <w:numPr>
          <w:ilvl w:val="0"/>
          <w:numId w:val="1"/>
        </w:numPr>
      </w:pPr>
      <w:r w:rsidRPr="000809D0">
        <w:rPr>
          <w:b/>
          <w:bCs/>
        </w:rPr>
        <w:t>Desktop Computer</w:t>
      </w:r>
      <w:r w:rsidRPr="000809D0">
        <w:t xml:space="preserve"> – Needs SMPS to efficiently convert AC mains into regulated DC voltages for CPU, GPU, and peripherals.</w:t>
      </w:r>
    </w:p>
    <w:p w14:paraId="14525238" w14:textId="77777777" w:rsidR="000809D0" w:rsidRPr="000809D0" w:rsidRDefault="000809D0" w:rsidP="000809D0">
      <w:pPr>
        <w:numPr>
          <w:ilvl w:val="0"/>
          <w:numId w:val="1"/>
        </w:numPr>
      </w:pPr>
      <w:r w:rsidRPr="000809D0">
        <w:rPr>
          <w:b/>
          <w:bCs/>
        </w:rPr>
        <w:t>Laptop Charger</w:t>
      </w:r>
      <w:r w:rsidRPr="000809D0">
        <w:t xml:space="preserve"> – Uses SMPS to provide compact, lightweight, and efficient DC output for battery charging.</w:t>
      </w:r>
    </w:p>
    <w:p w14:paraId="3528E6B1" w14:textId="77777777" w:rsidR="000809D0" w:rsidRPr="00225738" w:rsidRDefault="000809D0" w:rsidP="000809D0">
      <w:pPr>
        <w:numPr>
          <w:ilvl w:val="0"/>
          <w:numId w:val="1"/>
        </w:numPr>
      </w:pPr>
      <w:r w:rsidRPr="000809D0">
        <w:rPr>
          <w:b/>
          <w:bCs/>
        </w:rPr>
        <w:t>LED Television</w:t>
      </w:r>
      <w:r w:rsidRPr="000809D0">
        <w:t xml:space="preserve"> – Requires SMPS to step down and regulate voltage for display circuits while minimizing power loss.</w:t>
      </w:r>
    </w:p>
    <w:p w14:paraId="7D26DE8D" w14:textId="7EB5E488" w:rsidR="000809D0" w:rsidRPr="000809D0" w:rsidRDefault="000809D0" w:rsidP="000809D0">
      <w:pPr>
        <w:rPr>
          <w:b/>
          <w:bCs/>
        </w:rPr>
      </w:pPr>
      <w:r w:rsidRPr="00225738">
        <w:t xml:space="preserve"> Devices</w:t>
      </w:r>
      <w:r w:rsidRPr="000809D0">
        <w:rPr>
          <w:b/>
          <w:bCs/>
        </w:rPr>
        <w:t xml:space="preserve"> </w:t>
      </w:r>
      <w:r w:rsidRPr="00225738">
        <w:t>using UPS (Uninterruptible Power Supply)</w:t>
      </w:r>
    </w:p>
    <w:p w14:paraId="5734C7A6" w14:textId="77777777" w:rsidR="000809D0" w:rsidRPr="000809D0" w:rsidRDefault="000809D0" w:rsidP="000809D0">
      <w:pPr>
        <w:numPr>
          <w:ilvl w:val="0"/>
          <w:numId w:val="2"/>
        </w:numPr>
      </w:pPr>
      <w:r w:rsidRPr="000809D0">
        <w:rPr>
          <w:b/>
          <w:bCs/>
        </w:rPr>
        <w:t>Computer Lab Servers</w:t>
      </w:r>
      <w:r w:rsidRPr="000809D0">
        <w:t xml:space="preserve"> – Depend on UPS to ensure continuous operation during power outages, preventing data loss.</w:t>
      </w:r>
    </w:p>
    <w:p w14:paraId="1EDC1209" w14:textId="77777777" w:rsidR="000809D0" w:rsidRPr="000809D0" w:rsidRDefault="000809D0" w:rsidP="000809D0">
      <w:pPr>
        <w:numPr>
          <w:ilvl w:val="0"/>
          <w:numId w:val="2"/>
        </w:numPr>
      </w:pPr>
      <w:r w:rsidRPr="000809D0">
        <w:rPr>
          <w:b/>
          <w:bCs/>
        </w:rPr>
        <w:t>Wi-Fi Router</w:t>
      </w:r>
      <w:r w:rsidRPr="000809D0">
        <w:t xml:space="preserve"> – Uses UPS to maintain uninterrupted internet connectivity during short power failures.</w:t>
      </w:r>
    </w:p>
    <w:p w14:paraId="4FB5B826" w14:textId="77777777" w:rsidR="000809D0" w:rsidRPr="00666581" w:rsidRDefault="000809D0" w:rsidP="00666581"/>
    <w:p w14:paraId="697BEED8" w14:textId="609C5BF6" w:rsidR="00666581" w:rsidRPr="00610B0E" w:rsidRDefault="00666581" w:rsidP="00610B0E">
      <w:pPr>
        <w:pStyle w:val="ListParagraph"/>
        <w:numPr>
          <w:ilvl w:val="0"/>
          <w:numId w:val="3"/>
        </w:numPr>
      </w:pPr>
      <w:r w:rsidRPr="00610B0E">
        <w:rPr>
          <w:b/>
          <w:bCs/>
        </w:rPr>
        <w:t>Draw and label a diagram showing the main internal components of a typical SMPS unit found in a desktop PC, including AC input, rectifier, transformer, and DC output sections.&lt;br&gt;&lt;br&gt;&lt;em&gt;&lt;strong&gt;Hint:&lt;/strong&gt; You can hand-draw and upload a photo, or use any free diagram tool like draw.io.&lt;/em&gt;</w:t>
      </w:r>
    </w:p>
    <w:p w14:paraId="73E70D2C" w14:textId="6E8A196B" w:rsidR="004A4B30" w:rsidRPr="004A4B30" w:rsidRDefault="004A4B30" w:rsidP="004A4B30">
      <w:pPr>
        <w:rPr>
          <w:b/>
          <w:bCs/>
        </w:rPr>
      </w:pPr>
      <w:r w:rsidRPr="004A4B30">
        <w:rPr>
          <w:b/>
          <w:bCs/>
        </w:rPr>
        <w:drawing>
          <wp:inline distT="0" distB="0" distL="0" distR="0" wp14:anchorId="64BE4EEF" wp14:editId="07E4C5EF">
            <wp:extent cx="5731510" cy="2950845"/>
            <wp:effectExtent l="0" t="0" r="2540" b="1905"/>
            <wp:docPr id="557284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6070" w14:textId="493C2A5F" w:rsidR="00100A3E" w:rsidRPr="00EB2666" w:rsidRDefault="00100A3E" w:rsidP="00666581">
      <w:pPr>
        <w:rPr>
          <w:b/>
          <w:bCs/>
        </w:rPr>
      </w:pPr>
    </w:p>
    <w:p w14:paraId="18438B8C" w14:textId="52A02AD1" w:rsidR="00666581" w:rsidRDefault="00666581" w:rsidP="00F044F8">
      <w:pPr>
        <w:pStyle w:val="ListParagraph"/>
        <w:numPr>
          <w:ilvl w:val="0"/>
          <w:numId w:val="3"/>
        </w:numPr>
        <w:rPr>
          <w:b/>
          <w:bCs/>
        </w:rPr>
      </w:pPr>
      <w:r w:rsidRPr="00F044F8">
        <w:rPr>
          <w:b/>
          <w:bCs/>
        </w:rPr>
        <w:lastRenderedPageBreak/>
        <w:t>Take photos or find clear images online of the following power connectors: ATX 24-pin motherboard connector, SATA power connector, Molex connector, and PCIe 6/8-pin connector. For each, write its name, the devices it powers, and one safety tip for connecting/disconnecting it.</w:t>
      </w:r>
    </w:p>
    <w:p w14:paraId="4F5A7C49" w14:textId="77777777" w:rsidR="00F044F8" w:rsidRPr="00F044F8" w:rsidRDefault="00F044F8" w:rsidP="00F044F8">
      <w:pPr>
        <w:pStyle w:val="ListParagraph"/>
        <w:ind w:left="360"/>
        <w:rPr>
          <w:b/>
          <w:bCs/>
        </w:rPr>
      </w:pPr>
    </w:p>
    <w:p w14:paraId="5407709C" w14:textId="003E9E36" w:rsidR="004812FA" w:rsidRPr="000379E6" w:rsidRDefault="004812FA" w:rsidP="000379E6">
      <w:pPr>
        <w:pStyle w:val="ListParagraph"/>
        <w:numPr>
          <w:ilvl w:val="0"/>
          <w:numId w:val="7"/>
        </w:numPr>
        <w:rPr>
          <w:b/>
          <w:bCs/>
        </w:rPr>
      </w:pPr>
      <w:r w:rsidRPr="000379E6">
        <w:rPr>
          <w:b/>
          <w:bCs/>
        </w:rPr>
        <w:t>ATX 24-PIN</w:t>
      </w:r>
      <w:r w:rsidR="006D0317">
        <w:rPr>
          <w:b/>
          <w:bCs/>
        </w:rPr>
        <w:t xml:space="preserve"> :</w:t>
      </w:r>
    </w:p>
    <w:p w14:paraId="69EFC9DD" w14:textId="1D05532C" w:rsidR="002D5704" w:rsidRPr="002D5704" w:rsidRDefault="00722585" w:rsidP="002D5704">
      <w:pPr>
        <w:numPr>
          <w:ilvl w:val="0"/>
          <w:numId w:val="4"/>
        </w:numPr>
      </w:pPr>
      <w:r w:rsidRPr="00722585">
        <w:drawing>
          <wp:inline distT="0" distB="0" distL="0" distR="0" wp14:anchorId="5934F35E" wp14:editId="0B4D85D1">
            <wp:extent cx="2463800" cy="783289"/>
            <wp:effectExtent l="0" t="0" r="0" b="0"/>
            <wp:docPr id="97256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66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806" cy="79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704" w:rsidRPr="002D57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2D5704" w:rsidRPr="002D5704">
        <w:rPr>
          <w:b/>
          <w:bCs/>
        </w:rPr>
        <w:t>Devices Powered:</w:t>
      </w:r>
      <w:r w:rsidR="002D5704" w:rsidRPr="002D5704">
        <w:t xml:space="preserve"> Entire motherboard (chipset, RAM, PCIe slots, onboard devices).</w:t>
      </w:r>
    </w:p>
    <w:p w14:paraId="2F2004EB" w14:textId="77777777" w:rsidR="002D5704" w:rsidRDefault="002D5704" w:rsidP="002D5704">
      <w:pPr>
        <w:numPr>
          <w:ilvl w:val="0"/>
          <w:numId w:val="4"/>
        </w:numPr>
      </w:pPr>
      <w:r w:rsidRPr="002D5704">
        <w:rPr>
          <w:b/>
          <w:bCs/>
        </w:rPr>
        <w:t>Safety Tip:</w:t>
      </w:r>
      <w:r w:rsidRPr="002D5704">
        <w:t xml:space="preserve"> </w:t>
      </w:r>
      <w:r w:rsidRPr="002D5704">
        <w:rPr>
          <w:b/>
          <w:bCs/>
        </w:rPr>
        <w:t>Always press the latch before pulling</w:t>
      </w:r>
      <w:r w:rsidRPr="002D5704">
        <w:t>—forcing it out can bend pins or crack the socket.</w:t>
      </w:r>
    </w:p>
    <w:p w14:paraId="6F3CC003" w14:textId="54223602" w:rsidR="007970DF" w:rsidRPr="000379E6" w:rsidRDefault="000379E6" w:rsidP="000379E6">
      <w:pPr>
        <w:pStyle w:val="ListParagraph"/>
        <w:numPr>
          <w:ilvl w:val="0"/>
          <w:numId w:val="8"/>
        </w:numPr>
        <w:rPr>
          <w:b/>
          <w:bCs/>
        </w:rPr>
      </w:pPr>
      <w:r w:rsidRPr="000379E6">
        <w:rPr>
          <w:b/>
          <w:bCs/>
        </w:rPr>
        <w:t xml:space="preserve">SATA power connector </w:t>
      </w:r>
      <w:r w:rsidR="006D0317">
        <w:rPr>
          <w:b/>
          <w:bCs/>
        </w:rPr>
        <w:t>:</w:t>
      </w:r>
    </w:p>
    <w:p w14:paraId="0BD42380" w14:textId="7F4A8132" w:rsidR="007970DF" w:rsidRPr="007970DF" w:rsidRDefault="00815746" w:rsidP="007970DF">
      <w:pPr>
        <w:numPr>
          <w:ilvl w:val="0"/>
          <w:numId w:val="5"/>
        </w:numPr>
      </w:pPr>
      <w:r w:rsidRPr="00815746">
        <w:drawing>
          <wp:inline distT="0" distB="0" distL="0" distR="0" wp14:anchorId="3C0796A9" wp14:editId="33B4621A">
            <wp:extent cx="2330988" cy="1511300"/>
            <wp:effectExtent l="0" t="0" r="0" b="0"/>
            <wp:docPr id="100268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4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1258" cy="151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0DF" w:rsidRPr="00797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7970DF" w:rsidRPr="007970DF">
        <w:rPr>
          <w:b/>
          <w:bCs/>
        </w:rPr>
        <w:t>Devices Powered:</w:t>
      </w:r>
      <w:r w:rsidR="007970DF" w:rsidRPr="007970DF">
        <w:t xml:space="preserve"> Hard drives (HDD), solid-state drives (SSD), optical drives.</w:t>
      </w:r>
    </w:p>
    <w:p w14:paraId="64628F88" w14:textId="77777777" w:rsidR="007970DF" w:rsidRDefault="007970DF" w:rsidP="007970DF">
      <w:pPr>
        <w:numPr>
          <w:ilvl w:val="0"/>
          <w:numId w:val="5"/>
        </w:numPr>
      </w:pPr>
      <w:r w:rsidRPr="007970DF">
        <w:rPr>
          <w:b/>
          <w:bCs/>
        </w:rPr>
        <w:t>Safety Tip:</w:t>
      </w:r>
      <w:r w:rsidRPr="007970DF">
        <w:t xml:space="preserve"> </w:t>
      </w:r>
      <w:r w:rsidRPr="007970DF">
        <w:rPr>
          <w:b/>
          <w:bCs/>
        </w:rPr>
        <w:t>Avoid angled stress on the connector</w:t>
      </w:r>
      <w:r w:rsidRPr="007970DF">
        <w:t>—its slim plastic housing is fragile and can snap easily.</w:t>
      </w:r>
    </w:p>
    <w:p w14:paraId="03CADE95" w14:textId="7D4822DA" w:rsidR="006D0317" w:rsidRPr="007970DF" w:rsidRDefault="006D0317" w:rsidP="006D0317">
      <w:pPr>
        <w:numPr>
          <w:ilvl w:val="0"/>
          <w:numId w:val="10"/>
        </w:numPr>
      </w:pPr>
      <w:r>
        <w:rPr>
          <w:b/>
          <w:bCs/>
        </w:rPr>
        <w:t>MOLEX Connector :</w:t>
      </w:r>
    </w:p>
    <w:p w14:paraId="5DDB2A2C" w14:textId="0E1F6B66" w:rsidR="006D0317" w:rsidRPr="006D0317" w:rsidRDefault="00974DE8" w:rsidP="006D0317">
      <w:pPr>
        <w:numPr>
          <w:ilvl w:val="0"/>
          <w:numId w:val="9"/>
        </w:numPr>
      </w:pPr>
      <w:r w:rsidRPr="00974DE8">
        <w:drawing>
          <wp:inline distT="0" distB="0" distL="0" distR="0" wp14:anchorId="4DF9A1FA" wp14:editId="1579B285">
            <wp:extent cx="1867898" cy="1498600"/>
            <wp:effectExtent l="0" t="0" r="0" b="6350"/>
            <wp:docPr id="10235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7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076" cy="15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317" w:rsidRPr="006D03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6D0317" w:rsidRPr="006D0317">
        <w:rPr>
          <w:b/>
          <w:bCs/>
        </w:rPr>
        <w:t>Devices Powered:</w:t>
      </w:r>
      <w:r w:rsidR="006D0317" w:rsidRPr="006D0317">
        <w:t xml:space="preserve"> Legacy HDDs, optical drives, case fans, some peripherals.</w:t>
      </w:r>
    </w:p>
    <w:p w14:paraId="3BEDAFC7" w14:textId="77777777" w:rsidR="006D0317" w:rsidRDefault="006D0317" w:rsidP="006D0317">
      <w:pPr>
        <w:numPr>
          <w:ilvl w:val="0"/>
          <w:numId w:val="9"/>
        </w:numPr>
      </w:pPr>
      <w:r w:rsidRPr="006D0317">
        <w:rPr>
          <w:b/>
          <w:bCs/>
        </w:rPr>
        <w:t>Safety Tip:</w:t>
      </w:r>
      <w:r w:rsidRPr="006D0317">
        <w:t xml:space="preserve"> </w:t>
      </w:r>
      <w:r w:rsidRPr="006D0317">
        <w:rPr>
          <w:b/>
          <w:bCs/>
        </w:rPr>
        <w:t>Do not wiggle excessively when disconnecting</w:t>
      </w:r>
      <w:r w:rsidRPr="006D0317">
        <w:t>—the pins can loosen inside the housing, causing poor contact or sparks.</w:t>
      </w:r>
    </w:p>
    <w:p w14:paraId="406747E1" w14:textId="0127D5BF" w:rsidR="006D0317" w:rsidRPr="006D0317" w:rsidRDefault="006D0317" w:rsidP="006D0317">
      <w:pPr>
        <w:pStyle w:val="ListParagraph"/>
        <w:numPr>
          <w:ilvl w:val="0"/>
          <w:numId w:val="8"/>
        </w:numPr>
        <w:rPr>
          <w:b/>
          <w:bCs/>
        </w:rPr>
      </w:pPr>
      <w:r w:rsidRPr="006D0317">
        <w:rPr>
          <w:b/>
          <w:bCs/>
        </w:rPr>
        <w:t>PCIE 6/8PIN :</w:t>
      </w:r>
    </w:p>
    <w:p w14:paraId="65E01B09" w14:textId="050A0D27" w:rsidR="00587D17" w:rsidRPr="00587D17" w:rsidRDefault="000378F1" w:rsidP="00587D17">
      <w:r w:rsidRPr="000378F1">
        <w:lastRenderedPageBreak/>
        <w:drawing>
          <wp:inline distT="0" distB="0" distL="0" distR="0" wp14:anchorId="5271F7FA" wp14:editId="72DE8D9B">
            <wp:extent cx="2877112" cy="965200"/>
            <wp:effectExtent l="0" t="0" r="0" b="6350"/>
            <wp:docPr id="126963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36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2611" cy="9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D17" w:rsidRPr="00587D17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587D17" w:rsidRPr="00587D17">
        <w:rPr>
          <w:b/>
          <w:bCs/>
        </w:rPr>
        <w:t>Devices Powered:</w:t>
      </w:r>
      <w:r w:rsidR="00587D17" w:rsidRPr="00587D17">
        <w:t xml:space="preserve"> Graphics cards (GPUs), sometimes high-performance PCIe expansion cards.</w:t>
      </w:r>
    </w:p>
    <w:p w14:paraId="6DD55A4A" w14:textId="160C47B1" w:rsidR="00722585" w:rsidRDefault="00587D17" w:rsidP="00666581">
      <w:r w:rsidRPr="00587D17">
        <w:t xml:space="preserve">  </w:t>
      </w:r>
      <w:r w:rsidRPr="00587D17">
        <w:rPr>
          <w:b/>
          <w:bCs/>
        </w:rPr>
        <w:t>Safety Tip:</w:t>
      </w:r>
      <w:r w:rsidRPr="00587D17">
        <w:t xml:space="preserve"> </w:t>
      </w:r>
      <w:r w:rsidRPr="00587D17">
        <w:rPr>
          <w:b/>
          <w:bCs/>
        </w:rPr>
        <w:t>Ensure full insertion until the latch clicks</w:t>
      </w:r>
      <w:r w:rsidRPr="00587D17">
        <w:t>—partial seating can cause overheating and GPU instability.</w:t>
      </w:r>
    </w:p>
    <w:p w14:paraId="523DE50D" w14:textId="78D90861" w:rsidR="00666581" w:rsidRDefault="00666581">
      <w:pPr>
        <w:rPr>
          <w:b/>
          <w:bCs/>
        </w:rPr>
      </w:pPr>
    </w:p>
    <w:p w14:paraId="3264A869" w14:textId="77777777" w:rsidR="00D7236D" w:rsidRDefault="00D7236D" w:rsidP="00D7236D"/>
    <w:p w14:paraId="5A9D9631" w14:textId="0A6C4BA4" w:rsidR="00D7236D" w:rsidRDefault="00D7236D" w:rsidP="00D7236D">
      <w:pPr>
        <w:rPr>
          <w:b/>
          <w:bCs/>
        </w:rPr>
      </w:pPr>
      <w:r w:rsidRPr="00D7236D">
        <w:rPr>
          <w:b/>
          <w:bCs/>
        </w:rPr>
        <w:t>4.</w:t>
      </w:r>
      <w:r>
        <w:rPr>
          <w:b/>
          <w:bCs/>
        </w:rPr>
        <w:t xml:space="preserve">  </w:t>
      </w:r>
      <w:r w:rsidRPr="00D7236D">
        <w:rPr>
          <w:b/>
          <w:bCs/>
        </w:rPr>
        <w:t>to connect the SMPS to the motherboard, graphics card, and storage devices Imagine you are setting up a new gaming PC. List the steps you would follow, mentioning which specific cables and connectors are used for each.</w:t>
      </w:r>
    </w:p>
    <w:p w14:paraId="5571AF40" w14:textId="77777777" w:rsidR="009151C6" w:rsidRPr="00743C7F" w:rsidRDefault="009151C6" w:rsidP="009151C6">
      <w:r w:rsidRPr="00743C7F">
        <w:t>01</w:t>
      </w:r>
    </w:p>
    <w:p w14:paraId="6FDF9514" w14:textId="0BC2ECF8" w:rsidR="009151C6" w:rsidRPr="00743C7F" w:rsidRDefault="009151C6" w:rsidP="00743C7F">
      <w:r w:rsidRPr="00743C7F">
        <w:t>Connect the ATX 24-Pin to Motherboard</w:t>
      </w:r>
    </w:p>
    <w:p w14:paraId="6F67208A" w14:textId="77777777" w:rsidR="009151C6" w:rsidRPr="00743C7F" w:rsidRDefault="009151C6" w:rsidP="009151C6">
      <w:pPr>
        <w:numPr>
          <w:ilvl w:val="0"/>
          <w:numId w:val="11"/>
        </w:numPr>
      </w:pPr>
      <w:r w:rsidRPr="00743C7F">
        <w:t>Align the 24-pin cable from the SMPS with the socket.</w:t>
      </w:r>
    </w:p>
    <w:p w14:paraId="62584D22" w14:textId="77777777" w:rsidR="009151C6" w:rsidRPr="00743C7F" w:rsidRDefault="009151C6" w:rsidP="009151C6">
      <w:pPr>
        <w:numPr>
          <w:ilvl w:val="0"/>
          <w:numId w:val="11"/>
        </w:numPr>
      </w:pPr>
      <w:r w:rsidRPr="00743C7F">
        <w:t>Press firmly until the latch clicks into place.</w:t>
      </w:r>
    </w:p>
    <w:p w14:paraId="70940D0E" w14:textId="77777777" w:rsidR="009151C6" w:rsidRPr="00743C7F" w:rsidRDefault="009151C6" w:rsidP="009151C6">
      <w:r w:rsidRPr="00743C7F">
        <w:t>02</w:t>
      </w:r>
    </w:p>
    <w:p w14:paraId="7AC5CE04" w14:textId="77777777" w:rsidR="009151C6" w:rsidRPr="00743C7F" w:rsidRDefault="009151C6" w:rsidP="009151C6">
      <w:r w:rsidRPr="00743C7F">
        <w:t>Attach the 8-Pin CPU Power Connector</w:t>
      </w:r>
    </w:p>
    <w:p w14:paraId="10F57707" w14:textId="50447FF6" w:rsidR="009151C6" w:rsidRPr="00743C7F" w:rsidRDefault="009151C6" w:rsidP="00743C7F">
      <w:r w:rsidRPr="00743C7F">
        <w:t>Provides dedicated power to the CPU for stable performance.</w:t>
      </w:r>
    </w:p>
    <w:p w14:paraId="33E3FF24" w14:textId="77777777" w:rsidR="009151C6" w:rsidRPr="00743C7F" w:rsidRDefault="009151C6" w:rsidP="009151C6">
      <w:pPr>
        <w:numPr>
          <w:ilvl w:val="0"/>
          <w:numId w:val="12"/>
        </w:numPr>
      </w:pPr>
      <w:r w:rsidRPr="00743C7F">
        <w:t>Connect the matching cable from the SMPS.</w:t>
      </w:r>
    </w:p>
    <w:p w14:paraId="4CBFD960" w14:textId="77777777" w:rsidR="009151C6" w:rsidRPr="00743C7F" w:rsidRDefault="009151C6" w:rsidP="009151C6">
      <w:pPr>
        <w:numPr>
          <w:ilvl w:val="0"/>
          <w:numId w:val="12"/>
        </w:numPr>
      </w:pPr>
      <w:r w:rsidRPr="00743C7F">
        <w:t>Ensure the latch locks securely.</w:t>
      </w:r>
    </w:p>
    <w:p w14:paraId="770314C8" w14:textId="77777777" w:rsidR="009151C6" w:rsidRPr="00743C7F" w:rsidRDefault="009151C6" w:rsidP="009151C6">
      <w:r w:rsidRPr="00743C7F">
        <w:t>03</w:t>
      </w:r>
    </w:p>
    <w:p w14:paraId="3E5F4E45" w14:textId="2776BB43" w:rsidR="009151C6" w:rsidRPr="00743C7F" w:rsidRDefault="009151C6" w:rsidP="009151C6">
      <w:r w:rsidRPr="00743C7F">
        <w:t>Connect PCIe Power to Graphics Card</w:t>
      </w:r>
    </w:p>
    <w:p w14:paraId="6B17E499" w14:textId="3529E3F6" w:rsidR="009151C6" w:rsidRPr="00743C7F" w:rsidRDefault="009151C6" w:rsidP="009151C6">
      <w:pPr>
        <w:numPr>
          <w:ilvl w:val="0"/>
          <w:numId w:val="13"/>
        </w:numPr>
      </w:pPr>
      <w:r w:rsidRPr="00743C7F">
        <w:t>Plug in the corresponding PCIe cables from the SMPS.</w:t>
      </w:r>
    </w:p>
    <w:p w14:paraId="0EA9AF95" w14:textId="77777777" w:rsidR="009151C6" w:rsidRPr="00743C7F" w:rsidRDefault="009151C6" w:rsidP="009151C6">
      <w:r w:rsidRPr="00743C7F">
        <w:t>04</w:t>
      </w:r>
    </w:p>
    <w:p w14:paraId="421DEB41" w14:textId="30BA4B20" w:rsidR="009151C6" w:rsidRPr="00743C7F" w:rsidRDefault="009151C6" w:rsidP="009151C6">
      <w:r w:rsidRPr="00743C7F">
        <w:t>Connect SATA Power to Storage Devices</w:t>
      </w:r>
    </w:p>
    <w:p w14:paraId="10D6F423" w14:textId="77777777" w:rsidR="009151C6" w:rsidRPr="00743C7F" w:rsidRDefault="009151C6" w:rsidP="009151C6">
      <w:pPr>
        <w:numPr>
          <w:ilvl w:val="0"/>
          <w:numId w:val="14"/>
        </w:numPr>
      </w:pPr>
      <w:r w:rsidRPr="00743C7F">
        <w:t>Connect the SATA power cable from the SMPS.</w:t>
      </w:r>
    </w:p>
    <w:p w14:paraId="21608CD4" w14:textId="77777777" w:rsidR="009151C6" w:rsidRPr="00743C7F" w:rsidRDefault="009151C6" w:rsidP="009151C6">
      <w:pPr>
        <w:numPr>
          <w:ilvl w:val="0"/>
          <w:numId w:val="14"/>
        </w:numPr>
      </w:pPr>
      <w:r w:rsidRPr="00743C7F">
        <w:t>Avoid bending the slim connector to prevent breakage.</w:t>
      </w:r>
    </w:p>
    <w:p w14:paraId="76B37A93" w14:textId="33E8D78C" w:rsidR="009151C6" w:rsidRPr="00743C7F" w:rsidRDefault="009151C6" w:rsidP="009151C6">
      <w:r w:rsidRPr="00743C7F">
        <w:t>05</w:t>
      </w:r>
    </w:p>
    <w:p w14:paraId="62A26F8A" w14:textId="7220C93A" w:rsidR="009151C6" w:rsidRPr="00743C7F" w:rsidRDefault="009151C6" w:rsidP="00D36651">
      <w:pPr>
        <w:numPr>
          <w:ilvl w:val="0"/>
          <w:numId w:val="15"/>
        </w:numPr>
      </w:pPr>
      <w:r w:rsidRPr="00743C7F">
        <w:t>Connect the Molex cable from the SMPS.</w:t>
      </w:r>
    </w:p>
    <w:p w14:paraId="0C9DE2B1" w14:textId="77777777" w:rsidR="009151C6" w:rsidRPr="00743C7F" w:rsidRDefault="009151C6" w:rsidP="009151C6">
      <w:r w:rsidRPr="00743C7F">
        <w:lastRenderedPageBreak/>
        <w:t>06</w:t>
      </w:r>
    </w:p>
    <w:p w14:paraId="638AEA1D" w14:textId="30B5659E" w:rsidR="009151C6" w:rsidRPr="00743C7F" w:rsidRDefault="009151C6" w:rsidP="009151C6">
      <w:r w:rsidRPr="00743C7F">
        <w:t>Cable Management &amp; Final Check</w:t>
      </w:r>
    </w:p>
    <w:p w14:paraId="63444F59" w14:textId="77777777" w:rsidR="009151C6" w:rsidRPr="00743C7F" w:rsidRDefault="009151C6" w:rsidP="009151C6">
      <w:r w:rsidRPr="00743C7F">
        <w:t>Proper cable routing ensures airflow and prevents accidental disconnections.</w:t>
      </w:r>
    </w:p>
    <w:p w14:paraId="4EA4E9FD" w14:textId="77777777" w:rsidR="009151C6" w:rsidRPr="00743C7F" w:rsidRDefault="009151C6" w:rsidP="009151C6">
      <w:pPr>
        <w:numPr>
          <w:ilvl w:val="0"/>
          <w:numId w:val="16"/>
        </w:numPr>
      </w:pPr>
      <w:r w:rsidRPr="00743C7F">
        <w:t>Route cables behind the case for neatness.</w:t>
      </w:r>
    </w:p>
    <w:p w14:paraId="5DDE0A78" w14:textId="77777777" w:rsidR="009151C6" w:rsidRPr="00743C7F" w:rsidRDefault="009151C6" w:rsidP="009151C6">
      <w:pPr>
        <w:numPr>
          <w:ilvl w:val="0"/>
          <w:numId w:val="16"/>
        </w:numPr>
      </w:pPr>
      <w:r w:rsidRPr="00743C7F">
        <w:t>Ensure no cables obstruct fans or airflow.</w:t>
      </w:r>
    </w:p>
    <w:p w14:paraId="722C8E86" w14:textId="77777777" w:rsidR="00D7236D" w:rsidRPr="00743C7F" w:rsidRDefault="00D7236D"/>
    <w:sectPr w:rsidR="00D7236D" w:rsidRPr="00743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FA0"/>
    <w:multiLevelType w:val="multilevel"/>
    <w:tmpl w:val="398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C39F3"/>
    <w:multiLevelType w:val="hybridMultilevel"/>
    <w:tmpl w:val="8E5CFC6A"/>
    <w:lvl w:ilvl="0" w:tplc="9E90A91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B469B"/>
    <w:multiLevelType w:val="multilevel"/>
    <w:tmpl w:val="7E5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321D1"/>
    <w:multiLevelType w:val="hybridMultilevel"/>
    <w:tmpl w:val="D4A2CF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03230"/>
    <w:multiLevelType w:val="multilevel"/>
    <w:tmpl w:val="7E5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140B9"/>
    <w:multiLevelType w:val="multilevel"/>
    <w:tmpl w:val="BADE4C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D355E"/>
    <w:multiLevelType w:val="multilevel"/>
    <w:tmpl w:val="56324A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624E5"/>
    <w:multiLevelType w:val="multilevel"/>
    <w:tmpl w:val="7E5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04322"/>
    <w:multiLevelType w:val="multilevel"/>
    <w:tmpl w:val="7E5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43EA0"/>
    <w:multiLevelType w:val="multilevel"/>
    <w:tmpl w:val="7E5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F456D"/>
    <w:multiLevelType w:val="multilevel"/>
    <w:tmpl w:val="17E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C716A"/>
    <w:multiLevelType w:val="multilevel"/>
    <w:tmpl w:val="7E5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02A7B"/>
    <w:multiLevelType w:val="multilevel"/>
    <w:tmpl w:val="E7B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F302B"/>
    <w:multiLevelType w:val="multilevel"/>
    <w:tmpl w:val="7E5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771A7"/>
    <w:multiLevelType w:val="multilevel"/>
    <w:tmpl w:val="7E5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84A8A"/>
    <w:multiLevelType w:val="multilevel"/>
    <w:tmpl w:val="987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62CC3"/>
    <w:multiLevelType w:val="multilevel"/>
    <w:tmpl w:val="D6B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365996">
    <w:abstractNumId w:val="0"/>
  </w:num>
  <w:num w:numId="2" w16cid:durableId="1603952618">
    <w:abstractNumId w:val="16"/>
  </w:num>
  <w:num w:numId="3" w16cid:durableId="1286472171">
    <w:abstractNumId w:val="1"/>
  </w:num>
  <w:num w:numId="4" w16cid:durableId="557786398">
    <w:abstractNumId w:val="9"/>
  </w:num>
  <w:num w:numId="5" w16cid:durableId="762383140">
    <w:abstractNumId w:val="15"/>
  </w:num>
  <w:num w:numId="6" w16cid:durableId="2124032745">
    <w:abstractNumId w:val="12"/>
  </w:num>
  <w:num w:numId="7" w16cid:durableId="1302619158">
    <w:abstractNumId w:val="5"/>
  </w:num>
  <w:num w:numId="8" w16cid:durableId="1496458356">
    <w:abstractNumId w:val="3"/>
  </w:num>
  <w:num w:numId="9" w16cid:durableId="967277199">
    <w:abstractNumId w:val="10"/>
  </w:num>
  <w:num w:numId="10" w16cid:durableId="191109866">
    <w:abstractNumId w:val="6"/>
  </w:num>
  <w:num w:numId="11" w16cid:durableId="410202678">
    <w:abstractNumId w:val="7"/>
  </w:num>
  <w:num w:numId="12" w16cid:durableId="824052243">
    <w:abstractNumId w:val="13"/>
  </w:num>
  <w:num w:numId="13" w16cid:durableId="1514222547">
    <w:abstractNumId w:val="2"/>
  </w:num>
  <w:num w:numId="14" w16cid:durableId="1029456150">
    <w:abstractNumId w:val="11"/>
  </w:num>
  <w:num w:numId="15" w16cid:durableId="734356435">
    <w:abstractNumId w:val="4"/>
  </w:num>
  <w:num w:numId="16" w16cid:durableId="882329056">
    <w:abstractNumId w:val="8"/>
  </w:num>
  <w:num w:numId="17" w16cid:durableId="14510513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81"/>
    <w:rsid w:val="000378F1"/>
    <w:rsid w:val="000379E6"/>
    <w:rsid w:val="000809D0"/>
    <w:rsid w:val="00100A3E"/>
    <w:rsid w:val="00225738"/>
    <w:rsid w:val="002D5704"/>
    <w:rsid w:val="002F4088"/>
    <w:rsid w:val="00323E94"/>
    <w:rsid w:val="004812FA"/>
    <w:rsid w:val="004A4B30"/>
    <w:rsid w:val="00513F70"/>
    <w:rsid w:val="00587D17"/>
    <w:rsid w:val="00610B0E"/>
    <w:rsid w:val="00666581"/>
    <w:rsid w:val="006D0317"/>
    <w:rsid w:val="00722585"/>
    <w:rsid w:val="00743C7F"/>
    <w:rsid w:val="0075626F"/>
    <w:rsid w:val="007970DF"/>
    <w:rsid w:val="00815746"/>
    <w:rsid w:val="009151C6"/>
    <w:rsid w:val="00974DE8"/>
    <w:rsid w:val="00CE47AF"/>
    <w:rsid w:val="00D36651"/>
    <w:rsid w:val="00D7236D"/>
    <w:rsid w:val="00EB2666"/>
    <w:rsid w:val="00F0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345A"/>
  <w15:chartTrackingRefBased/>
  <w15:docId w15:val="{8E7D11C5-87DF-49D7-94BB-5687EB57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5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570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EED87-259D-4A17-A0EB-B04343051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25</cp:revision>
  <dcterms:created xsi:type="dcterms:W3CDTF">2026-08-12T04:39:00Z</dcterms:created>
  <dcterms:modified xsi:type="dcterms:W3CDTF">2026-08-12T07:08:00Z</dcterms:modified>
</cp:coreProperties>
</file>