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БЕЛОРУССКИЙ ГОСУДАРСТВЕННЫЙ УНИВЕРСИТЕТ </w:t>
        <w:br w:type="textWrapping"/>
        <w:t xml:space="preserve">ИНФОРМАТИКИ И РАДИОЭЛЕКТРОНИКИ</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компьютерных систем и сетей</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информатики</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w:t>
      </w:r>
    </w:p>
    <w:p w:rsidR="00000000" w:rsidDel="00000000" w:rsidP="00000000" w:rsidRDefault="00000000" w:rsidRPr="00000000" w14:paraId="00000010">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w:t>
      </w:r>
    </w:p>
    <w:p w:rsidR="00000000" w:rsidDel="00000000" w:rsidP="00000000" w:rsidRDefault="00000000" w:rsidRPr="00000000" w14:paraId="0000001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 тему</w:t>
      </w:r>
      <w:r w:rsidDel="00000000" w:rsidR="00000000" w:rsidRPr="00000000">
        <w:rPr>
          <w:rtl w:val="0"/>
        </w:rPr>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Симметричная криптография. СТБ 34.101.31-2011</w:t>
      </w:r>
    </w:p>
    <w:p w:rsidR="00000000" w:rsidDel="00000000" w:rsidP="00000000" w:rsidRDefault="00000000" w:rsidRPr="00000000" w14:paraId="00000013">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240" w:lineRule="auto"/>
        <w:jc w:val="center"/>
        <w:rPr>
          <w:rFonts w:ascii="Times New Roman" w:cs="Times New Roman" w:eastAsia="Times New Roman" w:hAnsi="Times New Roman"/>
        </w:rPr>
      </w:pPr>
      <w:r w:rsidDel="00000000" w:rsidR="00000000" w:rsidRPr="00000000">
        <w:rPr>
          <w:rtl w:val="0"/>
        </w:rPr>
      </w:r>
    </w:p>
    <w:tbl>
      <w:tblPr>
        <w:tblStyle w:val="Table1"/>
        <w:tblW w:w="95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8"/>
        <w:gridCol w:w="4644"/>
        <w:tblGridChange w:id="0">
          <w:tblGrid>
            <w:gridCol w:w="4928"/>
            <w:gridCol w:w="46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widowControl w:val="1"/>
              <w:spacing w:after="200" w:before="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widowControl w:val="1"/>
              <w:spacing w:after="200" w:before="0" w:lineRule="auto"/>
              <w:jc w:val="both"/>
              <w:rPr>
                <w:color w:val="000000"/>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группы </w:t>
            </w:r>
            <w:r w:rsidDel="00000000" w:rsidR="00000000" w:rsidRPr="00000000">
              <w:rPr>
                <w:rFonts w:ascii="Times New Roman" w:cs="Times New Roman" w:eastAsia="Times New Roman" w:hAnsi="Times New Roman"/>
                <w:color w:val="000000"/>
                <w:sz w:val="28"/>
                <w:szCs w:val="28"/>
                <w:rtl w:val="0"/>
              </w:rPr>
              <w:t xml:space="preserve">053501</w:t>
            </w:r>
            <w:r w:rsidDel="00000000" w:rsidR="00000000" w:rsidRPr="00000000">
              <w:rPr>
                <w:rtl w:val="0"/>
              </w:rPr>
            </w:r>
          </w:p>
          <w:p w:rsidR="00000000" w:rsidDel="00000000" w:rsidP="00000000" w:rsidRDefault="00000000" w:rsidRPr="00000000" w14:paraId="0000001D">
            <w:pPr>
              <w:widowControl w:val="1"/>
              <w:spacing w:after="200" w:before="0" w:lineRule="auto"/>
              <w:jc w:val="both"/>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Криштафович Карина Дмитриевна</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widowControl w:val="1"/>
              <w:spacing w:after="200" w:before="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widowControl w:val="1"/>
              <w:spacing w:after="200" w:before="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Проверил </w:t>
            </w:r>
            <w:r w:rsidDel="00000000" w:rsidR="00000000" w:rsidRPr="00000000">
              <w:rPr>
                <w:rtl w:val="0"/>
              </w:rPr>
            </w:r>
          </w:p>
          <w:p w:rsidR="00000000" w:rsidDel="00000000" w:rsidP="00000000" w:rsidRDefault="00000000" w:rsidRPr="00000000" w14:paraId="00000020">
            <w:pPr>
              <w:widowControl w:val="1"/>
              <w:spacing w:after="200" w:before="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ассистент кафедры информатики</w:t>
            </w:r>
            <w:r w:rsidDel="00000000" w:rsidR="00000000" w:rsidRPr="00000000">
              <w:rPr>
                <w:rtl w:val="0"/>
              </w:rPr>
            </w:r>
          </w:p>
          <w:p w:rsidR="00000000" w:rsidDel="00000000" w:rsidP="00000000" w:rsidRDefault="00000000" w:rsidRPr="00000000" w14:paraId="00000021">
            <w:pPr>
              <w:widowControl w:val="1"/>
              <w:spacing w:after="200" w:before="0" w:lineRule="auto"/>
              <w:jc w:val="both"/>
              <w:rPr>
                <w:sz w:val="28"/>
                <w:szCs w:val="28"/>
              </w:rPr>
            </w:pPr>
            <w:r w:rsidDel="00000000" w:rsidR="00000000" w:rsidRPr="00000000">
              <w:rPr>
                <w:rFonts w:ascii="Times New Roman" w:cs="Times New Roman" w:eastAsia="Times New Roman" w:hAnsi="Times New Roman"/>
                <w:sz w:val="28"/>
                <w:szCs w:val="28"/>
                <w:rtl w:val="0"/>
              </w:rPr>
              <w:t xml:space="preserve">Лещенко Евгений Александрович</w:t>
            </w:r>
            <w:r w:rsidDel="00000000" w:rsidR="00000000" w:rsidRPr="00000000">
              <w:rPr>
                <w:rtl w:val="0"/>
              </w:rPr>
            </w:r>
          </w:p>
        </w:tc>
      </w:tr>
    </w:tbl>
    <w:p w:rsidR="00000000" w:rsidDel="00000000" w:rsidP="00000000" w:rsidRDefault="00000000" w:rsidRPr="00000000" w14:paraId="00000022">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8"/>
          <w:szCs w:val="28"/>
        </w:rPr>
        <w:sectPr>
          <w:headerReference r:id="rId7" w:type="default"/>
          <w:footerReference r:id="rId8" w:type="default"/>
          <w:pgSz w:h="16838" w:w="11906" w:orient="portrait"/>
          <w:pgMar w:bottom="1531" w:top="1134" w:left="1701" w:right="851" w:header="0" w:footer="709"/>
          <w:pgNumType w:start="4"/>
        </w:sectPr>
      </w:pPr>
      <w:r w:rsidDel="00000000" w:rsidR="00000000" w:rsidRPr="00000000">
        <w:rPr>
          <w:rFonts w:ascii="Times New Roman" w:cs="Times New Roman" w:eastAsia="Times New Roman" w:hAnsi="Times New Roman"/>
          <w:sz w:val="28"/>
          <w:szCs w:val="28"/>
          <w:rtl w:val="0"/>
        </w:rPr>
        <w:t xml:space="preserve">Минск 2023</w:t>
      </w:r>
    </w:p>
    <w:p w:rsidR="00000000" w:rsidDel="00000000" w:rsidP="00000000" w:rsidRDefault="00000000" w:rsidRPr="00000000" w14:paraId="0000002D">
      <w:pPr>
        <w:pStyle w:val="Heading1"/>
        <w:spacing w:after="0" w:lineRule="auto"/>
        <w:jc w:val="center"/>
        <w:rPr/>
      </w:pPr>
      <w:bookmarkStart w:colFirst="0" w:colLast="0" w:name="_heading=h.835kd431od4h" w:id="0"/>
      <w:bookmarkEnd w:id="0"/>
      <w:r w:rsidDel="00000000" w:rsidR="00000000" w:rsidRPr="00000000">
        <w:rPr>
          <w:rtl w:val="0"/>
        </w:rPr>
        <w:t xml:space="preserve">СОДЕРЖАНИЕ</w:t>
      </w:r>
    </w:p>
    <w:p w:rsidR="00000000" w:rsidDel="00000000" w:rsidP="00000000" w:rsidRDefault="00000000" w:rsidRPr="00000000" w14:paraId="0000002E">
      <w:pPr>
        <w:spacing w:after="0" w:before="0" w:lineRule="auto"/>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after="0" w:before="60" w:line="24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z w:val="28"/>
              <w:szCs w:val="28"/>
              <w:rtl w:val="0"/>
            </w:rPr>
            <w:t xml:space="preserve">Введение</w:t>
          </w:r>
          <w:hyperlink w:anchor="_heading=h.o4278g22ihe">
            <w:r w:rsidDel="00000000" w:rsidR="00000000" w:rsidRPr="00000000">
              <w:rPr>
                <w:rFonts w:ascii="Times New Roman" w:cs="Times New Roman" w:eastAsia="Times New Roman" w:hAnsi="Times New Roman"/>
                <w:color w:val="000000"/>
                <w:sz w:val="28"/>
                <w:szCs w:val="28"/>
                <w:u w:val="none"/>
                <w:rtl w:val="0"/>
              </w:rPr>
              <w:tab/>
            </w:r>
          </w:hyperlink>
          <w:r w:rsidDel="00000000" w:rsidR="00000000" w:rsidRPr="00000000">
            <w:fldChar w:fldCharType="begin"/>
            <w:instrText xml:space="preserve"> PAGEREF _heading=h.o4278g22ihe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Times New Roman" w:cs="Times New Roman" w:eastAsia="Times New Roman" w:hAnsi="Times New Roman"/>
              <w:color w:val="000000"/>
              <w:sz w:val="28"/>
              <w:szCs w:val="28"/>
              <w:u w:val="none"/>
            </w:rPr>
          </w:pPr>
          <w:hyperlink w:anchor="_heading=h.ct4fisxo76ob">
            <w:r w:rsidDel="00000000" w:rsidR="00000000" w:rsidRPr="00000000">
              <w:rPr>
                <w:rFonts w:ascii="Times New Roman" w:cs="Times New Roman" w:eastAsia="Times New Roman" w:hAnsi="Times New Roman"/>
                <w:color w:val="000000"/>
                <w:sz w:val="28"/>
                <w:szCs w:val="28"/>
                <w:u w:val="none"/>
                <w:rtl w:val="0"/>
              </w:rPr>
              <w:t xml:space="preserve">1 </w:t>
            </w:r>
          </w:hyperlink>
          <w:hyperlink w:anchor="_heading=h.ct4fisxo76ob">
            <w:r w:rsidDel="00000000" w:rsidR="00000000" w:rsidRPr="00000000">
              <w:rPr>
                <w:rFonts w:ascii="Times New Roman" w:cs="Times New Roman" w:eastAsia="Times New Roman" w:hAnsi="Times New Roman"/>
                <w:sz w:val="28"/>
                <w:szCs w:val="28"/>
                <w:rtl w:val="0"/>
              </w:rPr>
              <w:t xml:space="preserve">Демонстрация работы программы</w:t>
            </w:r>
          </w:hyperlink>
          <w:hyperlink w:anchor="_heading=h.ct4fisxo76ob">
            <w:r w:rsidDel="00000000" w:rsidR="00000000" w:rsidRPr="00000000">
              <w:rPr>
                <w:rFonts w:ascii="Times New Roman" w:cs="Times New Roman" w:eastAsia="Times New Roman" w:hAnsi="Times New Roman"/>
                <w:color w:val="000000"/>
                <w:sz w:val="28"/>
                <w:szCs w:val="28"/>
                <w:u w:val="none"/>
                <w:rtl w:val="0"/>
              </w:rPr>
              <w:tab/>
            </w:r>
          </w:hyperlink>
          <w:r w:rsidDel="00000000" w:rsidR="00000000" w:rsidRPr="00000000">
            <w:fldChar w:fldCharType="begin"/>
            <w:instrText xml:space="preserve"> PAGEREF _heading=h.ct4fisxo76ob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Times New Roman" w:cs="Times New Roman" w:eastAsia="Times New Roman" w:hAnsi="Times New Roman"/>
              <w:color w:val="000000"/>
              <w:sz w:val="28"/>
              <w:szCs w:val="28"/>
              <w:u w:val="none"/>
            </w:rPr>
          </w:pPr>
          <w:hyperlink w:anchor="_heading=h.cgwqf0igtssc">
            <w:r w:rsidDel="00000000" w:rsidR="00000000" w:rsidRPr="00000000">
              <w:rPr>
                <w:rFonts w:ascii="Times New Roman" w:cs="Times New Roman" w:eastAsia="Times New Roman" w:hAnsi="Times New Roman"/>
                <w:color w:val="000000"/>
                <w:sz w:val="28"/>
                <w:szCs w:val="28"/>
                <w:u w:val="none"/>
                <w:rtl w:val="0"/>
              </w:rPr>
              <w:t xml:space="preserve">1.1 Шифрование</w:t>
              <w:tab/>
            </w:r>
          </w:hyperlink>
          <w:r w:rsidDel="00000000" w:rsidR="00000000" w:rsidRPr="00000000">
            <w:fldChar w:fldCharType="begin"/>
            <w:instrText xml:space="preserve"> PAGEREF _heading=h.cgwqf0igtssc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Times New Roman" w:cs="Times New Roman" w:eastAsia="Times New Roman" w:hAnsi="Times New Roman"/>
              <w:color w:val="000000"/>
              <w:sz w:val="28"/>
              <w:szCs w:val="28"/>
              <w:u w:val="none"/>
            </w:rPr>
          </w:pPr>
          <w:hyperlink w:anchor="_heading=h.azerj7ykjzed">
            <w:r w:rsidDel="00000000" w:rsidR="00000000" w:rsidRPr="00000000">
              <w:rPr>
                <w:rFonts w:ascii="Times New Roman" w:cs="Times New Roman" w:eastAsia="Times New Roman" w:hAnsi="Times New Roman"/>
                <w:color w:val="000000"/>
                <w:sz w:val="28"/>
                <w:szCs w:val="28"/>
                <w:u w:val="none"/>
                <w:rtl w:val="0"/>
              </w:rPr>
              <w:t xml:space="preserve">1.2 Дешифрование</w:t>
              <w:tab/>
            </w:r>
          </w:hyperlink>
          <w:r w:rsidDel="00000000" w:rsidR="00000000" w:rsidRPr="00000000">
            <w:fldChar w:fldCharType="begin"/>
            <w:instrText xml:space="preserve"> PAGEREF _heading=h.azerj7ykjzed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Times New Roman" w:cs="Times New Roman" w:eastAsia="Times New Roman" w:hAnsi="Times New Roman"/>
              <w:color w:val="000000"/>
              <w:sz w:val="28"/>
              <w:szCs w:val="28"/>
              <w:u w:val="none"/>
            </w:rPr>
          </w:pPr>
          <w:hyperlink w:anchor="_heading=h.gjdgxs">
            <w:r w:rsidDel="00000000" w:rsidR="00000000" w:rsidRPr="00000000">
              <w:rPr>
                <w:rFonts w:ascii="Times New Roman" w:cs="Times New Roman" w:eastAsia="Times New Roman" w:hAnsi="Times New Roman"/>
                <w:color w:val="000000"/>
                <w:sz w:val="28"/>
                <w:szCs w:val="28"/>
                <w:u w:val="none"/>
                <w:rtl w:val="0"/>
              </w:rPr>
              <w:t xml:space="preserve">2 </w:t>
            </w:r>
          </w:hyperlink>
          <w:hyperlink w:anchor="_heading=h.gjdgxs">
            <w:r w:rsidDel="00000000" w:rsidR="00000000" w:rsidRPr="00000000">
              <w:rPr>
                <w:rFonts w:ascii="Times New Roman" w:cs="Times New Roman" w:eastAsia="Times New Roman" w:hAnsi="Times New Roman"/>
                <w:sz w:val="28"/>
                <w:szCs w:val="28"/>
                <w:rtl w:val="0"/>
              </w:rPr>
              <w:t xml:space="preserve">Теоретические сведения</w:t>
            </w:r>
          </w:hyperlink>
          <w:hyperlink w:anchor="_heading=h.gjdgxs">
            <w:r w:rsidDel="00000000" w:rsidR="00000000" w:rsidRPr="00000000">
              <w:rPr>
                <w:rFonts w:ascii="Times New Roman" w:cs="Times New Roman" w:eastAsia="Times New Roman" w:hAnsi="Times New Roman"/>
                <w:color w:val="000000"/>
                <w:sz w:val="28"/>
                <w:szCs w:val="28"/>
                <w:u w:val="no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u w:val="none"/>
              <w:rtl w:val="0"/>
            </w:rPr>
            <w:t xml:space="preserve">Заключение</w:t>
          </w:r>
          <w:hyperlink w:anchor="_heading=h.ne9slcs9jv25">
            <w:r w:rsidDel="00000000" w:rsidR="00000000" w:rsidRPr="00000000">
              <w:rPr>
                <w:rFonts w:ascii="Times New Roman" w:cs="Times New Roman" w:eastAsia="Times New Roman" w:hAnsi="Times New Roman"/>
                <w:color w:val="000000"/>
                <w:sz w:val="28"/>
                <w:szCs w:val="28"/>
                <w:u w:val="none"/>
                <w:rtl w:val="0"/>
              </w:rPr>
              <w:tab/>
            </w:r>
          </w:hyperlink>
          <w:r w:rsidDel="00000000" w:rsidR="00000000" w:rsidRPr="00000000">
            <w:fldChar w:fldCharType="begin"/>
            <w:instrText xml:space="preserve"> PAGEREF _heading=h.ne9slcs9jv25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u w:val="none"/>
              <w:rtl w:val="0"/>
            </w:rPr>
            <w:t xml:space="preserve">Приложение</w:t>
          </w:r>
          <w:hyperlink w:anchor="_heading=h.fcdcaca7b490">
            <w:r w:rsidDel="00000000" w:rsidR="00000000" w:rsidRPr="00000000">
              <w:rPr>
                <w:rFonts w:ascii="Times New Roman" w:cs="Times New Roman" w:eastAsia="Times New Roman" w:hAnsi="Times New Roman"/>
                <w:color w:val="000000"/>
                <w:sz w:val="28"/>
                <w:szCs w:val="28"/>
                <w:u w:val="none"/>
                <w:rtl w:val="0"/>
              </w:rPr>
              <w:t xml:space="preserve"> А </w:t>
            </w:r>
          </w:hyperlink>
          <w:hyperlink w:anchor="_heading=h.xcqdfzkvnwta">
            <w:r w:rsidDel="00000000" w:rsidR="00000000" w:rsidRPr="00000000">
              <w:rPr>
                <w:rFonts w:ascii="Times New Roman" w:cs="Times New Roman" w:eastAsia="Times New Roman" w:hAnsi="Times New Roman"/>
                <w:sz w:val="28"/>
                <w:szCs w:val="28"/>
                <w:rtl w:val="0"/>
              </w:rPr>
              <w:t xml:space="preserve">(обязательное)</w:t>
            </w:r>
          </w:hyperlink>
          <w:r w:rsidDel="00000000" w:rsidR="00000000" w:rsidRPr="00000000">
            <w:rPr>
              <w:rFonts w:ascii="Times New Roman" w:cs="Times New Roman" w:eastAsia="Times New Roman" w:hAnsi="Times New Roman"/>
              <w:sz w:val="28"/>
              <w:szCs w:val="28"/>
              <w:rtl w:val="0"/>
            </w:rPr>
            <w:t xml:space="preserve"> </w:t>
          </w:r>
          <w:hyperlink w:anchor="_heading=h.drh0t9idhpqa">
            <w:r w:rsidDel="00000000" w:rsidR="00000000" w:rsidRPr="00000000">
              <w:rPr>
                <w:rFonts w:ascii="Times New Roman" w:cs="Times New Roman" w:eastAsia="Times New Roman" w:hAnsi="Times New Roman"/>
                <w:sz w:val="28"/>
                <w:szCs w:val="28"/>
                <w:rtl w:val="0"/>
              </w:rPr>
              <w:t xml:space="preserve">Листинг программного кода</w:t>
            </w:r>
          </w:hyperlink>
          <w:hyperlink w:anchor="_heading=h.fcdcaca7b490">
            <w:r w:rsidDel="00000000" w:rsidR="00000000" w:rsidRPr="00000000">
              <w:rPr>
                <w:rFonts w:ascii="Times New Roman" w:cs="Times New Roman" w:eastAsia="Times New Roman" w:hAnsi="Times New Roman"/>
                <w:color w:val="000000"/>
                <w:sz w:val="28"/>
                <w:szCs w:val="28"/>
                <w:u w:val="none"/>
                <w:rtl w:val="0"/>
              </w:rPr>
              <w:tab/>
            </w:r>
          </w:hyperlink>
          <w:r w:rsidDel="00000000" w:rsidR="00000000" w:rsidRPr="00000000">
            <w:fldChar w:fldCharType="begin"/>
            <w:instrText xml:space="preserve"> PAGEREF _heading=h.fcdcaca7b490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before="0" w:lineRule="auto"/>
        <w:jc w:val="both"/>
        <w:rPr>
          <w:rFonts w:ascii="Times New Roman" w:cs="Times New Roman" w:eastAsia="Times New Roman" w:hAnsi="Times New Roman"/>
          <w:sz w:val="28"/>
          <w:szCs w:val="28"/>
        </w:rPr>
        <w:sectPr>
          <w:footerReference r:id="rId9" w:type="default"/>
          <w:type w:val="nextPage"/>
          <w:pgSz w:h="16838" w:w="11906" w:orient="portrait"/>
          <w:pgMar w:bottom="1531" w:top="1134" w:left="1701" w:right="851" w:header="0" w:footer="0"/>
          <w:pgNumType w:start="4"/>
        </w:sectPr>
      </w:pPr>
      <w:r w:rsidDel="00000000" w:rsidR="00000000" w:rsidRPr="00000000">
        <w:rPr>
          <w:rtl w:val="0"/>
        </w:rPr>
      </w:r>
    </w:p>
    <w:p w:rsidR="00000000" w:rsidDel="00000000" w:rsidP="00000000" w:rsidRDefault="00000000" w:rsidRPr="00000000" w14:paraId="00000037">
      <w:pPr>
        <w:pStyle w:val="Heading1"/>
        <w:tabs>
          <w:tab w:val="left" w:leader="none" w:pos="1152"/>
        </w:tabs>
        <w:spacing w:after="0" w:lineRule="auto"/>
        <w:jc w:val="center"/>
        <w:rPr/>
      </w:pPr>
      <w:bookmarkStart w:colFirst="0" w:colLast="0" w:name="_heading=h.o4278g22ihe"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8">
      <w:pPr>
        <w:tabs>
          <w:tab w:val="left" w:leader="none" w:pos="709"/>
        </w:tabs>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9">
      <w:pPr>
        <w:tabs>
          <w:tab w:val="left" w:leader="none" w:pos="709"/>
        </w:tabs>
        <w:spacing w:after="0" w:before="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Симметричная криптография — это фундаментальная область криптографии, которая занимается шифрованием и дешифрованием данных с использованием одного и того же секретного ключа. В данной лабораторной работе мы будем изучать стандарт криптографии СТБ 34.101.31-2011, который применяется в Республике Беларусь и определяет алгоритмы и принципы симметричного шифрования данных.</w:t>
      </w:r>
    </w:p>
    <w:p w:rsidR="00000000" w:rsidDel="00000000" w:rsidP="00000000" w:rsidRDefault="00000000" w:rsidRPr="00000000" w14:paraId="0000003A">
      <w:pPr>
        <w:tabs>
          <w:tab w:val="left" w:leader="none" w:pos="709"/>
        </w:tabs>
        <w:spacing w:after="0" w:before="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мы рассмотрим принципы работы алгоритмов шифрования, их использование в защите данных, а также научимся реализовывать шифрование и дешифрование с использованием стандарта СТБ 34.101.31-2011. Эти навыки могут быть полезными в области информационной безопасности и защите конфиденциальных данных.</w:t>
        <w:br w:type="textWrapping"/>
      </w:r>
    </w:p>
    <w:p w:rsidR="00000000" w:rsidDel="00000000" w:rsidP="00000000" w:rsidRDefault="00000000" w:rsidRPr="00000000" w14:paraId="0000003B">
      <w:pPr>
        <w:spacing w:after="160" w:before="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tabs>
          <w:tab w:val="left" w:leader="none" w:pos="709"/>
        </w:tabs>
        <w:spacing w:after="0" w:lineRule="auto"/>
        <w:jc w:val="both"/>
        <w:rPr/>
      </w:pPr>
      <w:bookmarkStart w:colFirst="0" w:colLast="0" w:name="_heading=h.ct4fisxo76ob" w:id="2"/>
      <w:bookmarkEnd w:id="2"/>
      <w:r w:rsidDel="00000000" w:rsidR="00000000" w:rsidRPr="00000000">
        <w:rPr>
          <w:rtl w:val="0"/>
        </w:rPr>
        <w:tab/>
        <w:t xml:space="preserve">1 ДЕМОНСТРАЦИЯ РАБОТЫ ПРОГРАММЫ</w:t>
      </w:r>
    </w:p>
    <w:p w:rsidR="00000000" w:rsidDel="00000000" w:rsidP="00000000" w:rsidRDefault="00000000" w:rsidRPr="00000000" w14:paraId="0000003D">
      <w:pPr>
        <w:tabs>
          <w:tab w:val="left" w:leader="none" w:pos="709"/>
        </w:tabs>
        <w:spacing w:after="0" w:before="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Style w:val="Heading2"/>
        <w:tabs>
          <w:tab w:val="left" w:leader="none" w:pos="709"/>
          <w:tab w:val="left" w:leader="none" w:pos="1152"/>
        </w:tabs>
        <w:spacing w:after="0" w:lineRule="auto"/>
        <w:ind w:left="-76" w:firstLine="0"/>
        <w:jc w:val="both"/>
        <w:rPr>
          <w:b w:val="1"/>
        </w:rPr>
      </w:pPr>
      <w:bookmarkStart w:colFirst="0" w:colLast="0" w:name="_heading=h.cgwqf0igtssc" w:id="3"/>
      <w:bookmarkEnd w:id="3"/>
      <w:r w:rsidDel="00000000" w:rsidR="00000000" w:rsidRPr="00000000">
        <w:rPr>
          <w:b w:val="1"/>
          <w:rtl w:val="0"/>
        </w:rPr>
        <w:tab/>
        <w:t xml:space="preserve">1.1 Шифрование</w:t>
      </w:r>
    </w:p>
    <w:p w:rsidR="00000000" w:rsidDel="00000000" w:rsidP="00000000" w:rsidRDefault="00000000" w:rsidRPr="00000000" w14:paraId="0000003F">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tabs>
          <w:tab w:val="left" w:leader="none" w:pos="709"/>
          <w:tab w:val="left" w:leader="none" w:pos="1152"/>
        </w:tabs>
        <w:spacing w:after="0" w:before="0" w:lineRule="auto"/>
        <w:ind w:left="-76" w:firstLine="0"/>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2241232</wp:posOffset>
            </wp:positionH>
            <wp:positionV relativeFrom="paragraph">
              <wp:posOffset>635</wp:posOffset>
            </wp:positionV>
            <wp:extent cx="1457325" cy="1390650"/>
            <wp:effectExtent b="0" l="0" r="0" t="0"/>
            <wp:wrapTopAndBottom distB="0" distT="0"/>
            <wp:docPr id="4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57325" cy="1390650"/>
                    </a:xfrm>
                    <a:prstGeom prst="rect"/>
                    <a:ln/>
                  </pic:spPr>
                </pic:pic>
              </a:graphicData>
            </a:graphic>
          </wp:anchor>
        </w:drawing>
      </w:r>
    </w:p>
    <w:p w:rsidR="00000000" w:rsidDel="00000000" w:rsidP="00000000" w:rsidRDefault="00000000" w:rsidRPr="00000000" w14:paraId="00000041">
      <w:pPr>
        <w:tabs>
          <w:tab w:val="left" w:leader="none" w:pos="709"/>
          <w:tab w:val="left" w:leader="none" w:pos="1152"/>
        </w:tabs>
        <w:spacing w:after="0" w:before="0" w:lineRule="auto"/>
        <w:ind w:left="-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Запись исходного текста в файл input.txt</w:t>
      </w:r>
    </w:p>
    <w:p w:rsidR="00000000" w:rsidDel="00000000" w:rsidP="00000000" w:rsidRDefault="00000000" w:rsidRPr="00000000" w14:paraId="00000042">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результате выполнения зашифрованный текст сохраняется в файл encrypted.txt. Содержимое файла:</w:t>
      </w:r>
    </w:p>
    <w:p w:rsidR="00000000" w:rsidDel="00000000" w:rsidP="00000000" w:rsidRDefault="00000000" w:rsidRPr="00000000" w14:paraId="00000044">
      <w:pPr>
        <w:shd w:fill="1e1f22" w:val="clea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Fonts w:ascii="JetBrains Mono" w:cs="JetBrains Mono" w:eastAsia="JetBrains Mono" w:hAnsi="JetBrains Mono"/>
          <w:b w:val="0"/>
          <w:i w:val="0"/>
          <w:color w:val="cf8e6d"/>
          <w:sz w:val="20"/>
          <w:szCs w:val="20"/>
          <w:rtl w:val="0"/>
        </w:rPr>
        <w:t xml:space="preserve">251 240 162 88 153 32 168 142 194 112 19 165 168 61 84 162 171 45 112 48 215 89 108 145 45 237 35 193 161 63 192 144 99 190 117 237 151 93 121 182 67 251 223 128 247 17 69 176 54 92 129 90 216 144 </w:t>
      </w:r>
      <w:r w:rsidDel="00000000" w:rsidR="00000000" w:rsidRPr="00000000">
        <w:rPr>
          <w:rtl w:val="0"/>
        </w:rPr>
      </w:r>
    </w:p>
    <w:p w:rsidR="00000000" w:rsidDel="00000000" w:rsidP="00000000" w:rsidRDefault="00000000" w:rsidRPr="00000000" w14:paraId="00000045">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tabs>
          <w:tab w:val="left" w:leader="none" w:pos="709"/>
        </w:tabs>
        <w:spacing w:after="0" w:lineRule="auto"/>
        <w:rPr>
          <w:b w:val="1"/>
        </w:rPr>
      </w:pPr>
      <w:bookmarkStart w:colFirst="0" w:colLast="0" w:name="_heading=h.azerj7ykjzed" w:id="4"/>
      <w:bookmarkEnd w:id="4"/>
      <w:r w:rsidDel="00000000" w:rsidR="00000000" w:rsidRPr="00000000">
        <w:rPr>
          <w:b w:val="1"/>
          <w:rtl w:val="0"/>
        </w:rPr>
        <w:tab/>
        <w:t xml:space="preserve">1.2 Дешифрование</w:t>
      </w:r>
    </w:p>
    <w:p w:rsidR="00000000" w:rsidDel="00000000" w:rsidP="00000000" w:rsidRDefault="00000000" w:rsidRPr="00000000" w14:paraId="00000047">
      <w:pPr>
        <w:tabs>
          <w:tab w:val="left" w:leader="none" w:pos="709"/>
        </w:tabs>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tabs>
          <w:tab w:val="left" w:leader="none" w:pos="709"/>
          <w:tab w:val="left" w:leader="none" w:pos="1152"/>
        </w:tabs>
        <w:spacing w:after="0" w:before="0" w:lineRule="auto"/>
        <w:ind w:left="-7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результате выполнения расшифрованный текст сохраняется в файл decpypted.txt, что показано на рисунке 2.</w:t>
      </w:r>
    </w:p>
    <w:p w:rsidR="00000000" w:rsidDel="00000000" w:rsidP="00000000" w:rsidRDefault="00000000" w:rsidRPr="00000000" w14:paraId="00000049">
      <w:pPr>
        <w:tabs>
          <w:tab w:val="left" w:leader="none" w:pos="709"/>
          <w:tab w:val="left" w:leader="none" w:pos="1152"/>
        </w:tabs>
        <w:spacing w:after="0" w:before="0" w:lineRule="auto"/>
        <w:ind w:left="-7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tabs>
          <w:tab w:val="left" w:leader="none" w:pos="709"/>
          <w:tab w:val="left" w:leader="none" w:pos="1152"/>
        </w:tabs>
        <w:spacing w:after="0" w:before="0" w:lineRule="auto"/>
        <w:ind w:left="-76" w:firstLine="0"/>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2241232</wp:posOffset>
            </wp:positionH>
            <wp:positionV relativeFrom="paragraph">
              <wp:posOffset>635</wp:posOffset>
            </wp:positionV>
            <wp:extent cx="1457325" cy="1390650"/>
            <wp:effectExtent b="0" l="0" r="0" t="0"/>
            <wp:wrapTopAndBottom distB="0" distT="0"/>
            <wp:docPr id="3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57325" cy="1390650"/>
                    </a:xfrm>
                    <a:prstGeom prst="rect"/>
                    <a:ln/>
                  </pic:spPr>
                </pic:pic>
              </a:graphicData>
            </a:graphic>
          </wp:anchor>
        </w:drawing>
      </w:r>
    </w:p>
    <w:p w:rsidR="00000000" w:rsidDel="00000000" w:rsidP="00000000" w:rsidRDefault="00000000" w:rsidRPr="00000000" w14:paraId="0000004B">
      <w:pPr>
        <w:tabs>
          <w:tab w:val="left" w:leader="none" w:pos="709"/>
          <w:tab w:val="left" w:leader="none" w:pos="1152"/>
        </w:tabs>
        <w:spacing w:after="0" w:before="0" w:lineRule="auto"/>
        <w:ind w:left="-76" w:firstLine="0"/>
        <w:jc w:val="center"/>
        <w:rPr>
          <w:rFonts w:ascii="Times New Roman" w:cs="Times New Roman" w:eastAsia="Times New Roman" w:hAnsi="Times New Roman"/>
          <w:b w:val="1"/>
          <w:sz w:val="32"/>
          <w:szCs w:val="32"/>
        </w:rPr>
        <w:sectPr>
          <w:footerReference r:id="rId12" w:type="default"/>
          <w:type w:val="nextPage"/>
          <w:pgSz w:h="16838" w:w="11906" w:orient="portrait"/>
          <w:pgMar w:bottom="1531" w:top="1134" w:left="1701" w:right="851" w:header="0" w:footer="709"/>
          <w:pgNumType w:start="3"/>
        </w:sectPr>
      </w:pPr>
      <w:r w:rsidDel="00000000" w:rsidR="00000000" w:rsidRPr="00000000">
        <w:rPr>
          <w:rFonts w:ascii="Times New Roman" w:cs="Times New Roman" w:eastAsia="Times New Roman" w:hAnsi="Times New Roman"/>
          <w:sz w:val="28"/>
          <w:szCs w:val="28"/>
          <w:rtl w:val="0"/>
        </w:rPr>
        <w:t xml:space="preserve">Рисунок 2 – Запись расшифрованного текста в файл decpypted.txt</w:t>
      </w:r>
      <w:r w:rsidDel="00000000" w:rsidR="00000000" w:rsidRPr="00000000">
        <w:rPr>
          <w:rtl w:val="0"/>
        </w:rPr>
      </w:r>
    </w:p>
    <w:p w:rsidR="00000000" w:rsidDel="00000000" w:rsidP="00000000" w:rsidRDefault="00000000" w:rsidRPr="00000000" w14:paraId="0000004C">
      <w:pPr>
        <w:pStyle w:val="Heading1"/>
        <w:tabs>
          <w:tab w:val="left" w:leader="none" w:pos="709"/>
          <w:tab w:val="left" w:leader="none" w:pos="1152"/>
        </w:tabs>
        <w:spacing w:after="0" w:lineRule="auto"/>
        <w:jc w:val="both"/>
        <w:rPr/>
      </w:pPr>
      <w:bookmarkStart w:colFirst="0" w:colLast="0" w:name="_heading=h.gjdgxs" w:id="5"/>
      <w:bookmarkEnd w:id="5"/>
      <w:r w:rsidDel="00000000" w:rsidR="00000000" w:rsidRPr="00000000">
        <w:rPr>
          <w:rtl w:val="0"/>
        </w:rPr>
        <w:tab/>
        <w:t xml:space="preserve">2 ТЕОРЕТИЧЕСКИЕ СВЕДЕНИЯ</w:t>
      </w:r>
    </w:p>
    <w:p w:rsidR="00000000" w:rsidDel="00000000" w:rsidP="00000000" w:rsidRDefault="00000000" w:rsidRPr="00000000" w14:paraId="0000004D">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Блок-схема алгоритма на i-ом такте шифрования представлена на рисунке 3.</w:t>
      </w:r>
    </w:p>
    <w:p w:rsidR="00000000" w:rsidDel="00000000" w:rsidP="00000000" w:rsidRDefault="00000000" w:rsidRPr="00000000" w14:paraId="0000004F">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hd w:fill="ffffff" w:val="clear"/>
        <w:spacing w:after="0" w:before="0" w:line="240" w:lineRule="auto"/>
        <w:jc w:val="center"/>
        <w:rPr>
          <w:rFonts w:ascii="Times New Roman" w:cs="Times New Roman" w:eastAsia="Times New Roman" w:hAnsi="Times New Roman"/>
          <w:color w:val="000000"/>
          <w:sz w:val="28"/>
          <w:szCs w:val="28"/>
        </w:rPr>
      </w:pPr>
      <w:r w:rsidDel="00000000" w:rsidR="00000000" w:rsidRPr="00000000">
        <w:rPr/>
        <w:drawing>
          <wp:inline distB="0" distT="0" distL="0" distR="0">
            <wp:extent cx="4715510" cy="4441190"/>
            <wp:effectExtent b="0" l="0" r="0" t="0"/>
            <wp:docPr id="5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715510" cy="44411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0" w:before="0" w:line="240" w:lineRule="auto"/>
        <w:ind w:left="720" w:firstLine="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2">
      <w:pPr>
        <w:shd w:fill="ffffff" w:val="clear"/>
        <w:spacing w:after="0" w:before="0" w:line="240" w:lineRule="auto"/>
        <w:ind w:lef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Рисунок 3 – Вычисления на i-м такте шифрования</w:t>
      </w:r>
    </w:p>
    <w:p w:rsidR="00000000" w:rsidDel="00000000" w:rsidP="00000000" w:rsidRDefault="00000000" w:rsidRPr="00000000" w14:paraId="00000053">
      <w:pPr>
        <w:tabs>
          <w:tab w:val="left" w:leader="none" w:pos="709"/>
          <w:tab w:val="left" w:leader="none" w:pos="1152"/>
        </w:tabs>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shd w:fill="ffffff" w:val="clear"/>
        <w:spacing w:after="240" w:before="2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Входными данными алгоритмов зашифрования и расшифрования являются блок </w:t>
      </w:r>
      <w:r w:rsidDel="00000000" w:rsidR="00000000" w:rsidRPr="00000000">
        <w:rPr/>
        <w:drawing>
          <wp:inline distB="0" distT="0" distL="0" distR="0">
            <wp:extent cx="895350" cy="238125"/>
            <wp:effectExtent b="0" l="0" r="0" t="0"/>
            <wp:docPr id="53"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895350" cy="238125"/>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и ключ </w:t>
      </w:r>
      <w:r w:rsidDel="00000000" w:rsidR="00000000" w:rsidRPr="00000000">
        <w:rPr/>
        <w:drawing>
          <wp:inline distB="0" distT="0" distL="0" distR="0">
            <wp:extent cx="923925" cy="209550"/>
            <wp:effectExtent b="0" l="0" r="0" t="0"/>
            <wp:docPr id="5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9239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40" w:before="2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Выходными данными является блок </w:t>
      </w:r>
      <w:r w:rsidDel="00000000" w:rsidR="00000000" w:rsidRPr="00000000">
        <w:rPr/>
        <w:drawing>
          <wp:inline distB="0" distT="0" distL="0" distR="0">
            <wp:extent cx="866775" cy="200025"/>
            <wp:effectExtent b="0" l="0" r="0" t="0"/>
            <wp:docPr id="5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866775" cy="200025"/>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результат зашифрования либо расшифрования слова</w:t>
      </w:r>
      <w:r w:rsidDel="00000000" w:rsidR="00000000" w:rsidRPr="00000000">
        <w:rPr/>
        <w:drawing>
          <wp:inline distB="0" distT="0" distL="0" distR="0">
            <wp:extent cx="171450" cy="228600"/>
            <wp:effectExtent b="0" l="0" r="0" t="0"/>
            <wp:docPr id="5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145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на ключе </w:t>
      </w:r>
      <w:r w:rsidDel="00000000" w:rsidR="00000000" w:rsidRPr="00000000">
        <w:rPr/>
        <w:drawing>
          <wp:inline distB="0" distT="0" distL="0" distR="0">
            <wp:extent cx="981075" cy="190500"/>
            <wp:effectExtent b="0" l="0" r="0" t="0"/>
            <wp:docPr id="59"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981075" cy="1905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либо </w:t>
      </w:r>
      <w:r w:rsidDel="00000000" w:rsidR="00000000" w:rsidRPr="00000000">
        <w:rPr/>
        <w:drawing>
          <wp:inline distB="0" distT="0" distL="0" distR="0">
            <wp:extent cx="933450" cy="190500"/>
            <wp:effectExtent b="0" l="0" r="0" t="0"/>
            <wp:docPr id="5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933450" cy="190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0</wp:posOffset>
                </wp:positionV>
                <wp:extent cx="314960" cy="314960"/>
                <wp:effectExtent b="0" l="0" r="0" t="0"/>
                <wp:wrapNone/>
                <wp:docPr descr="{\displaystyle X\in \{0,1\}^{128}}" id="38" name=""/>
                <a:graphic>
                  <a:graphicData uri="http://schemas.microsoft.com/office/word/2010/wordprocessingShape">
                    <wps:wsp>
                      <wps:cNvSpPr/>
                      <wps:cNvPr id="2" name="Shape 2"/>
                      <wps:spPr>
                        <a:xfrm>
                          <a:off x="5193360" y="3627360"/>
                          <a:ext cx="305280" cy="3052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0</wp:posOffset>
                </wp:positionV>
                <wp:extent cx="314960" cy="314960"/>
                <wp:effectExtent b="0" l="0" r="0" t="0"/>
                <wp:wrapNone/>
                <wp:docPr descr="{\displaystyle X\in \{0,1\}^{128}}" id="38" name="image33.png"/>
                <a:graphic>
                  <a:graphicData uri="http://schemas.openxmlformats.org/drawingml/2006/picture">
                    <pic:pic>
                      <pic:nvPicPr>
                        <pic:cNvPr descr="{\displaystyle X\in \{0,1\}^{128}}" id="0" name="image33.png"/>
                        <pic:cNvPicPr preferRelativeResize="0"/>
                      </pic:nvPicPr>
                      <pic:blipFill>
                        <a:blip r:embed="rId20"/>
                        <a:srcRect/>
                        <a:stretch>
                          <a:fillRect/>
                        </a:stretch>
                      </pic:blipFill>
                      <pic:spPr>
                        <a:xfrm>
                          <a:off x="0" y="0"/>
                          <a:ext cx="314960" cy="314960"/>
                        </a:xfrm>
                        <a:prstGeom prst="rect"/>
                        <a:ln/>
                      </pic:spPr>
                    </pic:pic>
                  </a:graphicData>
                </a:graphic>
              </wp:anchor>
            </w:drawing>
          </mc:Fallback>
        </mc:AlternateContent>
      </w:r>
    </w:p>
    <w:p w:rsidR="00000000" w:rsidDel="00000000" w:rsidP="00000000" w:rsidRDefault="00000000" w:rsidRPr="00000000" w14:paraId="00000056">
      <w:pPr>
        <w:shd w:fill="ffffff" w:val="clear"/>
        <w:spacing w:after="240" w:before="2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Входные данные для шифрования подготавливаются следующим образом:</w:t>
      </w:r>
    </w:p>
    <w:p w:rsidR="00000000" w:rsidDel="00000000" w:rsidP="00000000" w:rsidRDefault="00000000" w:rsidRPr="00000000" w14:paraId="00000057">
      <w:pPr>
        <w:numPr>
          <w:ilvl w:val="0"/>
          <w:numId w:val="2"/>
        </w:numPr>
        <w:shd w:fill="ffffff" w:val="clear"/>
        <w:spacing w:after="0" w:before="28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Слово </w:t>
      </w:r>
      <w:r w:rsidDel="00000000" w:rsidR="00000000" w:rsidRPr="00000000">
        <w:rPr/>
        <w:drawing>
          <wp:inline distB="0" distT="0" distL="0" distR="0">
            <wp:extent cx="171450" cy="228600"/>
            <wp:effectExtent b="0" l="0" r="0" t="0"/>
            <wp:docPr id="6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145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записывается в виде </w:t>
      </w:r>
      <w:r w:rsidDel="00000000" w:rsidR="00000000" w:rsidRPr="00000000">
        <w:rPr/>
        <w:drawing>
          <wp:inline distB="0" distT="0" distL="0" distR="0">
            <wp:extent cx="2390775" cy="209550"/>
            <wp:effectExtent b="0" l="0" r="0" t="0"/>
            <wp:docPr id="60"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3907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2"/>
        </w:numPr>
        <w:shd w:fill="ffffff" w:val="clear"/>
        <w:spacing w:after="280" w:before="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Ключ </w:t>
      </w:r>
      <w:r w:rsidDel="00000000" w:rsidR="00000000" w:rsidRPr="00000000">
        <w:rPr/>
        <w:drawing>
          <wp:inline distB="0" distT="0" distL="0" distR="0">
            <wp:extent cx="152400" cy="238125"/>
            <wp:effectExtent b="0" l="0" r="0" t="0"/>
            <wp:docPr id="6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52400" cy="238125"/>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записывается в виде </w:t>
      </w:r>
      <w:r w:rsidDel="00000000" w:rsidR="00000000" w:rsidRPr="00000000">
        <w:rPr/>
        <w:drawing>
          <wp:inline distB="0" distT="0" distL="0" distR="0">
            <wp:extent cx="2895600" cy="209550"/>
            <wp:effectExtent b="0" l="0" r="0" t="0"/>
            <wp:docPr id="65"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2895600"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и определяются тактовые ключи</w:t>
      </w:r>
      <w:r w:rsidDel="00000000" w:rsidR="00000000" w:rsidRPr="00000000">
        <w:rPr/>
        <w:drawing>
          <wp:inline distB="0" distT="0" distL="0" distR="0">
            <wp:extent cx="5940425" cy="180340"/>
            <wp:effectExtent b="0" l="0" r="0" t="0"/>
            <wp:docPr id="6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0425" cy="1803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80" w:before="28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color w:val="000000"/>
          <w:sz w:val="28"/>
          <w:szCs w:val="28"/>
          <w:rtl w:val="0"/>
        </w:rPr>
        <w:t xml:space="preserve">Обозначения и вспомогательные преобразования</w:t>
      </w:r>
    </w:p>
    <w:p w:rsidR="00000000" w:rsidDel="00000000" w:rsidP="00000000" w:rsidRDefault="00000000" w:rsidRPr="00000000" w14:paraId="0000005A">
      <w:pPr>
        <w:shd w:fill="ffffff" w:val="clear"/>
        <w:spacing w:after="240" w:before="2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Преобразование </w:t>
      </w:r>
      <w:r w:rsidDel="00000000" w:rsidR="00000000" w:rsidRPr="00000000">
        <w:rPr/>
        <w:drawing>
          <wp:inline distB="0" distT="0" distL="0" distR="0">
            <wp:extent cx="1628775" cy="209550"/>
            <wp:effectExtent b="0" l="0" r="0" t="0"/>
            <wp:docPr id="6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1628775"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ставит в соответствие слову </w:t>
      </w:r>
      <w:r w:rsidDel="00000000" w:rsidR="00000000" w:rsidRPr="00000000">
        <w:rPr/>
        <w:drawing>
          <wp:inline distB="0" distT="0" distL="0" distR="0">
            <wp:extent cx="2600325" cy="228600"/>
            <wp:effectExtent b="0" l="0" r="0" t="0"/>
            <wp:docPr id="70"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600325"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слово</w:t>
      </w:r>
    </w:p>
    <w:p w:rsidR="00000000" w:rsidDel="00000000" w:rsidP="00000000" w:rsidRDefault="00000000" w:rsidRPr="00000000" w14:paraId="0000005B">
      <w:pPr>
        <w:shd w:fill="ffffff" w:val="clear"/>
        <w:spacing w:after="240" w:before="240" w:line="240" w:lineRule="auto"/>
        <w:jc w:val="both"/>
        <w:rPr>
          <w:rFonts w:ascii="Times New Roman" w:cs="Times New Roman" w:eastAsia="Times New Roman" w:hAnsi="Times New Roman"/>
          <w:color w:val="000000"/>
          <w:sz w:val="28"/>
          <w:szCs w:val="28"/>
        </w:rPr>
      </w:pPr>
      <w:r w:rsidDel="00000000" w:rsidR="00000000" w:rsidRPr="00000000">
        <w:rPr/>
        <w:drawing>
          <wp:inline distB="0" distT="0" distL="0" distR="0">
            <wp:extent cx="3505200" cy="209550"/>
            <wp:effectExtent b="0" l="0" r="0" t="0"/>
            <wp:docPr id="71"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35052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before="2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циклический сдвиг влево на r бит.</w:t>
      </w:r>
      <w:r w:rsidDel="00000000" w:rsidR="00000000" w:rsidRPr="00000000">
        <w:rPr>
          <w:rtl w:val="0"/>
        </w:rPr>
      </w:r>
    </w:p>
    <w:p w:rsidR="00000000" w:rsidDel="00000000" w:rsidP="00000000" w:rsidRDefault="00000000" w:rsidRPr="00000000" w14:paraId="0000005D">
      <w:pPr>
        <w:shd w:fill="ffffff" w:val="clear"/>
        <w:spacing w:after="240" w:before="24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drawing>
          <wp:inline distB="0" distT="0" distL="0" distR="0">
            <wp:extent cx="342900" cy="190500"/>
            <wp:effectExtent b="0" l="0" r="0" t="0"/>
            <wp:docPr id="7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42900" cy="1905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операция замены 8-битной входной строки подстановкой с рисунка 4.</w:t>
      </w:r>
    </w:p>
    <w:p w:rsidR="00000000" w:rsidDel="00000000" w:rsidP="00000000" w:rsidRDefault="00000000" w:rsidRPr="00000000" w14:paraId="0000005E">
      <w:pPr>
        <w:shd w:fill="ffffff" w:val="clear"/>
        <w:spacing w:after="240" w:before="240" w:line="240" w:lineRule="auto"/>
        <w:jc w:val="center"/>
        <w:rPr>
          <w:rFonts w:ascii="Times New Roman" w:cs="Times New Roman" w:eastAsia="Times New Roman" w:hAnsi="Times New Roman"/>
          <w:color w:val="000000"/>
          <w:sz w:val="28"/>
          <w:szCs w:val="28"/>
        </w:rPr>
      </w:pPr>
      <w:r w:rsidDel="00000000" w:rsidR="00000000" w:rsidRPr="00000000">
        <w:rPr/>
        <w:drawing>
          <wp:inline distB="0" distT="0" distL="0" distR="0">
            <wp:extent cx="3352800" cy="1902460"/>
            <wp:effectExtent b="0" l="0" r="0" t="0"/>
            <wp:docPr id="73"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3352800" cy="190246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before="24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Рисунок 4 – Преобразование Н</w:t>
      </w:r>
    </w:p>
    <w:p w:rsidR="00000000" w:rsidDel="00000000" w:rsidP="00000000" w:rsidRDefault="00000000" w:rsidRPr="00000000" w14:paraId="00000060">
      <w:pPr>
        <w:shd w:fill="ffffff" w:val="clear"/>
        <w:spacing w:after="24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Подстановка </w:t>
      </w:r>
      <w:r w:rsidDel="00000000" w:rsidR="00000000" w:rsidRPr="00000000">
        <w:rPr/>
        <w:drawing>
          <wp:inline distB="0" distT="0" distL="0" distR="0">
            <wp:extent cx="1476375" cy="228600"/>
            <wp:effectExtent b="0" l="0" r="0" t="0"/>
            <wp:docPr id="74"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1476375"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задается фиксированной таблицей. В таблице используется шестнадцатеричное представление слов </w:t>
      </w:r>
      <w:r w:rsidDel="00000000" w:rsidR="00000000" w:rsidRPr="00000000">
        <w:rPr/>
        <w:drawing>
          <wp:inline distB="0" distT="0" distL="0" distR="0">
            <wp:extent cx="771525" cy="209550"/>
            <wp:effectExtent b="0" l="0" r="0" t="0"/>
            <wp:docPr id="40"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7715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before="240" w:line="240" w:lineRule="auto"/>
        <w:rPr>
          <w:rFonts w:ascii="Times New Roman" w:cs="Times New Roman" w:eastAsia="Times New Roman" w:hAnsi="Times New Roman"/>
          <w:color w:val="000000"/>
          <w:sz w:val="28"/>
          <w:szCs w:val="28"/>
        </w:rPr>
      </w:pPr>
      <w:r w:rsidDel="00000000" w:rsidR="00000000" w:rsidRPr="00000000">
        <w:rPr/>
        <w:drawing>
          <wp:inline distB="0" distT="0" distL="0" distR="0">
            <wp:extent cx="133350" cy="247650"/>
            <wp:effectExtent b="0" l="0" r="0" t="0"/>
            <wp:docPr id="4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и </w:t>
      </w:r>
      <w:r w:rsidDel="00000000" w:rsidR="00000000" w:rsidRPr="00000000">
        <w:rPr/>
        <w:drawing>
          <wp:inline distB="0" distT="0" distL="0" distR="0">
            <wp:extent cx="171450" cy="238125"/>
            <wp:effectExtent b="0" l="0" r="0" t="0"/>
            <wp:docPr id="4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171450" cy="238125"/>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операции сложения и вычитания по модулю 2</w:t>
      </w:r>
      <w:r w:rsidDel="00000000" w:rsidR="00000000" w:rsidRPr="00000000">
        <w:rPr>
          <w:rFonts w:ascii="Times New Roman" w:cs="Times New Roman" w:eastAsia="Times New Roman" w:hAnsi="Times New Roman"/>
          <w:color w:val="000000"/>
          <w:sz w:val="28"/>
          <w:szCs w:val="28"/>
          <w:vertAlign w:val="superscript"/>
          <w:rtl w:val="0"/>
        </w:rPr>
        <w:t xml:space="preserve">32</w:t>
      </w:r>
      <w:r w:rsidDel="00000000" w:rsidR="00000000" w:rsidRPr="00000000">
        <w:rPr>
          <w:rtl w:val="0"/>
        </w:rPr>
      </w:r>
    </w:p>
    <w:p w:rsidR="00000000" w:rsidDel="00000000" w:rsidP="00000000" w:rsidRDefault="00000000" w:rsidRPr="00000000" w14:paraId="00000062">
      <w:pPr>
        <w:shd w:fill="ffffff" w:val="clear"/>
        <w:spacing w:after="24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Для зашифрования блока </w:t>
      </w:r>
      <w:r w:rsidDel="00000000" w:rsidR="00000000" w:rsidRPr="00000000">
        <w:rPr/>
        <w:drawing>
          <wp:inline distB="0" distT="0" distL="0" distR="0">
            <wp:extent cx="180975" cy="228600"/>
            <wp:effectExtent b="0" l="0" r="0" t="0"/>
            <wp:docPr id="44"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80975"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на ключе </w:t>
      </w:r>
      <w:r w:rsidDel="00000000" w:rsidR="00000000" w:rsidRPr="00000000">
        <w:rPr/>
        <w:drawing>
          <wp:inline distB="0" distT="0" distL="0" distR="0">
            <wp:extent cx="161925" cy="200025"/>
            <wp:effectExtent b="0" l="0" r="0" t="0"/>
            <wp:docPr id="45"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161925" cy="200025"/>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выполняются следующие шаги:</w:t>
      </w:r>
    </w:p>
    <w:p w:rsidR="00000000" w:rsidDel="00000000" w:rsidP="00000000" w:rsidRDefault="00000000" w:rsidRPr="00000000" w14:paraId="00000063">
      <w:pPr>
        <w:numPr>
          <w:ilvl w:val="0"/>
          <w:numId w:val="3"/>
        </w:numPr>
        <w:shd w:fill="ffffff" w:val="clear"/>
        <w:spacing w:after="0" w:before="28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Установить </w:t>
      </w:r>
      <w:r w:rsidDel="00000000" w:rsidR="00000000" w:rsidRPr="00000000">
        <w:rPr/>
        <w:drawing>
          <wp:inline distB="0" distT="0" distL="0" distR="0">
            <wp:extent cx="2419350" cy="228600"/>
            <wp:effectExtent b="0" l="0" r="0" t="0"/>
            <wp:docPr id="46"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24193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3"/>
        </w:numPr>
        <w:shd w:fill="ffffff" w:val="clear"/>
        <w:spacing w:after="280" w:before="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i = 1,2,… ,8 выполнить:</w:t>
      </w:r>
    </w:p>
    <w:p w:rsidR="00000000" w:rsidDel="00000000" w:rsidP="00000000" w:rsidRDefault="00000000" w:rsidRPr="00000000" w14:paraId="00000065">
      <w:pPr>
        <w:shd w:fill="ffffff" w:val="clear"/>
        <w:spacing w:after="0" w:before="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drawing>
          <wp:inline distB="0" distT="0" distL="0" distR="0">
            <wp:extent cx="2828925" cy="2962275"/>
            <wp:effectExtent b="0" l="0" r="0" t="0"/>
            <wp:docPr id="47"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28289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0" w:before="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Установить </w:t>
      </w:r>
      <w:r w:rsidDel="00000000" w:rsidR="00000000" w:rsidRPr="00000000">
        <w:rPr/>
        <w:drawing>
          <wp:inline distB="0" distT="0" distL="0" distR="0">
            <wp:extent cx="971550" cy="200025"/>
            <wp:effectExtent b="0" l="0" r="0" t="0"/>
            <wp:docPr id="48"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9715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0" w:before="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Возвратить </w:t>
      </w:r>
      <w:r w:rsidDel="00000000" w:rsidR="00000000" w:rsidRPr="00000000">
        <w:rPr/>
        <w:drawing>
          <wp:inline distB="0" distT="0" distL="0" distR="0">
            <wp:extent cx="200025" cy="190500"/>
            <wp:effectExtent b="0" l="0" r="0" t="0"/>
            <wp:docPr id="49"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2000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40"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Для расшифрования блока </w:t>
      </w:r>
      <w:r w:rsidDel="00000000" w:rsidR="00000000" w:rsidRPr="00000000">
        <w:rPr/>
        <w:drawing>
          <wp:inline distB="0" distT="0" distL="0" distR="0">
            <wp:extent cx="180975" cy="228600"/>
            <wp:effectExtent b="0" l="0" r="0" t="0"/>
            <wp:docPr id="50"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80975"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на ключе </w:t>
      </w:r>
      <w:r w:rsidDel="00000000" w:rsidR="00000000" w:rsidRPr="00000000">
        <w:rPr/>
        <w:drawing>
          <wp:inline distB="0" distT="0" distL="0" distR="0">
            <wp:extent cx="161925" cy="200025"/>
            <wp:effectExtent b="0" l="0" r="0" t="0"/>
            <wp:docPr id="56"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161925" cy="200025"/>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выполняются следующие шаги:</w:t>
      </w:r>
    </w:p>
    <w:p w:rsidR="00000000" w:rsidDel="00000000" w:rsidP="00000000" w:rsidRDefault="00000000" w:rsidRPr="00000000" w14:paraId="00000069">
      <w:pPr>
        <w:numPr>
          <w:ilvl w:val="0"/>
          <w:numId w:val="1"/>
        </w:numPr>
        <w:shd w:fill="ffffff" w:val="clear"/>
        <w:spacing w:after="0" w:before="28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Установить </w:t>
      </w:r>
      <w:r w:rsidDel="00000000" w:rsidR="00000000" w:rsidRPr="00000000">
        <w:rPr/>
        <w:drawing>
          <wp:inline distB="0" distT="0" distL="0" distR="0">
            <wp:extent cx="2419350" cy="228600"/>
            <wp:effectExtent b="0" l="0" r="0" t="0"/>
            <wp:docPr id="58"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24193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shd w:fill="ffffff" w:val="clear"/>
        <w:spacing w:after="280" w:before="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Для i = 8,7,… ,1 выполнить:</w:t>
      </w:r>
    </w:p>
    <w:p w:rsidR="00000000" w:rsidDel="00000000" w:rsidP="00000000" w:rsidRDefault="00000000" w:rsidRPr="00000000" w14:paraId="0000006B">
      <w:pPr>
        <w:shd w:fill="ffffff" w:val="clear"/>
        <w:spacing w:after="280"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drawing>
          <wp:inline distB="0" distT="0" distL="0" distR="0">
            <wp:extent cx="2061210" cy="714375"/>
            <wp:effectExtent b="0" l="0" r="0" t="0"/>
            <wp:docPr id="61"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206121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80"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drawing>
          <wp:inline distB="0" distT="0" distL="0" distR="0">
            <wp:extent cx="2590800" cy="1876425"/>
            <wp:effectExtent b="0" l="0" r="0" t="0"/>
            <wp:docPr id="63"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25908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0" w:before="0" w:line="24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Установить </w:t>
      </w:r>
      <w:r w:rsidDel="00000000" w:rsidR="00000000" w:rsidRPr="00000000">
        <w:rPr>
          <w:sz w:val="28"/>
          <w:szCs w:val="28"/>
          <w:rtl w:val="0"/>
        </w:rPr>
        <w:t xml:space="preserve"> </w:t>
      </w:r>
      <w:r w:rsidDel="00000000" w:rsidR="00000000" w:rsidRPr="00000000">
        <w:rPr/>
        <w:drawing>
          <wp:inline distB="0" distT="0" distL="0" distR="0">
            <wp:extent cx="1190625" cy="238125"/>
            <wp:effectExtent b="0" l="0" r="0" t="0"/>
            <wp:docPr id="66"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11906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0" w:before="0" w:line="240" w:lineRule="auto"/>
        <w:ind w:left="720" w:firstLine="0"/>
        <w:rPr>
          <w:sz w:val="28"/>
          <w:szCs w:val="28"/>
        </w:rPr>
      </w:pPr>
      <w:r w:rsidDel="00000000" w:rsidR="00000000" w:rsidRPr="00000000">
        <w:rPr>
          <w:rFonts w:ascii="Times New Roman" w:cs="Times New Roman" w:eastAsia="Times New Roman" w:hAnsi="Times New Roman"/>
          <w:color w:val="000000"/>
          <w:sz w:val="28"/>
          <w:szCs w:val="28"/>
          <w:rtl w:val="0"/>
        </w:rPr>
        <w:t xml:space="preserve">4. Возвратить </w:t>
      </w:r>
      <w:r w:rsidDel="00000000" w:rsidR="00000000" w:rsidRPr="00000000">
        <w:rPr>
          <w:sz w:val="28"/>
          <w:szCs w:val="28"/>
          <w:rtl w:val="0"/>
        </w:rPr>
        <w:t xml:space="preserve"> </w:t>
      </w:r>
      <w:r w:rsidDel="00000000" w:rsidR="00000000" w:rsidRPr="00000000">
        <w:rPr/>
        <w:drawing>
          <wp:inline distB="0" distT="0" distL="0" distR="0">
            <wp:extent cx="228600" cy="209550"/>
            <wp:effectExtent b="0" l="0" r="0" t="0"/>
            <wp:docPr id="68"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2286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tabs>
          <w:tab w:val="left" w:leader="none" w:pos="709"/>
          <w:tab w:val="left" w:leader="none" w:pos="1152"/>
        </w:tabs>
        <w:spacing w:after="0" w:before="0" w:lineRule="auto"/>
        <w:jc w:val="both"/>
        <w:rPr>
          <w:rFonts w:ascii="Times New Roman" w:cs="Times New Roman" w:eastAsia="Times New Roman" w:hAnsi="Times New Roman"/>
          <w:sz w:val="28"/>
          <w:szCs w:val="28"/>
        </w:rPr>
        <w:sectPr>
          <w:footerReference r:id="rId44" w:type="default"/>
          <w:type w:val="nextPage"/>
          <w:pgSz w:h="16838" w:w="11906" w:orient="portrait"/>
          <w:pgMar w:bottom="1531" w:top="1134" w:left="1701" w:right="851" w:header="0" w:footer="709"/>
        </w:sectPr>
      </w:pPr>
      <w:r w:rsidDel="00000000" w:rsidR="00000000" w:rsidRPr="00000000">
        <w:rPr>
          <w:rtl w:val="0"/>
        </w:rPr>
      </w:r>
    </w:p>
    <w:p w:rsidR="00000000" w:rsidDel="00000000" w:rsidP="00000000" w:rsidRDefault="00000000" w:rsidRPr="00000000" w14:paraId="00000070">
      <w:pPr>
        <w:pStyle w:val="Heading1"/>
        <w:tabs>
          <w:tab w:val="left" w:leader="none" w:pos="709"/>
          <w:tab w:val="left" w:leader="none" w:pos="1152"/>
        </w:tabs>
        <w:spacing w:after="0" w:lineRule="auto"/>
        <w:jc w:val="center"/>
        <w:rPr/>
      </w:pPr>
      <w:bookmarkStart w:colFirst="0" w:colLast="0" w:name="_heading=h.ne9slcs9jv25" w:id="6"/>
      <w:bookmarkEnd w:id="6"/>
      <w:r w:rsidDel="00000000" w:rsidR="00000000" w:rsidRPr="00000000">
        <w:rPr>
          <w:rtl w:val="0"/>
        </w:rPr>
        <w:t xml:space="preserve">ЗАКЛЮЧЕНИЕ</w:t>
      </w:r>
    </w:p>
    <w:p w:rsidR="00000000" w:rsidDel="00000000" w:rsidP="00000000" w:rsidRDefault="00000000" w:rsidRPr="00000000" w14:paraId="00000071">
      <w:pPr>
        <w:tabs>
          <w:tab w:val="left" w:leader="none" w:pos="709"/>
          <w:tab w:val="left" w:leader="none" w:pos="1152"/>
        </w:tabs>
        <w:spacing w:after="0" w:before="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0" w:before="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лабораторной работы мы рассмотрели основные аспекты симметричной криптографии согласно стандарту СТБ 34.101.31-2011. Мы изучили основные принципы симметричных алгоритмов шифрования, их ключевые характеристики, а также роль симметрии в процессе обеспечения информационной безопасности.</w:t>
      </w:r>
    </w:p>
    <w:p w:rsidR="00000000" w:rsidDel="00000000" w:rsidP="00000000" w:rsidRDefault="00000000" w:rsidRPr="00000000" w14:paraId="00000073">
      <w:pPr>
        <w:spacing w:after="0" w:before="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 проведен обзор стандарта СТБ 34.101.31-2011, включая его основные положения и требования. Мы изучили поддерживаемые алгоритмы шифрования и хэширования, а также требования к ключам и их генерации в соответствии с данным стандартом.</w:t>
      </w:r>
    </w:p>
    <w:p w:rsidR="00000000" w:rsidDel="00000000" w:rsidP="00000000" w:rsidRDefault="00000000" w:rsidRPr="00000000" w14:paraId="00000074">
      <w:pPr>
        <w:spacing w:after="0" w:before="0" w:lineRule="auto"/>
        <w:ind w:firstLine="709"/>
        <w:jc w:val="both"/>
        <w:rPr>
          <w:rFonts w:ascii="Times New Roman" w:cs="Times New Roman" w:eastAsia="Times New Roman" w:hAnsi="Times New Roman"/>
          <w:sz w:val="28"/>
          <w:szCs w:val="28"/>
        </w:rPr>
      </w:pPr>
      <w:bookmarkStart w:colFirst="0" w:colLast="0" w:name="_heading=h.30j0zll" w:id="7"/>
      <w:bookmarkEnd w:id="7"/>
      <w:r w:rsidDel="00000000" w:rsidR="00000000" w:rsidRPr="00000000">
        <w:rPr>
          <w:rFonts w:ascii="Times New Roman" w:cs="Times New Roman" w:eastAsia="Times New Roman" w:hAnsi="Times New Roman"/>
          <w:sz w:val="28"/>
          <w:szCs w:val="28"/>
          <w:rtl w:val="0"/>
        </w:rPr>
        <w:t xml:space="preserve">Понимание и применение стандарта СТБ 34.101.31-2011 в практике имеет важное значение для обеспечения безопасности информационных систем и данных. Этот стандарт предоставляет надежные инструменты для защиты конфиденциальной информации и обеспечения ее целостности.</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709"/>
          <w:tab w:val="left" w:leader="none" w:pos="1152"/>
        </w:tabs>
        <w:spacing w:after="0" w:lineRule="auto"/>
        <w:jc w:val="center"/>
        <w:rPr/>
      </w:pPr>
      <w:bookmarkStart w:colFirst="0" w:colLast="0" w:name="_heading=h.fcdcaca7b490" w:id="8"/>
      <w:bookmarkEnd w:id="8"/>
      <w:r w:rsidDel="00000000" w:rsidR="00000000" w:rsidRPr="00000000">
        <w:rPr>
          <w:rtl w:val="0"/>
        </w:rPr>
        <w:t xml:space="preserve">ПРИЛОЖЕНИЕ А</w:t>
      </w:r>
    </w:p>
    <w:sdt>
      <w:sdtPr>
        <w:tag w:val="goog_rdk_0"/>
      </w:sdtPr>
      <w:sdtContent>
        <w:p w:rsidR="00000000" w:rsidDel="00000000" w:rsidP="00000000" w:rsidRDefault="00000000" w:rsidRPr="00000000" w14:paraId="00000076">
          <w:pPr>
            <w:pStyle w:val="Heading1"/>
            <w:tabs>
              <w:tab w:val="left" w:leader="none" w:pos="709"/>
            </w:tabs>
            <w:spacing w:after="0" w:lineRule="auto"/>
            <w:jc w:val="center"/>
            <w:rPr/>
          </w:pPr>
          <w:bookmarkStart w:colFirst="0" w:colLast="0" w:name="_heading=h.xcqdfzkvnwta" w:id="9"/>
          <w:bookmarkEnd w:id="9"/>
          <w:r w:rsidDel="00000000" w:rsidR="00000000" w:rsidRPr="00000000">
            <w:rPr>
              <w:rtl w:val="0"/>
            </w:rPr>
            <w:t xml:space="preserve">(обязательное)</w:t>
          </w:r>
        </w:p>
      </w:sdtContent>
    </w:sdt>
    <w:sdt>
      <w:sdtPr>
        <w:tag w:val="goog_rdk_1"/>
      </w:sdtPr>
      <w:sdtContent>
        <w:p w:rsidR="00000000" w:rsidDel="00000000" w:rsidP="00000000" w:rsidRDefault="00000000" w:rsidRPr="00000000" w14:paraId="00000077">
          <w:pPr>
            <w:pStyle w:val="Heading1"/>
            <w:tabs>
              <w:tab w:val="left" w:leader="none" w:pos="709"/>
            </w:tabs>
            <w:spacing w:after="0" w:lineRule="auto"/>
            <w:jc w:val="center"/>
            <w:rPr/>
          </w:pPr>
          <w:bookmarkStart w:colFirst="0" w:colLast="0" w:name="_heading=h.drh0t9idhpqa" w:id="10"/>
          <w:bookmarkEnd w:id="10"/>
          <w:r w:rsidDel="00000000" w:rsidR="00000000" w:rsidRPr="00000000">
            <w:rPr>
              <w:rtl w:val="0"/>
            </w:rPr>
            <w:t xml:space="preserve">Листинг программного кода</w:t>
          </w:r>
        </w:p>
      </w:sdtContent>
    </w:sdt>
    <w:p w:rsidR="00000000" w:rsidDel="00000000" w:rsidP="00000000" w:rsidRDefault="00000000" w:rsidRPr="00000000" w14:paraId="00000078">
      <w:pPr>
        <w:tabs>
          <w:tab w:val="left" w:leader="none" w:pos="709"/>
        </w:tabs>
        <w:spacing w:after="0" w:before="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import binascii</w:t>
      </w:r>
    </w:p>
    <w:p w:rsidR="00000000" w:rsidDel="00000000" w:rsidP="00000000" w:rsidRDefault="00000000" w:rsidRPr="00000000" w14:paraId="0000007A">
      <w:pPr>
        <w:spacing w:line="240" w:lineRule="auto"/>
        <w:rPr/>
      </w:pPr>
      <w:r w:rsidDel="00000000" w:rsidR="00000000" w:rsidRPr="00000000">
        <w:rPr>
          <w:rtl w:val="0"/>
        </w:rPr>
        <w:t xml:space="preserve">import random</w:t>
      </w:r>
    </w:p>
    <w:p w:rsidR="00000000" w:rsidDel="00000000" w:rsidP="00000000" w:rsidRDefault="00000000" w:rsidRPr="00000000" w14:paraId="0000007B">
      <w:pPr>
        <w:spacing w:line="240" w:lineRule="auto"/>
        <w:rPr/>
      </w:pPr>
      <w:r w:rsidDel="00000000" w:rsidR="00000000" w:rsidRPr="00000000">
        <w:rPr>
          <w:rtl w:val="0"/>
        </w:rPr>
        <w:t xml:space="preserve">class STB:</w:t>
      </w:r>
    </w:p>
    <w:p w:rsidR="00000000" w:rsidDel="00000000" w:rsidP="00000000" w:rsidRDefault="00000000" w:rsidRPr="00000000" w14:paraId="0000007C">
      <w:pPr>
        <w:spacing w:line="240" w:lineRule="auto"/>
        <w:rPr/>
      </w:pPr>
      <w:r w:rsidDel="00000000" w:rsidR="00000000" w:rsidRPr="00000000">
        <w:rPr>
          <w:rtl w:val="0"/>
        </w:rPr>
        <w:t xml:space="preserve">    def __init__(self, key):</w:t>
      </w:r>
    </w:p>
    <w:p w:rsidR="00000000" w:rsidDel="00000000" w:rsidP="00000000" w:rsidRDefault="00000000" w:rsidRPr="00000000" w14:paraId="0000007D">
      <w:pPr>
        <w:spacing w:line="240" w:lineRule="auto"/>
        <w:rPr/>
      </w:pPr>
      <w:r w:rsidDel="00000000" w:rsidR="00000000" w:rsidRPr="00000000">
        <w:rPr>
          <w:rtl w:val="0"/>
        </w:rPr>
        <w:t xml:space="preserve">        self.H = [0xB1, 0x94, 0xBA, 0xC8, 0x0A, 0x08, 0xF5, 0x3B, 0x36, 0x6D, 0x00, 0x8E, 0x58, 0x4A, 0x5D, 0xE4,</w:t>
      </w:r>
    </w:p>
    <w:p w:rsidR="00000000" w:rsidDel="00000000" w:rsidP="00000000" w:rsidRDefault="00000000" w:rsidRPr="00000000" w14:paraId="0000007E">
      <w:pPr>
        <w:spacing w:line="240" w:lineRule="auto"/>
        <w:rPr/>
      </w:pPr>
      <w:r w:rsidDel="00000000" w:rsidR="00000000" w:rsidRPr="00000000">
        <w:rPr>
          <w:rtl w:val="0"/>
        </w:rPr>
        <w:t xml:space="preserve">                  0x85, 0x04, 0xFA, 0x9D, 0x1B, 0xB6, 0xC7, 0xAC, 0x25, 0x2E, 0x72, 0xC2, 0x02, 0xFD, 0xCE, 0x0D,</w:t>
      </w:r>
    </w:p>
    <w:p w:rsidR="00000000" w:rsidDel="00000000" w:rsidP="00000000" w:rsidRDefault="00000000" w:rsidRPr="00000000" w14:paraId="0000007F">
      <w:pPr>
        <w:spacing w:line="240" w:lineRule="auto"/>
        <w:rPr/>
      </w:pPr>
      <w:r w:rsidDel="00000000" w:rsidR="00000000" w:rsidRPr="00000000">
        <w:rPr>
          <w:rtl w:val="0"/>
        </w:rPr>
        <w:t xml:space="preserve">                  0x5B, 0xE3, 0xD6, 0x12, 0x17, 0xB9, 0x61, 0x81, 0xFE, 0x67, 0x86, 0xAD, 0x71, 0x6B, 0x89, 0x0B,</w:t>
      </w:r>
    </w:p>
    <w:p w:rsidR="00000000" w:rsidDel="00000000" w:rsidP="00000000" w:rsidRDefault="00000000" w:rsidRPr="00000000" w14:paraId="00000080">
      <w:pPr>
        <w:spacing w:line="240" w:lineRule="auto"/>
        <w:rPr/>
      </w:pPr>
      <w:r w:rsidDel="00000000" w:rsidR="00000000" w:rsidRPr="00000000">
        <w:rPr>
          <w:rtl w:val="0"/>
        </w:rPr>
        <w:t xml:space="preserve">                  0x5C, 0xB0, 0xC0, 0xFF, 0x33, 0xC3, 0x56, 0xB8, 0x35, 0xC4, 0x05, 0xAE, 0xD8, 0xE0, 0x7F, 0x99,</w:t>
      </w:r>
    </w:p>
    <w:p w:rsidR="00000000" w:rsidDel="00000000" w:rsidP="00000000" w:rsidRDefault="00000000" w:rsidRPr="00000000" w14:paraId="00000081">
      <w:pPr>
        <w:spacing w:line="240" w:lineRule="auto"/>
        <w:rPr/>
      </w:pPr>
      <w:r w:rsidDel="00000000" w:rsidR="00000000" w:rsidRPr="00000000">
        <w:rPr>
          <w:rtl w:val="0"/>
        </w:rPr>
        <w:t xml:space="preserve">                  0xE1, 0x2B, 0xDC, 0x1A, 0xE2, 0x82, 0x57, 0xEC, 0x70, 0x3F, 0xCC, 0xF0, 0x95, 0xEE, 0x8D, 0xF1,</w:t>
      </w:r>
    </w:p>
    <w:p w:rsidR="00000000" w:rsidDel="00000000" w:rsidP="00000000" w:rsidRDefault="00000000" w:rsidRPr="00000000" w14:paraId="00000082">
      <w:pPr>
        <w:spacing w:line="240" w:lineRule="auto"/>
        <w:rPr/>
      </w:pPr>
      <w:r w:rsidDel="00000000" w:rsidR="00000000" w:rsidRPr="00000000">
        <w:rPr>
          <w:rtl w:val="0"/>
        </w:rPr>
        <w:t xml:space="preserve">                  0xC1, 0xAB, 0x76, 0x38, 0x9F, 0xE6, 0x78, 0xCA, 0xF7, 0xC6, 0xF8, 0x60, 0xD5, 0xBB, 0x9C, 0x4F,</w:t>
      </w:r>
    </w:p>
    <w:p w:rsidR="00000000" w:rsidDel="00000000" w:rsidP="00000000" w:rsidRDefault="00000000" w:rsidRPr="00000000" w14:paraId="00000083">
      <w:pPr>
        <w:spacing w:line="240" w:lineRule="auto"/>
        <w:rPr/>
      </w:pPr>
      <w:r w:rsidDel="00000000" w:rsidR="00000000" w:rsidRPr="00000000">
        <w:rPr>
          <w:rtl w:val="0"/>
        </w:rPr>
        <w:t xml:space="preserve">                  0xF3, 0x3C, 0x65, 0x7B, 0x63, 0x7C, 0x30, 0x6A, 0xDD, 0x4E, 0xA7, 0x79, 0x9E, 0xB2, 0x3D, 0x31,</w:t>
      </w:r>
    </w:p>
    <w:p w:rsidR="00000000" w:rsidDel="00000000" w:rsidP="00000000" w:rsidRDefault="00000000" w:rsidRPr="00000000" w14:paraId="00000084">
      <w:pPr>
        <w:spacing w:line="240" w:lineRule="auto"/>
        <w:rPr/>
      </w:pPr>
      <w:r w:rsidDel="00000000" w:rsidR="00000000" w:rsidRPr="00000000">
        <w:rPr>
          <w:rtl w:val="0"/>
        </w:rPr>
        <w:t xml:space="preserve">                  0x3E, 0x98, 0xB5, 0x6E, 0x27, 0xD3, 0xBC, 0xCF, 0x59, 0x1E, 0x18, 0x1F, 0x4C, 0x5A, 0xB7, 0x93,</w:t>
      </w:r>
    </w:p>
    <w:p w:rsidR="00000000" w:rsidDel="00000000" w:rsidP="00000000" w:rsidRDefault="00000000" w:rsidRPr="00000000" w14:paraId="00000085">
      <w:pPr>
        <w:spacing w:line="240" w:lineRule="auto"/>
        <w:rPr/>
      </w:pPr>
      <w:r w:rsidDel="00000000" w:rsidR="00000000" w:rsidRPr="00000000">
        <w:rPr>
          <w:rtl w:val="0"/>
        </w:rPr>
        <w:t xml:space="preserve">                  0xE9, 0xDE, 0xE7, 0x2C, 0x8F, 0x0C, 0x0F, 0xA6, 0x2D, 0xDB, 0x49, 0xF4, 0x6F, 0x73, 0x96, 0x47,</w:t>
      </w:r>
    </w:p>
    <w:p w:rsidR="00000000" w:rsidDel="00000000" w:rsidP="00000000" w:rsidRDefault="00000000" w:rsidRPr="00000000" w14:paraId="00000086">
      <w:pPr>
        <w:spacing w:line="240" w:lineRule="auto"/>
        <w:rPr/>
      </w:pPr>
      <w:r w:rsidDel="00000000" w:rsidR="00000000" w:rsidRPr="00000000">
        <w:rPr>
          <w:rtl w:val="0"/>
        </w:rPr>
        <w:t xml:space="preserve">                  0x06, 0x07, 0x53, 0x16, 0xED, 0x24, 0x7A, 0x37, 0x39, 0xCB, 0xA3, 0x83, 0x03, 0xA9, 0x8B, 0xF6,</w:t>
      </w:r>
    </w:p>
    <w:p w:rsidR="00000000" w:rsidDel="00000000" w:rsidP="00000000" w:rsidRDefault="00000000" w:rsidRPr="00000000" w14:paraId="00000087">
      <w:pPr>
        <w:spacing w:line="240" w:lineRule="auto"/>
        <w:rPr/>
      </w:pPr>
      <w:r w:rsidDel="00000000" w:rsidR="00000000" w:rsidRPr="00000000">
        <w:rPr>
          <w:rtl w:val="0"/>
        </w:rPr>
        <w:t xml:space="preserve">                  0x92, 0xBD, 0x9B, 0x1C, 0xE5, 0xD1, 0x41, 0x01, 0x54, 0x45, 0xFB, 0xC9, 0x5E, 0x4D, 0x0E, 0xF2,</w:t>
      </w:r>
    </w:p>
    <w:p w:rsidR="00000000" w:rsidDel="00000000" w:rsidP="00000000" w:rsidRDefault="00000000" w:rsidRPr="00000000" w14:paraId="00000088">
      <w:pPr>
        <w:spacing w:line="240" w:lineRule="auto"/>
        <w:rPr/>
      </w:pPr>
      <w:r w:rsidDel="00000000" w:rsidR="00000000" w:rsidRPr="00000000">
        <w:rPr>
          <w:rtl w:val="0"/>
        </w:rPr>
        <w:t xml:space="preserve">                  0x68, 0x20, 0x80, 0xAA, 0x22, 0x7D, 0x64, 0x2F, 0x26, 0x87, 0xF9, 0x34, 0x90, 0x40, 0x55, 0x11,</w:t>
      </w:r>
    </w:p>
    <w:p w:rsidR="00000000" w:rsidDel="00000000" w:rsidP="00000000" w:rsidRDefault="00000000" w:rsidRPr="00000000" w14:paraId="00000089">
      <w:pPr>
        <w:spacing w:line="240" w:lineRule="auto"/>
        <w:rPr/>
      </w:pPr>
      <w:r w:rsidDel="00000000" w:rsidR="00000000" w:rsidRPr="00000000">
        <w:rPr>
          <w:rtl w:val="0"/>
        </w:rPr>
        <w:t xml:space="preserve">                  0xBE, 0x32, 0x97, 0x13, 0x43, 0xFC, 0x9A, 0x48, 0xA0, 0x2A, 0x88, 0x5F, 0x19, 0x4B, 0x09, 0xA1,</w:t>
      </w:r>
    </w:p>
    <w:p w:rsidR="00000000" w:rsidDel="00000000" w:rsidP="00000000" w:rsidRDefault="00000000" w:rsidRPr="00000000" w14:paraId="0000008A">
      <w:pPr>
        <w:spacing w:line="240" w:lineRule="auto"/>
        <w:rPr/>
      </w:pPr>
      <w:r w:rsidDel="00000000" w:rsidR="00000000" w:rsidRPr="00000000">
        <w:rPr>
          <w:rtl w:val="0"/>
        </w:rPr>
        <w:t xml:space="preserve">                  0x7E, 0xCD, 0xA4, 0xD0, 0x15, 0x44, 0xAF, 0x8C, 0xA5, 0x84, 0x50, 0xBF, 0x66, 0xD2, 0xE8, 0x8A,</w:t>
      </w:r>
    </w:p>
    <w:p w:rsidR="00000000" w:rsidDel="00000000" w:rsidP="00000000" w:rsidRDefault="00000000" w:rsidRPr="00000000" w14:paraId="0000008B">
      <w:pPr>
        <w:spacing w:line="240" w:lineRule="auto"/>
        <w:rPr/>
      </w:pPr>
      <w:r w:rsidDel="00000000" w:rsidR="00000000" w:rsidRPr="00000000">
        <w:rPr>
          <w:rtl w:val="0"/>
        </w:rPr>
        <w:t xml:space="preserve">                  0xA2, 0xD7, 0x46, 0x52, 0x42, 0xA8, 0xDF, 0xB3, 0x69, 0x74, 0xC5, 0x51, 0xEB, 0x23, 0x29, 0x21,</w:t>
      </w:r>
    </w:p>
    <w:p w:rsidR="00000000" w:rsidDel="00000000" w:rsidP="00000000" w:rsidRDefault="00000000" w:rsidRPr="00000000" w14:paraId="0000008C">
      <w:pPr>
        <w:spacing w:line="240" w:lineRule="auto"/>
        <w:rPr/>
      </w:pPr>
      <w:r w:rsidDel="00000000" w:rsidR="00000000" w:rsidRPr="00000000">
        <w:rPr>
          <w:rtl w:val="0"/>
        </w:rPr>
        <w:t xml:space="preserve">                  0xD4, 0xEF, 0xD9, 0xB4, 0x3A, 0x62, 0x28, 0x75, 0x91, 0x14, 0x10, 0xEA, 0x77, 0x6C, 0xDA, 0x1D]</w:t>
      </w:r>
    </w:p>
    <w:p w:rsidR="00000000" w:rsidDel="00000000" w:rsidP="00000000" w:rsidRDefault="00000000" w:rsidRPr="00000000" w14:paraId="0000008D">
      <w:pPr>
        <w:spacing w:line="240" w:lineRule="auto"/>
        <w:rPr/>
      </w:pPr>
      <w:r w:rsidDel="00000000" w:rsidR="00000000" w:rsidRPr="00000000">
        <w:rPr>
          <w:rtl w:val="0"/>
        </w:rPr>
        <w:t xml:space="preserve">        key = [self.list_to_int(key[i:i+4]) for i in range(0, len(key), 4)]</w:t>
      </w:r>
    </w:p>
    <w:p w:rsidR="00000000" w:rsidDel="00000000" w:rsidP="00000000" w:rsidRDefault="00000000" w:rsidRPr="00000000" w14:paraId="0000008E">
      <w:pPr>
        <w:spacing w:line="240" w:lineRule="auto"/>
        <w:rPr/>
      </w:pPr>
      <w:r w:rsidDel="00000000" w:rsidR="00000000" w:rsidRPr="00000000">
        <w:rPr>
          <w:rtl w:val="0"/>
        </w:rPr>
        <w:t xml:space="preserve">        self.k = [key[i % 8] for i in range(56)]</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    # RotHi operation</w:t>
      </w:r>
    </w:p>
    <w:p w:rsidR="00000000" w:rsidDel="00000000" w:rsidP="00000000" w:rsidRDefault="00000000" w:rsidRPr="00000000" w14:paraId="00000091">
      <w:pPr>
        <w:spacing w:line="240" w:lineRule="auto"/>
        <w:rPr/>
      </w:pPr>
      <w:r w:rsidDel="00000000" w:rsidR="00000000" w:rsidRPr="00000000">
        <w:rPr>
          <w:rtl w:val="0"/>
        </w:rPr>
        <w:t xml:space="preserve">    def circularleftshift(self, value, k):</w:t>
      </w:r>
    </w:p>
    <w:p w:rsidR="00000000" w:rsidDel="00000000" w:rsidP="00000000" w:rsidRDefault="00000000" w:rsidRPr="00000000" w14:paraId="00000092">
      <w:pPr>
        <w:spacing w:line="240" w:lineRule="auto"/>
        <w:rPr/>
      </w:pPr>
      <w:r w:rsidDel="00000000" w:rsidR="00000000" w:rsidRPr="00000000">
        <w:rPr>
          <w:rtl w:val="0"/>
        </w:rPr>
        <w:t xml:space="preserve">        bitlength = 32</w:t>
      </w:r>
    </w:p>
    <w:p w:rsidR="00000000" w:rsidDel="00000000" w:rsidP="00000000" w:rsidRDefault="00000000" w:rsidRPr="00000000" w14:paraId="00000093">
      <w:pPr>
        <w:spacing w:line="240" w:lineRule="auto"/>
        <w:rPr/>
      </w:pPr>
      <w:r w:rsidDel="00000000" w:rsidR="00000000" w:rsidRPr="00000000">
        <w:rPr>
          <w:rtl w:val="0"/>
        </w:rPr>
        <w:t xml:space="preserve">        return (value &lt;&lt; (k % bitlength) &amp; 2 ** bitlength - 1) ^ (value &gt;&gt; (bitlength - k) % bitlength)</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    # Represent 32-bit number as list of bytes</w:t>
      </w:r>
    </w:p>
    <w:p w:rsidR="00000000" w:rsidDel="00000000" w:rsidP="00000000" w:rsidRDefault="00000000" w:rsidRPr="00000000" w14:paraId="00000096">
      <w:pPr>
        <w:spacing w:line="240" w:lineRule="auto"/>
        <w:rPr/>
      </w:pPr>
      <w:r w:rsidDel="00000000" w:rsidR="00000000" w:rsidRPr="00000000">
        <w:rPr>
          <w:rtl w:val="0"/>
        </w:rPr>
        <w:t xml:space="preserve">    def int_to_list(self, x):</w:t>
      </w:r>
    </w:p>
    <w:p w:rsidR="00000000" w:rsidDel="00000000" w:rsidP="00000000" w:rsidRDefault="00000000" w:rsidRPr="00000000" w14:paraId="00000097">
      <w:pPr>
        <w:spacing w:line="240" w:lineRule="auto"/>
        <w:rPr/>
      </w:pPr>
      <w:r w:rsidDel="00000000" w:rsidR="00000000" w:rsidRPr="00000000">
        <w:rPr>
          <w:rtl w:val="0"/>
        </w:rPr>
        <w:t xml:space="preserve">        return [x &gt;&gt; i &amp; 0xff for i in [24, 16, 8, 0]]</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    # Represent list of bytes as 32-bit number</w:t>
      </w:r>
    </w:p>
    <w:p w:rsidR="00000000" w:rsidDel="00000000" w:rsidP="00000000" w:rsidRDefault="00000000" w:rsidRPr="00000000" w14:paraId="0000009A">
      <w:pPr>
        <w:spacing w:line="240" w:lineRule="auto"/>
        <w:rPr/>
      </w:pPr>
      <w:r w:rsidDel="00000000" w:rsidR="00000000" w:rsidRPr="00000000">
        <w:rPr>
          <w:rtl w:val="0"/>
        </w:rPr>
        <w:t xml:space="preserve">    def list_to_int(self, x):</w:t>
      </w:r>
    </w:p>
    <w:p w:rsidR="00000000" w:rsidDel="00000000" w:rsidP="00000000" w:rsidRDefault="00000000" w:rsidRPr="00000000" w14:paraId="0000009B">
      <w:pPr>
        <w:spacing w:line="240" w:lineRule="auto"/>
        <w:rPr/>
      </w:pPr>
      <w:r w:rsidDel="00000000" w:rsidR="00000000" w:rsidRPr="00000000">
        <w:rPr>
          <w:rtl w:val="0"/>
        </w:rPr>
        <w:t xml:space="preserve">        l = [24, 16, 8, 0]</w:t>
      </w:r>
    </w:p>
    <w:p w:rsidR="00000000" w:rsidDel="00000000" w:rsidP="00000000" w:rsidRDefault="00000000" w:rsidRPr="00000000" w14:paraId="0000009C">
      <w:pPr>
        <w:spacing w:line="240" w:lineRule="auto"/>
        <w:rPr/>
      </w:pPr>
      <w:r w:rsidDel="00000000" w:rsidR="00000000" w:rsidRPr="00000000">
        <w:rPr>
          <w:rtl w:val="0"/>
        </w:rPr>
        <w:t xml:space="preserve">        return sum([x[i] &lt;&lt; l[i] for i in range(4)])</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    def modsub(self, x, y):</w:t>
      </w:r>
    </w:p>
    <w:p w:rsidR="00000000" w:rsidDel="00000000" w:rsidP="00000000" w:rsidRDefault="00000000" w:rsidRPr="00000000" w14:paraId="0000009F">
      <w:pPr>
        <w:spacing w:line="240" w:lineRule="auto"/>
        <w:rPr/>
      </w:pPr>
      <w:r w:rsidDel="00000000" w:rsidR="00000000" w:rsidRPr="00000000">
        <w:rPr>
          <w:rtl w:val="0"/>
        </w:rPr>
        <w:t xml:space="preserve">        mod = 2**32</w:t>
      </w:r>
    </w:p>
    <w:p w:rsidR="00000000" w:rsidDel="00000000" w:rsidP="00000000" w:rsidRDefault="00000000" w:rsidRPr="00000000" w14:paraId="000000A0">
      <w:pPr>
        <w:spacing w:line="240" w:lineRule="auto"/>
        <w:rPr/>
      </w:pPr>
      <w:r w:rsidDel="00000000" w:rsidR="00000000" w:rsidRPr="00000000">
        <w:rPr>
          <w:rtl w:val="0"/>
        </w:rPr>
        <w:t xml:space="preserve">        return (x - y) % mod</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    def modadd(self, *x):</w:t>
      </w:r>
    </w:p>
    <w:p w:rsidR="00000000" w:rsidDel="00000000" w:rsidP="00000000" w:rsidRDefault="00000000" w:rsidRPr="00000000" w14:paraId="000000A3">
      <w:pPr>
        <w:spacing w:line="240" w:lineRule="auto"/>
        <w:rPr/>
      </w:pPr>
      <w:r w:rsidDel="00000000" w:rsidR="00000000" w:rsidRPr="00000000">
        <w:rPr>
          <w:rtl w:val="0"/>
        </w:rPr>
        <w:t xml:space="preserve">        mod = 2**32</w:t>
      </w:r>
    </w:p>
    <w:p w:rsidR="00000000" w:rsidDel="00000000" w:rsidP="00000000" w:rsidRDefault="00000000" w:rsidRPr="00000000" w14:paraId="000000A4">
      <w:pPr>
        <w:spacing w:line="240" w:lineRule="auto"/>
        <w:rPr/>
      </w:pPr>
      <w:r w:rsidDel="00000000" w:rsidR="00000000" w:rsidRPr="00000000">
        <w:rPr>
          <w:rtl w:val="0"/>
        </w:rPr>
        <w:t xml:space="preserve">        res = 0</w:t>
      </w:r>
    </w:p>
    <w:p w:rsidR="00000000" w:rsidDel="00000000" w:rsidP="00000000" w:rsidRDefault="00000000" w:rsidRPr="00000000" w14:paraId="000000A5">
      <w:pPr>
        <w:spacing w:line="240" w:lineRule="auto"/>
        <w:rPr/>
      </w:pPr>
      <w:r w:rsidDel="00000000" w:rsidR="00000000" w:rsidRPr="00000000">
        <w:rPr>
          <w:rtl w:val="0"/>
        </w:rPr>
        <w:t xml:space="preserve">        for el in x:</w:t>
      </w:r>
    </w:p>
    <w:p w:rsidR="00000000" w:rsidDel="00000000" w:rsidP="00000000" w:rsidRDefault="00000000" w:rsidRPr="00000000" w14:paraId="000000A6">
      <w:pPr>
        <w:spacing w:line="240" w:lineRule="auto"/>
        <w:rPr/>
      </w:pPr>
      <w:r w:rsidDel="00000000" w:rsidR="00000000" w:rsidRPr="00000000">
        <w:rPr>
          <w:rtl w:val="0"/>
        </w:rPr>
        <w:t xml:space="preserve">            res = (res + self.reverse(el)) % mod</w:t>
      </w:r>
    </w:p>
    <w:p w:rsidR="00000000" w:rsidDel="00000000" w:rsidP="00000000" w:rsidRDefault="00000000" w:rsidRPr="00000000" w14:paraId="000000A7">
      <w:pPr>
        <w:spacing w:line="240" w:lineRule="auto"/>
        <w:rPr/>
      </w:pPr>
      <w:r w:rsidDel="00000000" w:rsidR="00000000" w:rsidRPr="00000000">
        <w:rPr>
          <w:rtl w:val="0"/>
        </w:rPr>
        <w:t xml:space="preserve">        return self.reverse(res)</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    # H-transformation: replacing byte with another value from table</w:t>
      </w:r>
    </w:p>
    <w:p w:rsidR="00000000" w:rsidDel="00000000" w:rsidP="00000000" w:rsidRDefault="00000000" w:rsidRPr="00000000" w14:paraId="000000AA">
      <w:pPr>
        <w:spacing w:line="240" w:lineRule="auto"/>
        <w:rPr/>
      </w:pPr>
      <w:r w:rsidDel="00000000" w:rsidR="00000000" w:rsidRPr="00000000">
        <w:rPr>
          <w:rtl w:val="0"/>
        </w:rPr>
        <w:t xml:space="preserve">    def htransformation(self, x):</w:t>
      </w:r>
    </w:p>
    <w:p w:rsidR="00000000" w:rsidDel="00000000" w:rsidP="00000000" w:rsidRDefault="00000000" w:rsidRPr="00000000" w14:paraId="000000AB">
      <w:pPr>
        <w:spacing w:line="240" w:lineRule="auto"/>
        <w:rPr/>
      </w:pPr>
      <w:r w:rsidDel="00000000" w:rsidR="00000000" w:rsidRPr="00000000">
        <w:rPr>
          <w:rtl w:val="0"/>
        </w:rPr>
        <w:t xml:space="preserve">        return self.H[x]</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    # G-transformation</w:t>
      </w:r>
    </w:p>
    <w:p w:rsidR="00000000" w:rsidDel="00000000" w:rsidP="00000000" w:rsidRDefault="00000000" w:rsidRPr="00000000" w14:paraId="000000AE">
      <w:pPr>
        <w:spacing w:line="240" w:lineRule="auto"/>
        <w:rPr/>
      </w:pPr>
      <w:r w:rsidDel="00000000" w:rsidR="00000000" w:rsidRPr="00000000">
        <w:rPr>
          <w:rtl w:val="0"/>
        </w:rPr>
        <w:t xml:space="preserve">    def gtransformation(self, x, k):</w:t>
      </w:r>
    </w:p>
    <w:p w:rsidR="00000000" w:rsidDel="00000000" w:rsidP="00000000" w:rsidRDefault="00000000" w:rsidRPr="00000000" w14:paraId="000000AF">
      <w:pPr>
        <w:spacing w:line="240" w:lineRule="auto"/>
        <w:rPr/>
      </w:pPr>
      <w:r w:rsidDel="00000000" w:rsidR="00000000" w:rsidRPr="00000000">
        <w:rPr>
          <w:rtl w:val="0"/>
        </w:rPr>
        <w:t xml:space="preserve">        res = self.list_to_int([self.htransformation(i) for i in self.int_to_list(x)])</w:t>
      </w:r>
    </w:p>
    <w:p w:rsidR="00000000" w:rsidDel="00000000" w:rsidP="00000000" w:rsidRDefault="00000000" w:rsidRPr="00000000" w14:paraId="000000B0">
      <w:pPr>
        <w:spacing w:line="240" w:lineRule="auto"/>
        <w:rPr/>
      </w:pPr>
      <w:r w:rsidDel="00000000" w:rsidR="00000000" w:rsidRPr="00000000">
        <w:rPr>
          <w:rtl w:val="0"/>
        </w:rPr>
        <w:t xml:space="preserve">        return self.reverse(self.circularleftshift(self.reverse(res), k))</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    def reverse(self, x):</w:t>
      </w:r>
    </w:p>
    <w:p w:rsidR="00000000" w:rsidDel="00000000" w:rsidP="00000000" w:rsidRDefault="00000000" w:rsidRPr="00000000" w14:paraId="000000B3">
      <w:pPr>
        <w:spacing w:line="240" w:lineRule="auto"/>
        <w:rPr/>
      </w:pPr>
      <w:r w:rsidDel="00000000" w:rsidR="00000000" w:rsidRPr="00000000">
        <w:rPr>
          <w:rtl w:val="0"/>
        </w:rPr>
        <w:t xml:space="preserve">        l = self.int_to_list(x)</w:t>
      </w:r>
    </w:p>
    <w:p w:rsidR="00000000" w:rsidDel="00000000" w:rsidP="00000000" w:rsidRDefault="00000000" w:rsidRPr="00000000" w14:paraId="000000B4">
      <w:pPr>
        <w:spacing w:line="240" w:lineRule="auto"/>
        <w:rPr/>
      </w:pPr>
      <w:r w:rsidDel="00000000" w:rsidR="00000000" w:rsidRPr="00000000">
        <w:rPr>
          <w:rtl w:val="0"/>
        </w:rPr>
        <w:t xml:space="preserve">        l.reverse()</w:t>
      </w:r>
    </w:p>
    <w:p w:rsidR="00000000" w:rsidDel="00000000" w:rsidP="00000000" w:rsidRDefault="00000000" w:rsidRPr="00000000" w14:paraId="000000B5">
      <w:pPr>
        <w:spacing w:line="240" w:lineRule="auto"/>
        <w:rPr/>
      </w:pPr>
      <w:r w:rsidDel="00000000" w:rsidR="00000000" w:rsidRPr="00000000">
        <w:rPr>
          <w:rtl w:val="0"/>
        </w:rPr>
        <w:t xml:space="preserve">        return self.list_to_int(l)</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    def encryption(self, m):</w:t>
      </w:r>
    </w:p>
    <w:p w:rsidR="00000000" w:rsidDel="00000000" w:rsidP="00000000" w:rsidRDefault="00000000" w:rsidRPr="00000000" w14:paraId="000000B8">
      <w:pPr>
        <w:spacing w:line="240" w:lineRule="auto"/>
        <w:rPr/>
      </w:pPr>
      <w:r w:rsidDel="00000000" w:rsidR="00000000" w:rsidRPr="00000000">
        <w:rPr>
          <w:rtl w:val="0"/>
        </w:rPr>
        <w:t xml:space="preserve">        a, b, c, d = [self.list_to_int(m[i:i+4]) for i in range(0, len(m), 4)]</w:t>
      </w:r>
    </w:p>
    <w:p w:rsidR="00000000" w:rsidDel="00000000" w:rsidP="00000000" w:rsidRDefault="00000000" w:rsidRPr="00000000" w14:paraId="000000B9">
      <w:pPr>
        <w:spacing w:line="240" w:lineRule="auto"/>
        <w:rPr/>
      </w:pPr>
      <w:r w:rsidDel="00000000" w:rsidR="00000000" w:rsidRPr="00000000">
        <w:rPr>
          <w:rtl w:val="0"/>
        </w:rPr>
        <w:t xml:space="preserve">        for i in range(8):</w:t>
      </w:r>
    </w:p>
    <w:p w:rsidR="00000000" w:rsidDel="00000000" w:rsidP="00000000" w:rsidRDefault="00000000" w:rsidRPr="00000000" w14:paraId="000000BA">
      <w:pPr>
        <w:spacing w:line="240" w:lineRule="auto"/>
        <w:rPr/>
      </w:pPr>
      <w:r w:rsidDel="00000000" w:rsidR="00000000" w:rsidRPr="00000000">
        <w:rPr>
          <w:rtl w:val="0"/>
        </w:rPr>
        <w:t xml:space="preserve">            b = b ^ self.gtransformation(self.modadd(a, self.k[7*i+0]), 5)</w:t>
      </w:r>
    </w:p>
    <w:p w:rsidR="00000000" w:rsidDel="00000000" w:rsidP="00000000" w:rsidRDefault="00000000" w:rsidRPr="00000000" w14:paraId="000000BB">
      <w:pPr>
        <w:spacing w:line="240" w:lineRule="auto"/>
        <w:rPr/>
      </w:pPr>
      <w:r w:rsidDel="00000000" w:rsidR="00000000" w:rsidRPr="00000000">
        <w:rPr>
          <w:rtl w:val="0"/>
        </w:rPr>
        <w:t xml:space="preserve">            c = c ^ self.gtransformation(self.modadd(d, self.k[7*i+1]), 21)</w:t>
      </w:r>
    </w:p>
    <w:p w:rsidR="00000000" w:rsidDel="00000000" w:rsidP="00000000" w:rsidRDefault="00000000" w:rsidRPr="00000000" w14:paraId="000000BC">
      <w:pPr>
        <w:spacing w:line="240" w:lineRule="auto"/>
        <w:rPr/>
      </w:pPr>
      <w:r w:rsidDel="00000000" w:rsidR="00000000" w:rsidRPr="00000000">
        <w:rPr>
          <w:rtl w:val="0"/>
        </w:rPr>
        <w:t xml:space="preserve">            a = self.reverse(self.modsub(self.reverse(a),</w:t>
      </w:r>
    </w:p>
    <w:p w:rsidR="00000000" w:rsidDel="00000000" w:rsidP="00000000" w:rsidRDefault="00000000" w:rsidRPr="00000000" w14:paraId="000000BD">
      <w:pPr>
        <w:spacing w:line="240" w:lineRule="auto"/>
        <w:rPr/>
      </w:pPr>
      <w:r w:rsidDel="00000000" w:rsidR="00000000" w:rsidRPr="00000000">
        <w:rPr>
          <w:rtl w:val="0"/>
        </w:rPr>
        <w:t xml:space="preserve">                                         self.reverse(self.gtransformation(self.modadd(b, self.k[7*i+2]), 13))))</w:t>
      </w:r>
    </w:p>
    <w:p w:rsidR="00000000" w:rsidDel="00000000" w:rsidP="00000000" w:rsidRDefault="00000000" w:rsidRPr="00000000" w14:paraId="000000BE">
      <w:pPr>
        <w:spacing w:line="240" w:lineRule="auto"/>
        <w:rPr/>
      </w:pPr>
      <w:r w:rsidDel="00000000" w:rsidR="00000000" w:rsidRPr="00000000">
        <w:rPr>
          <w:rtl w:val="0"/>
        </w:rPr>
        <w:t xml:space="preserve">            e = (self.gtransformation(self.modadd(b, c, self.k[7*i+3]), 21)) ^ self.reverse(i+1)</w:t>
      </w:r>
    </w:p>
    <w:p w:rsidR="00000000" w:rsidDel="00000000" w:rsidP="00000000" w:rsidRDefault="00000000" w:rsidRPr="00000000" w14:paraId="000000BF">
      <w:pPr>
        <w:spacing w:line="240" w:lineRule="auto"/>
        <w:rPr/>
      </w:pPr>
      <w:r w:rsidDel="00000000" w:rsidR="00000000" w:rsidRPr="00000000">
        <w:rPr>
          <w:rtl w:val="0"/>
        </w:rPr>
        <w:t xml:space="preserve">            b = self.modadd(b, e)</w:t>
      </w:r>
    </w:p>
    <w:p w:rsidR="00000000" w:rsidDel="00000000" w:rsidP="00000000" w:rsidRDefault="00000000" w:rsidRPr="00000000" w14:paraId="000000C0">
      <w:pPr>
        <w:spacing w:line="240" w:lineRule="auto"/>
        <w:rPr/>
      </w:pPr>
      <w:r w:rsidDel="00000000" w:rsidR="00000000" w:rsidRPr="00000000">
        <w:rPr>
          <w:rtl w:val="0"/>
        </w:rPr>
        <w:t xml:space="preserve">            c = self.reverse(self.modsub(self.reverse(c), self.reverse(e)))</w:t>
      </w:r>
    </w:p>
    <w:p w:rsidR="00000000" w:rsidDel="00000000" w:rsidP="00000000" w:rsidRDefault="00000000" w:rsidRPr="00000000" w14:paraId="000000C1">
      <w:pPr>
        <w:spacing w:line="240" w:lineRule="auto"/>
        <w:rPr/>
      </w:pPr>
      <w:r w:rsidDel="00000000" w:rsidR="00000000" w:rsidRPr="00000000">
        <w:rPr>
          <w:rtl w:val="0"/>
        </w:rPr>
        <w:t xml:space="preserve">            d = self.modadd(d, self.gtransformation(self.modadd(c, self.k[7*i+4]), 13))</w:t>
      </w:r>
    </w:p>
    <w:p w:rsidR="00000000" w:rsidDel="00000000" w:rsidP="00000000" w:rsidRDefault="00000000" w:rsidRPr="00000000" w14:paraId="000000C2">
      <w:pPr>
        <w:spacing w:line="240" w:lineRule="auto"/>
        <w:rPr/>
      </w:pPr>
      <w:r w:rsidDel="00000000" w:rsidR="00000000" w:rsidRPr="00000000">
        <w:rPr>
          <w:rtl w:val="0"/>
        </w:rPr>
        <w:t xml:space="preserve">            b = b ^ self.gtransformation(self.modadd(a, self.k[7*i+5]), 21)</w:t>
      </w:r>
    </w:p>
    <w:p w:rsidR="00000000" w:rsidDel="00000000" w:rsidP="00000000" w:rsidRDefault="00000000" w:rsidRPr="00000000" w14:paraId="000000C3">
      <w:pPr>
        <w:spacing w:line="240" w:lineRule="auto"/>
        <w:rPr/>
      </w:pPr>
      <w:r w:rsidDel="00000000" w:rsidR="00000000" w:rsidRPr="00000000">
        <w:rPr>
          <w:rtl w:val="0"/>
        </w:rPr>
        <w:t xml:space="preserve">            c = c ^ self.gtransformation(self.modadd(d, self.k[7*i+6]), 5)</w:t>
      </w:r>
    </w:p>
    <w:p w:rsidR="00000000" w:rsidDel="00000000" w:rsidP="00000000" w:rsidRDefault="00000000" w:rsidRPr="00000000" w14:paraId="000000C4">
      <w:pPr>
        <w:spacing w:line="240" w:lineRule="auto"/>
        <w:rPr/>
      </w:pPr>
      <w:r w:rsidDel="00000000" w:rsidR="00000000" w:rsidRPr="00000000">
        <w:rPr>
          <w:rtl w:val="0"/>
        </w:rPr>
        <w:t xml:space="preserve">            a, b = b, a</w:t>
      </w:r>
    </w:p>
    <w:p w:rsidR="00000000" w:rsidDel="00000000" w:rsidP="00000000" w:rsidRDefault="00000000" w:rsidRPr="00000000" w14:paraId="000000C5">
      <w:pPr>
        <w:spacing w:line="240" w:lineRule="auto"/>
        <w:rPr/>
      </w:pPr>
      <w:r w:rsidDel="00000000" w:rsidR="00000000" w:rsidRPr="00000000">
        <w:rPr>
          <w:rtl w:val="0"/>
        </w:rPr>
        <w:t xml:space="preserve">            c, d = d, c</w:t>
      </w:r>
    </w:p>
    <w:p w:rsidR="00000000" w:rsidDel="00000000" w:rsidP="00000000" w:rsidRDefault="00000000" w:rsidRPr="00000000" w14:paraId="000000C6">
      <w:pPr>
        <w:spacing w:line="240" w:lineRule="auto"/>
        <w:rPr/>
      </w:pPr>
      <w:r w:rsidDel="00000000" w:rsidR="00000000" w:rsidRPr="00000000">
        <w:rPr>
          <w:rtl w:val="0"/>
        </w:rPr>
        <w:t xml:space="preserve">            b, c = c, b</w:t>
      </w:r>
    </w:p>
    <w:p w:rsidR="00000000" w:rsidDel="00000000" w:rsidP="00000000" w:rsidRDefault="00000000" w:rsidRPr="00000000" w14:paraId="000000C7">
      <w:pPr>
        <w:spacing w:line="240" w:lineRule="auto"/>
        <w:rPr/>
      </w:pPr>
      <w:r w:rsidDel="00000000" w:rsidR="00000000" w:rsidRPr="00000000">
        <w:rPr>
          <w:rtl w:val="0"/>
        </w:rPr>
        <w:t xml:space="preserve">        a = self.int_to_list(a)</w:t>
      </w:r>
    </w:p>
    <w:p w:rsidR="00000000" w:rsidDel="00000000" w:rsidP="00000000" w:rsidRDefault="00000000" w:rsidRPr="00000000" w14:paraId="000000C8">
      <w:pPr>
        <w:spacing w:line="240" w:lineRule="auto"/>
        <w:rPr/>
      </w:pPr>
      <w:r w:rsidDel="00000000" w:rsidR="00000000" w:rsidRPr="00000000">
        <w:rPr>
          <w:rtl w:val="0"/>
        </w:rPr>
        <w:t xml:space="preserve">        b = self.int_to_list(b)</w:t>
      </w:r>
    </w:p>
    <w:p w:rsidR="00000000" w:rsidDel="00000000" w:rsidP="00000000" w:rsidRDefault="00000000" w:rsidRPr="00000000" w14:paraId="000000C9">
      <w:pPr>
        <w:spacing w:line="240" w:lineRule="auto"/>
        <w:rPr/>
      </w:pPr>
      <w:r w:rsidDel="00000000" w:rsidR="00000000" w:rsidRPr="00000000">
        <w:rPr>
          <w:rtl w:val="0"/>
        </w:rPr>
        <w:t xml:space="preserve">        c = self.int_to_list(c)</w:t>
      </w:r>
    </w:p>
    <w:p w:rsidR="00000000" w:rsidDel="00000000" w:rsidP="00000000" w:rsidRDefault="00000000" w:rsidRPr="00000000" w14:paraId="000000CA">
      <w:pPr>
        <w:spacing w:line="240" w:lineRule="auto"/>
        <w:rPr/>
      </w:pPr>
      <w:r w:rsidDel="00000000" w:rsidR="00000000" w:rsidRPr="00000000">
        <w:rPr>
          <w:rtl w:val="0"/>
        </w:rPr>
        <w:t xml:space="preserve">        d = self.int_to_list(d)</w:t>
      </w:r>
    </w:p>
    <w:p w:rsidR="00000000" w:rsidDel="00000000" w:rsidP="00000000" w:rsidRDefault="00000000" w:rsidRPr="00000000" w14:paraId="000000CB">
      <w:pPr>
        <w:spacing w:line="240" w:lineRule="auto"/>
        <w:rPr/>
      </w:pPr>
      <w:r w:rsidDel="00000000" w:rsidR="00000000" w:rsidRPr="00000000">
        <w:rPr>
          <w:rtl w:val="0"/>
        </w:rPr>
        <w:t xml:space="preserve">        return b + d + a + c</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t xml:space="preserve">    def decryption(self, m):</w:t>
      </w:r>
    </w:p>
    <w:p w:rsidR="00000000" w:rsidDel="00000000" w:rsidP="00000000" w:rsidRDefault="00000000" w:rsidRPr="00000000" w14:paraId="000000CE">
      <w:pPr>
        <w:spacing w:line="240" w:lineRule="auto"/>
        <w:rPr/>
      </w:pPr>
      <w:r w:rsidDel="00000000" w:rsidR="00000000" w:rsidRPr="00000000">
        <w:rPr>
          <w:rtl w:val="0"/>
        </w:rPr>
        <w:t xml:space="preserve">        a, b, c, d = [self.list_to_int(m[i:i+4]) for i in range(0, len(m), 4)]</w:t>
      </w:r>
    </w:p>
    <w:p w:rsidR="00000000" w:rsidDel="00000000" w:rsidP="00000000" w:rsidRDefault="00000000" w:rsidRPr="00000000" w14:paraId="000000CF">
      <w:pPr>
        <w:spacing w:line="240" w:lineRule="auto"/>
        <w:rPr/>
      </w:pPr>
      <w:r w:rsidDel="00000000" w:rsidR="00000000" w:rsidRPr="00000000">
        <w:rPr>
          <w:rtl w:val="0"/>
        </w:rPr>
        <w:t xml:space="preserve">        for i in reversed(range(8)):</w:t>
      </w:r>
    </w:p>
    <w:p w:rsidR="00000000" w:rsidDel="00000000" w:rsidP="00000000" w:rsidRDefault="00000000" w:rsidRPr="00000000" w14:paraId="000000D0">
      <w:pPr>
        <w:spacing w:line="240" w:lineRule="auto"/>
        <w:rPr/>
      </w:pPr>
      <w:r w:rsidDel="00000000" w:rsidR="00000000" w:rsidRPr="00000000">
        <w:rPr>
          <w:rtl w:val="0"/>
        </w:rPr>
        <w:t xml:space="preserve">            b = b ^ self.gtransformation(self.modadd(a, self.k[7*i+6]), 5)</w:t>
      </w:r>
    </w:p>
    <w:p w:rsidR="00000000" w:rsidDel="00000000" w:rsidP="00000000" w:rsidRDefault="00000000" w:rsidRPr="00000000" w14:paraId="000000D1">
      <w:pPr>
        <w:spacing w:line="240" w:lineRule="auto"/>
        <w:rPr/>
      </w:pPr>
      <w:r w:rsidDel="00000000" w:rsidR="00000000" w:rsidRPr="00000000">
        <w:rPr>
          <w:rtl w:val="0"/>
        </w:rPr>
        <w:t xml:space="preserve">            c = c ^ self.gtransformation(self.modadd(d, self.k[7*i+5]), 21)</w:t>
      </w:r>
    </w:p>
    <w:p w:rsidR="00000000" w:rsidDel="00000000" w:rsidP="00000000" w:rsidRDefault="00000000" w:rsidRPr="00000000" w14:paraId="000000D2">
      <w:pPr>
        <w:spacing w:line="240" w:lineRule="auto"/>
        <w:rPr/>
      </w:pPr>
      <w:r w:rsidDel="00000000" w:rsidR="00000000" w:rsidRPr="00000000">
        <w:rPr>
          <w:rtl w:val="0"/>
        </w:rPr>
        <w:t xml:space="preserve">            a = self.reverse(self.modsub(self.reverse(a),</w:t>
      </w:r>
    </w:p>
    <w:p w:rsidR="00000000" w:rsidDel="00000000" w:rsidP="00000000" w:rsidRDefault="00000000" w:rsidRPr="00000000" w14:paraId="000000D3">
      <w:pPr>
        <w:spacing w:line="240" w:lineRule="auto"/>
        <w:rPr/>
      </w:pPr>
      <w:r w:rsidDel="00000000" w:rsidR="00000000" w:rsidRPr="00000000">
        <w:rPr>
          <w:rtl w:val="0"/>
        </w:rPr>
        <w:t xml:space="preserve">                                         self.reverse(self.gtransformation(self.modadd(b, self.k[7*i+4]), 13))))</w:t>
      </w:r>
    </w:p>
    <w:p w:rsidR="00000000" w:rsidDel="00000000" w:rsidP="00000000" w:rsidRDefault="00000000" w:rsidRPr="00000000" w14:paraId="000000D4">
      <w:pPr>
        <w:spacing w:line="240" w:lineRule="auto"/>
        <w:rPr/>
      </w:pPr>
      <w:r w:rsidDel="00000000" w:rsidR="00000000" w:rsidRPr="00000000">
        <w:rPr>
          <w:rtl w:val="0"/>
        </w:rPr>
        <w:t xml:space="preserve">            e = (self.gtransformation(self.modadd(b, c, self.k[7*i+3]), 21)) ^ self.reverse(i+1)</w:t>
      </w:r>
    </w:p>
    <w:p w:rsidR="00000000" w:rsidDel="00000000" w:rsidP="00000000" w:rsidRDefault="00000000" w:rsidRPr="00000000" w14:paraId="000000D5">
      <w:pPr>
        <w:spacing w:line="240" w:lineRule="auto"/>
        <w:rPr/>
      </w:pPr>
      <w:r w:rsidDel="00000000" w:rsidR="00000000" w:rsidRPr="00000000">
        <w:rPr>
          <w:rtl w:val="0"/>
        </w:rPr>
        <w:t xml:space="preserve">            b = self.modadd(b, e)</w:t>
      </w:r>
    </w:p>
    <w:p w:rsidR="00000000" w:rsidDel="00000000" w:rsidP="00000000" w:rsidRDefault="00000000" w:rsidRPr="00000000" w14:paraId="000000D6">
      <w:pPr>
        <w:spacing w:line="240" w:lineRule="auto"/>
        <w:rPr/>
      </w:pPr>
      <w:r w:rsidDel="00000000" w:rsidR="00000000" w:rsidRPr="00000000">
        <w:rPr>
          <w:rtl w:val="0"/>
        </w:rPr>
        <w:t xml:space="preserve">            c = self.reverse(self.modsub(self.reverse(c), self.reverse(e)))</w:t>
      </w:r>
    </w:p>
    <w:p w:rsidR="00000000" w:rsidDel="00000000" w:rsidP="00000000" w:rsidRDefault="00000000" w:rsidRPr="00000000" w14:paraId="000000D7">
      <w:pPr>
        <w:spacing w:line="240" w:lineRule="auto"/>
        <w:rPr/>
      </w:pPr>
      <w:r w:rsidDel="00000000" w:rsidR="00000000" w:rsidRPr="00000000">
        <w:rPr>
          <w:rtl w:val="0"/>
        </w:rPr>
        <w:t xml:space="preserve">            d = self.modadd(d, self.gtransformation(self.modadd(c, self.k[7*i+2]), 13))</w:t>
      </w:r>
    </w:p>
    <w:p w:rsidR="00000000" w:rsidDel="00000000" w:rsidP="00000000" w:rsidRDefault="00000000" w:rsidRPr="00000000" w14:paraId="000000D8">
      <w:pPr>
        <w:spacing w:line="240" w:lineRule="auto"/>
        <w:rPr/>
      </w:pPr>
      <w:r w:rsidDel="00000000" w:rsidR="00000000" w:rsidRPr="00000000">
        <w:rPr>
          <w:rtl w:val="0"/>
        </w:rPr>
        <w:t xml:space="preserve">            b = b ^ self.gtransformation(self.modadd(a, self.k[7*i+1]), 21)</w:t>
      </w:r>
    </w:p>
    <w:p w:rsidR="00000000" w:rsidDel="00000000" w:rsidP="00000000" w:rsidRDefault="00000000" w:rsidRPr="00000000" w14:paraId="000000D9">
      <w:pPr>
        <w:spacing w:line="240" w:lineRule="auto"/>
        <w:rPr/>
      </w:pPr>
      <w:r w:rsidDel="00000000" w:rsidR="00000000" w:rsidRPr="00000000">
        <w:rPr>
          <w:rtl w:val="0"/>
        </w:rPr>
        <w:t xml:space="preserve">            c = c ^ self.gtransformation(self.modadd(d, self.k[7*i+0]), 5)</w:t>
      </w:r>
    </w:p>
    <w:p w:rsidR="00000000" w:rsidDel="00000000" w:rsidP="00000000" w:rsidRDefault="00000000" w:rsidRPr="00000000" w14:paraId="000000DA">
      <w:pPr>
        <w:spacing w:line="240" w:lineRule="auto"/>
        <w:rPr/>
      </w:pPr>
      <w:r w:rsidDel="00000000" w:rsidR="00000000" w:rsidRPr="00000000">
        <w:rPr>
          <w:rtl w:val="0"/>
        </w:rPr>
        <w:t xml:space="preserve">            a, b = b, a</w:t>
      </w:r>
    </w:p>
    <w:p w:rsidR="00000000" w:rsidDel="00000000" w:rsidP="00000000" w:rsidRDefault="00000000" w:rsidRPr="00000000" w14:paraId="000000DB">
      <w:pPr>
        <w:spacing w:line="240" w:lineRule="auto"/>
        <w:rPr/>
      </w:pPr>
      <w:r w:rsidDel="00000000" w:rsidR="00000000" w:rsidRPr="00000000">
        <w:rPr>
          <w:rtl w:val="0"/>
        </w:rPr>
        <w:t xml:space="preserve">            c, d = d, c</w:t>
      </w:r>
    </w:p>
    <w:p w:rsidR="00000000" w:rsidDel="00000000" w:rsidP="00000000" w:rsidRDefault="00000000" w:rsidRPr="00000000" w14:paraId="000000DC">
      <w:pPr>
        <w:spacing w:line="240" w:lineRule="auto"/>
        <w:rPr/>
      </w:pPr>
      <w:r w:rsidDel="00000000" w:rsidR="00000000" w:rsidRPr="00000000">
        <w:rPr>
          <w:rtl w:val="0"/>
        </w:rPr>
        <w:t xml:space="preserve">            a, d = d, a</w:t>
      </w:r>
    </w:p>
    <w:p w:rsidR="00000000" w:rsidDel="00000000" w:rsidP="00000000" w:rsidRDefault="00000000" w:rsidRPr="00000000" w14:paraId="000000DD">
      <w:pPr>
        <w:spacing w:line="240" w:lineRule="auto"/>
        <w:rPr/>
      </w:pPr>
      <w:r w:rsidDel="00000000" w:rsidR="00000000" w:rsidRPr="00000000">
        <w:rPr>
          <w:rtl w:val="0"/>
        </w:rPr>
        <w:t xml:space="preserve">        a = self.int_to_list(a)</w:t>
      </w:r>
    </w:p>
    <w:p w:rsidR="00000000" w:rsidDel="00000000" w:rsidP="00000000" w:rsidRDefault="00000000" w:rsidRPr="00000000" w14:paraId="000000DE">
      <w:pPr>
        <w:spacing w:line="240" w:lineRule="auto"/>
        <w:rPr/>
      </w:pPr>
      <w:r w:rsidDel="00000000" w:rsidR="00000000" w:rsidRPr="00000000">
        <w:rPr>
          <w:rtl w:val="0"/>
        </w:rPr>
        <w:t xml:space="preserve">        b = self.int_to_list(b)</w:t>
      </w:r>
    </w:p>
    <w:p w:rsidR="00000000" w:rsidDel="00000000" w:rsidP="00000000" w:rsidRDefault="00000000" w:rsidRPr="00000000" w14:paraId="000000DF">
      <w:pPr>
        <w:spacing w:line="240" w:lineRule="auto"/>
        <w:rPr/>
      </w:pPr>
      <w:r w:rsidDel="00000000" w:rsidR="00000000" w:rsidRPr="00000000">
        <w:rPr>
          <w:rtl w:val="0"/>
        </w:rPr>
        <w:t xml:space="preserve">        c = self.int_to_list(c)</w:t>
      </w:r>
    </w:p>
    <w:p w:rsidR="00000000" w:rsidDel="00000000" w:rsidP="00000000" w:rsidRDefault="00000000" w:rsidRPr="00000000" w14:paraId="000000E0">
      <w:pPr>
        <w:spacing w:line="240" w:lineRule="auto"/>
        <w:rPr/>
      </w:pPr>
      <w:r w:rsidDel="00000000" w:rsidR="00000000" w:rsidRPr="00000000">
        <w:rPr>
          <w:rtl w:val="0"/>
        </w:rPr>
        <w:t xml:space="preserve">        d = self.int_to_list(d)</w:t>
      </w:r>
    </w:p>
    <w:p w:rsidR="00000000" w:rsidDel="00000000" w:rsidP="00000000" w:rsidRDefault="00000000" w:rsidRPr="00000000" w14:paraId="000000E1">
      <w:pPr>
        <w:spacing w:line="240" w:lineRule="auto"/>
        <w:rPr/>
      </w:pPr>
      <w:r w:rsidDel="00000000" w:rsidR="00000000" w:rsidRPr="00000000">
        <w:rPr>
          <w:rtl w:val="0"/>
        </w:rPr>
        <w:t xml:space="preserve">        return c + a + d + b</w:t>
      </w:r>
    </w:p>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t xml:space="preserve">    def CFB_encrypt(self, msg):</w:t>
      </w:r>
    </w:p>
    <w:p w:rsidR="00000000" w:rsidDel="00000000" w:rsidP="00000000" w:rsidRDefault="00000000" w:rsidRPr="00000000" w14:paraId="000000E4">
      <w:pPr>
        <w:spacing w:line="240" w:lineRule="auto"/>
        <w:rPr/>
      </w:pPr>
      <w:r w:rsidDel="00000000" w:rsidR="00000000" w:rsidRPr="00000000">
        <w:rPr>
          <w:rtl w:val="0"/>
        </w:rPr>
        <w:t xml:space="preserve">        vec_init = 0x1234567891234567</w:t>
      </w:r>
    </w:p>
    <w:p w:rsidR="00000000" w:rsidDel="00000000" w:rsidP="00000000" w:rsidRDefault="00000000" w:rsidRPr="00000000" w14:paraId="000000E5">
      <w:pPr>
        <w:spacing w:line="240" w:lineRule="auto"/>
        <w:rPr/>
      </w:pPr>
      <w:r w:rsidDel="00000000" w:rsidR="00000000" w:rsidRPr="00000000">
        <w:rPr>
          <w:rtl w:val="0"/>
        </w:rPr>
        <w:t xml:space="preserve">        msg[0] = msg[0] ^ vec_init</w:t>
      </w:r>
    </w:p>
    <w:p w:rsidR="00000000" w:rsidDel="00000000" w:rsidP="00000000" w:rsidRDefault="00000000" w:rsidRPr="00000000" w14:paraId="000000E6">
      <w:pPr>
        <w:spacing w:line="240" w:lineRule="auto"/>
        <w:rPr/>
      </w:pPr>
      <w:r w:rsidDel="00000000" w:rsidR="00000000" w:rsidRPr="00000000">
        <w:rPr>
          <w:rtl w:val="0"/>
        </w:rPr>
        <w:t xml:space="preserve">        msg[0] = self.encryption(msg[0])</w:t>
      </w:r>
    </w:p>
    <w:p w:rsidR="00000000" w:rsidDel="00000000" w:rsidP="00000000" w:rsidRDefault="00000000" w:rsidRPr="00000000" w14:paraId="000000E7">
      <w:pPr>
        <w:spacing w:line="240" w:lineRule="auto"/>
        <w:rPr/>
      </w:pPr>
      <w:r w:rsidDel="00000000" w:rsidR="00000000" w:rsidRPr="00000000">
        <w:rPr>
          <w:rtl w:val="0"/>
        </w:rPr>
        <w:t xml:space="preserve">        for i in range(1, len(msg)):</w:t>
      </w:r>
    </w:p>
    <w:p w:rsidR="00000000" w:rsidDel="00000000" w:rsidP="00000000" w:rsidRDefault="00000000" w:rsidRPr="00000000" w14:paraId="000000E8">
      <w:pPr>
        <w:spacing w:line="240" w:lineRule="auto"/>
        <w:rPr/>
      </w:pPr>
      <w:r w:rsidDel="00000000" w:rsidR="00000000" w:rsidRPr="00000000">
        <w:rPr>
          <w:rtl w:val="0"/>
        </w:rPr>
        <w:t xml:space="preserve">            msg[i] = msg[i] ^ msg[i - 1]</w:t>
      </w:r>
    </w:p>
    <w:p w:rsidR="00000000" w:rsidDel="00000000" w:rsidP="00000000" w:rsidRDefault="00000000" w:rsidRPr="00000000" w14:paraId="000000E9">
      <w:pPr>
        <w:spacing w:line="240" w:lineRule="auto"/>
        <w:rPr/>
      </w:pPr>
      <w:r w:rsidDel="00000000" w:rsidR="00000000" w:rsidRPr="00000000">
        <w:rPr>
          <w:rtl w:val="0"/>
        </w:rPr>
        <w:t xml:space="preserve">            msg[i] = self.encryption(msg[i])</w:t>
      </w:r>
    </w:p>
    <w:p w:rsidR="00000000" w:rsidDel="00000000" w:rsidP="00000000" w:rsidRDefault="00000000" w:rsidRPr="00000000" w14:paraId="000000EA">
      <w:pPr>
        <w:spacing w:line="240" w:lineRule="auto"/>
        <w:rPr/>
      </w:pPr>
      <w:r w:rsidDel="00000000" w:rsidR="00000000" w:rsidRPr="00000000">
        <w:rPr>
          <w:rtl w:val="0"/>
        </w:rPr>
        <w:t xml:space="preserve">        return msg</w:t>
      </w:r>
    </w:p>
    <w:p w:rsidR="00000000" w:rsidDel="00000000" w:rsidP="00000000" w:rsidRDefault="00000000" w:rsidRPr="00000000" w14:paraId="000000EB">
      <w:pPr>
        <w:spacing w:line="240" w:lineRule="auto"/>
        <w:rPr/>
      </w:pPr>
      <w:r w:rsidDel="00000000" w:rsidR="00000000" w:rsidRPr="00000000">
        <w:rPr>
          <w:rtl w:val="0"/>
        </w:rPr>
        <w:t xml:space="preserve">    def CFB_decrypt(self, msg):</w:t>
      </w:r>
    </w:p>
    <w:p w:rsidR="00000000" w:rsidDel="00000000" w:rsidP="00000000" w:rsidRDefault="00000000" w:rsidRPr="00000000" w14:paraId="000000EC">
      <w:pPr>
        <w:spacing w:line="240" w:lineRule="auto"/>
        <w:rPr/>
      </w:pPr>
      <w:r w:rsidDel="00000000" w:rsidR="00000000" w:rsidRPr="00000000">
        <w:rPr>
          <w:rtl w:val="0"/>
        </w:rPr>
        <w:t xml:space="preserve">        vec_init = 0x1234567891234567</w:t>
      </w:r>
    </w:p>
    <w:p w:rsidR="00000000" w:rsidDel="00000000" w:rsidP="00000000" w:rsidRDefault="00000000" w:rsidRPr="00000000" w14:paraId="000000ED">
      <w:pPr>
        <w:spacing w:line="240" w:lineRule="auto"/>
        <w:rPr/>
      </w:pPr>
      <w:r w:rsidDel="00000000" w:rsidR="00000000" w:rsidRPr="00000000">
        <w:rPr>
          <w:rtl w:val="0"/>
        </w:rPr>
        <w:t xml:space="preserve">        temp_one = msg[0]</w:t>
      </w:r>
    </w:p>
    <w:p w:rsidR="00000000" w:rsidDel="00000000" w:rsidP="00000000" w:rsidRDefault="00000000" w:rsidRPr="00000000" w14:paraId="000000EE">
      <w:pPr>
        <w:spacing w:line="240" w:lineRule="auto"/>
        <w:rPr/>
      </w:pPr>
      <w:r w:rsidDel="00000000" w:rsidR="00000000" w:rsidRPr="00000000">
        <w:rPr>
          <w:rtl w:val="0"/>
        </w:rPr>
        <w:t xml:space="preserve">        msg[0] = self.decryption(msg[0])</w:t>
      </w:r>
    </w:p>
    <w:p w:rsidR="00000000" w:rsidDel="00000000" w:rsidP="00000000" w:rsidRDefault="00000000" w:rsidRPr="00000000" w14:paraId="000000EF">
      <w:pPr>
        <w:spacing w:line="240" w:lineRule="auto"/>
        <w:rPr/>
      </w:pPr>
      <w:r w:rsidDel="00000000" w:rsidR="00000000" w:rsidRPr="00000000">
        <w:rPr>
          <w:rtl w:val="0"/>
        </w:rPr>
        <w:t xml:space="preserve">        msg[0] = msg[0] ^ vec_init</w:t>
      </w:r>
    </w:p>
    <w:p w:rsidR="00000000" w:rsidDel="00000000" w:rsidP="00000000" w:rsidRDefault="00000000" w:rsidRPr="00000000" w14:paraId="000000F0">
      <w:pPr>
        <w:spacing w:line="240" w:lineRule="auto"/>
        <w:rPr/>
      </w:pPr>
      <w:r w:rsidDel="00000000" w:rsidR="00000000" w:rsidRPr="00000000">
        <w:rPr>
          <w:rtl w:val="0"/>
        </w:rPr>
        <w:t xml:space="preserve">        for i in range(1, len(msg)):</w:t>
      </w:r>
    </w:p>
    <w:p w:rsidR="00000000" w:rsidDel="00000000" w:rsidP="00000000" w:rsidRDefault="00000000" w:rsidRPr="00000000" w14:paraId="000000F1">
      <w:pPr>
        <w:spacing w:line="240" w:lineRule="auto"/>
        <w:rPr/>
      </w:pPr>
      <w:r w:rsidDel="00000000" w:rsidR="00000000" w:rsidRPr="00000000">
        <w:rPr>
          <w:rtl w:val="0"/>
        </w:rPr>
        <w:t xml:space="preserve">            temp_two = msg[i]</w:t>
      </w:r>
    </w:p>
    <w:p w:rsidR="00000000" w:rsidDel="00000000" w:rsidP="00000000" w:rsidRDefault="00000000" w:rsidRPr="00000000" w14:paraId="000000F2">
      <w:pPr>
        <w:spacing w:line="240" w:lineRule="auto"/>
        <w:rPr/>
      </w:pPr>
      <w:r w:rsidDel="00000000" w:rsidR="00000000" w:rsidRPr="00000000">
        <w:rPr>
          <w:rtl w:val="0"/>
        </w:rPr>
        <w:t xml:space="preserve">            msg[i] = self.decryption(msg[i])</w:t>
      </w:r>
    </w:p>
    <w:p w:rsidR="00000000" w:rsidDel="00000000" w:rsidP="00000000" w:rsidRDefault="00000000" w:rsidRPr="00000000" w14:paraId="000000F3">
      <w:pPr>
        <w:spacing w:line="240" w:lineRule="auto"/>
        <w:rPr/>
      </w:pPr>
      <w:r w:rsidDel="00000000" w:rsidR="00000000" w:rsidRPr="00000000">
        <w:rPr>
          <w:rtl w:val="0"/>
        </w:rPr>
        <w:t xml:space="preserve">            msg[i] = msg[i] ^ temp_one</w:t>
      </w:r>
    </w:p>
    <w:p w:rsidR="00000000" w:rsidDel="00000000" w:rsidP="00000000" w:rsidRDefault="00000000" w:rsidRPr="00000000" w14:paraId="000000F4">
      <w:pPr>
        <w:spacing w:line="240" w:lineRule="auto"/>
        <w:rPr/>
      </w:pPr>
      <w:r w:rsidDel="00000000" w:rsidR="00000000" w:rsidRPr="00000000">
        <w:rPr>
          <w:rtl w:val="0"/>
        </w:rPr>
        <w:t xml:space="preserve">            temp_one = temp_two</w:t>
      </w:r>
    </w:p>
    <w:p w:rsidR="00000000" w:rsidDel="00000000" w:rsidP="00000000" w:rsidRDefault="00000000" w:rsidRPr="00000000" w14:paraId="000000F5">
      <w:pPr>
        <w:spacing w:line="240" w:lineRule="auto"/>
        <w:rPr/>
      </w:pPr>
      <w:r w:rsidDel="00000000" w:rsidR="00000000" w:rsidRPr="00000000">
        <w:rPr>
          <w:rtl w:val="0"/>
        </w:rPr>
        <w:t xml:space="preserve">        return msg</w:t>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def char_to_int(ch):</w:t>
      </w:r>
    </w:p>
    <w:p w:rsidR="00000000" w:rsidDel="00000000" w:rsidP="00000000" w:rsidRDefault="00000000" w:rsidRPr="00000000" w14:paraId="000000F8">
      <w:pPr>
        <w:spacing w:line="240" w:lineRule="auto"/>
        <w:rPr/>
      </w:pPr>
      <w:r w:rsidDel="00000000" w:rsidR="00000000" w:rsidRPr="00000000">
        <w:rPr>
          <w:rtl w:val="0"/>
        </w:rPr>
        <w:t xml:space="preserve">    if ord(ch) &lt; 140:</w:t>
      </w:r>
    </w:p>
    <w:p w:rsidR="00000000" w:rsidDel="00000000" w:rsidP="00000000" w:rsidRDefault="00000000" w:rsidRPr="00000000" w14:paraId="000000F9">
      <w:pPr>
        <w:spacing w:line="240" w:lineRule="auto"/>
        <w:rPr/>
      </w:pPr>
      <w:r w:rsidDel="00000000" w:rsidR="00000000" w:rsidRPr="00000000">
        <w:rPr>
          <w:rtl w:val="0"/>
        </w:rPr>
        <w:t xml:space="preserve">        return ord(ch)</w:t>
      </w:r>
    </w:p>
    <w:p w:rsidR="00000000" w:rsidDel="00000000" w:rsidP="00000000" w:rsidRDefault="00000000" w:rsidRPr="00000000" w14:paraId="000000FA">
      <w:pPr>
        <w:spacing w:line="240" w:lineRule="auto"/>
        <w:rPr/>
      </w:pPr>
      <w:r w:rsidDel="00000000" w:rsidR="00000000" w:rsidRPr="00000000">
        <w:rPr>
          <w:rtl w:val="0"/>
        </w:rPr>
        <w:t xml:space="preserve">    else:</w:t>
      </w:r>
    </w:p>
    <w:p w:rsidR="00000000" w:rsidDel="00000000" w:rsidP="00000000" w:rsidRDefault="00000000" w:rsidRPr="00000000" w14:paraId="000000FB">
      <w:pPr>
        <w:spacing w:line="240" w:lineRule="auto"/>
        <w:rPr/>
      </w:pPr>
      <w:r w:rsidDel="00000000" w:rsidR="00000000" w:rsidRPr="00000000">
        <w:rPr>
          <w:rtl w:val="0"/>
        </w:rPr>
        <w:t xml:space="preserve">        return ord(ch) - 900</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def int_to_char(i):</w:t>
      </w:r>
    </w:p>
    <w:p w:rsidR="00000000" w:rsidDel="00000000" w:rsidP="00000000" w:rsidRDefault="00000000" w:rsidRPr="00000000" w14:paraId="000000FF">
      <w:pPr>
        <w:spacing w:line="240" w:lineRule="auto"/>
        <w:rPr/>
      </w:pPr>
      <w:r w:rsidDel="00000000" w:rsidR="00000000" w:rsidRPr="00000000">
        <w:rPr>
          <w:rtl w:val="0"/>
        </w:rPr>
        <w:t xml:space="preserve">    if i &lt; 140:</w:t>
      </w:r>
    </w:p>
    <w:p w:rsidR="00000000" w:rsidDel="00000000" w:rsidP="00000000" w:rsidRDefault="00000000" w:rsidRPr="00000000" w14:paraId="00000100">
      <w:pPr>
        <w:spacing w:line="240" w:lineRule="auto"/>
        <w:rPr/>
      </w:pPr>
      <w:r w:rsidDel="00000000" w:rsidR="00000000" w:rsidRPr="00000000">
        <w:rPr>
          <w:rtl w:val="0"/>
        </w:rPr>
        <w:t xml:space="preserve">        return chr(i)</w:t>
      </w:r>
    </w:p>
    <w:p w:rsidR="00000000" w:rsidDel="00000000" w:rsidP="00000000" w:rsidRDefault="00000000" w:rsidRPr="00000000" w14:paraId="00000101">
      <w:pPr>
        <w:spacing w:line="240" w:lineRule="auto"/>
        <w:rPr/>
      </w:pPr>
      <w:r w:rsidDel="00000000" w:rsidR="00000000" w:rsidRPr="00000000">
        <w:rPr>
          <w:rtl w:val="0"/>
        </w:rPr>
        <w:t xml:space="preserve">    else:</w:t>
      </w:r>
    </w:p>
    <w:p w:rsidR="00000000" w:rsidDel="00000000" w:rsidP="00000000" w:rsidRDefault="00000000" w:rsidRPr="00000000" w14:paraId="00000102">
      <w:pPr>
        <w:spacing w:line="240" w:lineRule="auto"/>
        <w:rPr/>
      </w:pPr>
      <w:r w:rsidDel="00000000" w:rsidR="00000000" w:rsidRPr="00000000">
        <w:rPr>
          <w:rtl w:val="0"/>
        </w:rPr>
        <w:t xml:space="preserve">        return chr(i + 900)</w:t>
      </w:r>
    </w:p>
    <w:p w:rsidR="00000000" w:rsidDel="00000000" w:rsidP="00000000" w:rsidRDefault="00000000" w:rsidRPr="00000000" w14:paraId="00000103">
      <w:pPr>
        <w:spacing w:line="240" w:lineRule="auto"/>
        <w:rPr/>
      </w:pPr>
      <w:r w:rsidDel="00000000" w:rsidR="00000000" w:rsidRPr="00000000">
        <w:rPr>
          <w:rtl w:val="0"/>
        </w:rPr>
        <w:t xml:space="preserve">def main():</w:t>
      </w:r>
    </w:p>
    <w:p w:rsidR="00000000" w:rsidDel="00000000" w:rsidP="00000000" w:rsidRDefault="00000000" w:rsidRPr="00000000" w14:paraId="00000104">
      <w:pPr>
        <w:spacing w:line="240" w:lineRule="auto"/>
        <w:rPr/>
      </w:pPr>
      <w:r w:rsidDel="00000000" w:rsidR="00000000" w:rsidRPr="00000000">
        <w:rPr>
          <w:rtl w:val="0"/>
        </w:rPr>
        <w:t xml:space="preserve">    with open("input.txt", "r", encoding='utf-8') as file:</w:t>
      </w:r>
    </w:p>
    <w:p w:rsidR="00000000" w:rsidDel="00000000" w:rsidP="00000000" w:rsidRDefault="00000000" w:rsidRPr="00000000" w14:paraId="00000105">
      <w:pPr>
        <w:spacing w:line="240" w:lineRule="auto"/>
        <w:rPr/>
      </w:pPr>
      <w:r w:rsidDel="00000000" w:rsidR="00000000" w:rsidRPr="00000000">
        <w:rPr>
          <w:rtl w:val="0"/>
        </w:rPr>
        <w:t xml:space="preserve">        text = file.read()</w:t>
      </w:r>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t xml:space="preserve">    count = 0</w:t>
      </w:r>
    </w:p>
    <w:p w:rsidR="00000000" w:rsidDel="00000000" w:rsidP="00000000" w:rsidRDefault="00000000" w:rsidRPr="00000000" w14:paraId="00000108">
      <w:pPr>
        <w:spacing w:line="240" w:lineRule="auto"/>
        <w:rPr/>
      </w:pPr>
      <w:r w:rsidDel="00000000" w:rsidR="00000000" w:rsidRPr="00000000">
        <w:rPr>
          <w:rtl w:val="0"/>
        </w:rPr>
        <w:t xml:space="preserve">    while len(text) % 16:</w:t>
      </w:r>
    </w:p>
    <w:p w:rsidR="00000000" w:rsidDel="00000000" w:rsidP="00000000" w:rsidRDefault="00000000" w:rsidRPr="00000000" w14:paraId="00000109">
      <w:pPr>
        <w:spacing w:line="240" w:lineRule="auto"/>
        <w:rPr/>
      </w:pPr>
      <w:r w:rsidDel="00000000" w:rsidR="00000000" w:rsidRPr="00000000">
        <w:rPr>
          <w:rtl w:val="0"/>
        </w:rPr>
        <w:t xml:space="preserve">        text += '0'</w:t>
      </w:r>
    </w:p>
    <w:p w:rsidR="00000000" w:rsidDel="00000000" w:rsidP="00000000" w:rsidRDefault="00000000" w:rsidRPr="00000000" w14:paraId="0000010A">
      <w:pPr>
        <w:spacing w:line="240" w:lineRule="auto"/>
        <w:rPr/>
      </w:pPr>
      <w:r w:rsidDel="00000000" w:rsidR="00000000" w:rsidRPr="00000000">
        <w:rPr>
          <w:rtl w:val="0"/>
        </w:rPr>
        <w:t xml:space="preserve">        count += 1</w:t>
      </w:r>
    </w:p>
    <w:p w:rsidR="00000000" w:rsidDel="00000000" w:rsidP="00000000" w:rsidRDefault="00000000" w:rsidRPr="00000000" w14:paraId="0000010B">
      <w:pPr>
        <w:spacing w:line="240" w:lineRule="auto"/>
        <w:rPr/>
      </w:pPr>
      <w:r w:rsidDel="00000000" w:rsidR="00000000" w:rsidRPr="00000000">
        <w:rPr>
          <w:rtl w:val="0"/>
        </w:rPr>
        <w:t xml:space="preserve">    encrypted_result = []</w:t>
      </w:r>
    </w:p>
    <w:p w:rsidR="00000000" w:rsidDel="00000000" w:rsidP="00000000" w:rsidRDefault="00000000" w:rsidRPr="00000000" w14:paraId="0000010C">
      <w:pPr>
        <w:spacing w:line="240" w:lineRule="auto"/>
        <w:rPr/>
      </w:pPr>
      <w:r w:rsidDel="00000000" w:rsidR="00000000" w:rsidRPr="00000000">
        <w:rPr>
          <w:rtl w:val="0"/>
        </w:rPr>
        <w:t xml:space="preserve">    decrypted_result = []</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t xml:space="preserve">    for i in range(len(text) // 16):</w:t>
      </w:r>
    </w:p>
    <w:p w:rsidR="00000000" w:rsidDel="00000000" w:rsidP="00000000" w:rsidRDefault="00000000" w:rsidRPr="00000000" w14:paraId="0000010F">
      <w:pPr>
        <w:spacing w:line="240" w:lineRule="auto"/>
        <w:rPr/>
      </w:pPr>
      <w:r w:rsidDel="00000000" w:rsidR="00000000" w:rsidRPr="00000000">
        <w:rPr>
          <w:rtl w:val="0"/>
        </w:rPr>
        <w:t xml:space="preserve">        arr_text = [char_to_int(item) for item in text[16 * i: 16 * (i + 1)]]</w:t>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t xml:space="preserve">        random_bytes = bytes([random.randint(0, 255) for _ in range(32)])</w:t>
      </w:r>
    </w:p>
    <w:p w:rsidR="00000000" w:rsidDel="00000000" w:rsidP="00000000" w:rsidRDefault="00000000" w:rsidRPr="00000000" w14:paraId="00000112">
      <w:pPr>
        <w:spacing w:line="240" w:lineRule="auto"/>
        <w:rPr/>
      </w:pPr>
      <w:r w:rsidDel="00000000" w:rsidR="00000000" w:rsidRPr="00000000">
        <w:rPr>
          <w:rtl w:val="0"/>
        </w:rPr>
        <w:t xml:space="preserve">        hex_str = random_bytes.hex()</w:t>
      </w:r>
    </w:p>
    <w:p w:rsidR="00000000" w:rsidDel="00000000" w:rsidP="00000000" w:rsidRDefault="00000000" w:rsidRPr="00000000" w14:paraId="00000113">
      <w:pPr>
        <w:spacing w:line="240" w:lineRule="auto"/>
        <w:rPr/>
      </w:pPr>
      <w:r w:rsidDel="00000000" w:rsidR="00000000" w:rsidRPr="00000000">
        <w:rPr>
          <w:rtl w:val="0"/>
        </w:rPr>
        <w:t xml:space="preserve">        key = list(binascii.unhexlify(hex_str))</w:t>
      </w:r>
    </w:p>
    <w:p w:rsidR="00000000" w:rsidDel="00000000" w:rsidP="00000000" w:rsidRDefault="00000000" w:rsidRPr="00000000" w14:paraId="00000114">
      <w:pPr>
        <w:spacing w:line="240" w:lineRule="auto"/>
        <w:rPr/>
      </w:pPr>
      <w:r w:rsidDel="00000000" w:rsidR="00000000" w:rsidRPr="00000000">
        <w:rPr>
          <w:rtl w:val="0"/>
        </w:rPr>
        <w:t xml:space="preserve">        my_stb = STB(key)</w:t>
      </w:r>
    </w:p>
    <w:p w:rsidR="00000000" w:rsidDel="00000000" w:rsidP="00000000" w:rsidRDefault="00000000" w:rsidRPr="00000000" w14:paraId="00000115">
      <w:pPr>
        <w:spacing w:line="240" w:lineRule="auto"/>
        <w:rPr/>
      </w:pPr>
      <w:r w:rsidDel="00000000" w:rsidR="00000000" w:rsidRPr="00000000">
        <w:rPr>
          <w:rtl w:val="0"/>
        </w:rPr>
        <w:t xml:space="preserve">        encrypted = my_stb.CFB_encrypt(arr_text)</w:t>
      </w:r>
    </w:p>
    <w:p w:rsidR="00000000" w:rsidDel="00000000" w:rsidP="00000000" w:rsidRDefault="00000000" w:rsidRPr="00000000" w14:paraId="00000116">
      <w:pPr>
        <w:spacing w:line="240" w:lineRule="auto"/>
        <w:rPr/>
      </w:pPr>
      <w:r w:rsidDel="00000000" w:rsidR="00000000" w:rsidRPr="00000000">
        <w:rPr>
          <w:rtl w:val="0"/>
        </w:rPr>
        <w:t xml:space="preserve">        encrypted_result.extend(encrypted)</w:t>
      </w:r>
    </w:p>
    <w:p w:rsidR="00000000" w:rsidDel="00000000" w:rsidP="00000000" w:rsidRDefault="00000000" w:rsidRPr="00000000" w14:paraId="00000117">
      <w:pPr>
        <w:spacing w:line="240" w:lineRule="auto"/>
        <w:rPr/>
      </w:pPr>
      <w:r w:rsidDel="00000000" w:rsidR="00000000" w:rsidRPr="00000000">
        <w:rPr>
          <w:rtl w:val="0"/>
        </w:rPr>
        <w:t xml:space="preserve">        decrypted_result.extend(my_stb.CFB_decrypt(encrypted))</w:t>
      </w:r>
    </w:p>
    <w:p w:rsidR="00000000" w:rsidDel="00000000" w:rsidP="00000000" w:rsidRDefault="00000000" w:rsidRPr="00000000" w14:paraId="00000118">
      <w:pPr>
        <w:spacing w:line="240" w:lineRule="auto"/>
        <w:rPr/>
      </w:pPr>
      <w:r w:rsidDel="00000000" w:rsidR="00000000" w:rsidRPr="00000000">
        <w:rPr>
          <w:rtl w:val="0"/>
        </w:rPr>
        <w:t xml:space="preserve">    encrypted_result = encrypted_result[:len(encrypted_result) - count]</w:t>
      </w:r>
    </w:p>
    <w:p w:rsidR="00000000" w:rsidDel="00000000" w:rsidP="00000000" w:rsidRDefault="00000000" w:rsidRPr="00000000" w14:paraId="00000119">
      <w:pPr>
        <w:spacing w:line="240" w:lineRule="auto"/>
        <w:rPr/>
      </w:pPr>
      <w:r w:rsidDel="00000000" w:rsidR="00000000" w:rsidRPr="00000000">
        <w:rPr>
          <w:rtl w:val="0"/>
        </w:rPr>
        <w:t xml:space="preserve">    decrypted_result = decrypted_result[:len(decrypted_result) - count]</w:t>
      </w:r>
    </w:p>
    <w:p w:rsidR="00000000" w:rsidDel="00000000" w:rsidP="00000000" w:rsidRDefault="00000000" w:rsidRPr="00000000" w14:paraId="0000011A">
      <w:pPr>
        <w:spacing w:line="240" w:lineRule="auto"/>
        <w:rPr/>
      </w:pPr>
      <w:r w:rsidDel="00000000" w:rsidR="00000000" w:rsidRPr="00000000">
        <w:rPr>
          <w:rtl w:val="0"/>
        </w:rPr>
        <w:t xml:space="preserve">    with open("encrypted.txt", "w", encoding='utf-8') as f:</w:t>
      </w:r>
    </w:p>
    <w:p w:rsidR="00000000" w:rsidDel="00000000" w:rsidP="00000000" w:rsidRDefault="00000000" w:rsidRPr="00000000" w14:paraId="0000011B">
      <w:pPr>
        <w:spacing w:line="240" w:lineRule="auto"/>
        <w:rPr/>
      </w:pPr>
      <w:r w:rsidDel="00000000" w:rsidR="00000000" w:rsidRPr="00000000">
        <w:rPr>
          <w:rtl w:val="0"/>
        </w:rPr>
        <w:t xml:space="preserve">        for item in encrypted_result:</w:t>
      </w:r>
    </w:p>
    <w:p w:rsidR="00000000" w:rsidDel="00000000" w:rsidP="00000000" w:rsidRDefault="00000000" w:rsidRPr="00000000" w14:paraId="0000011C">
      <w:pPr>
        <w:spacing w:line="240" w:lineRule="auto"/>
        <w:rPr/>
      </w:pPr>
      <w:r w:rsidDel="00000000" w:rsidR="00000000" w:rsidRPr="00000000">
        <w:rPr>
          <w:rtl w:val="0"/>
        </w:rPr>
        <w:t xml:space="preserve">            f.write(str(item) + ' ')</w:t>
      </w:r>
    </w:p>
    <w:p w:rsidR="00000000" w:rsidDel="00000000" w:rsidP="00000000" w:rsidRDefault="00000000" w:rsidRPr="00000000" w14:paraId="0000011D">
      <w:pPr>
        <w:spacing w:line="240" w:lineRule="auto"/>
        <w:rPr/>
      </w:pPr>
      <w:r w:rsidDel="00000000" w:rsidR="00000000" w:rsidRPr="00000000">
        <w:rPr>
          <w:rtl w:val="0"/>
        </w:rPr>
        <w:t xml:space="preserve">    with open("decrypted.txt", "w", encoding='utf-8') as f:</w:t>
      </w:r>
    </w:p>
    <w:p w:rsidR="00000000" w:rsidDel="00000000" w:rsidP="00000000" w:rsidRDefault="00000000" w:rsidRPr="00000000" w14:paraId="0000011E">
      <w:pPr>
        <w:spacing w:line="240" w:lineRule="auto"/>
        <w:rPr/>
      </w:pPr>
      <w:r w:rsidDel="00000000" w:rsidR="00000000" w:rsidRPr="00000000">
        <w:rPr>
          <w:rtl w:val="0"/>
        </w:rPr>
        <w:t xml:space="preserve">        for item in decrypted_result:</w:t>
      </w:r>
    </w:p>
    <w:p w:rsidR="00000000" w:rsidDel="00000000" w:rsidP="00000000" w:rsidRDefault="00000000" w:rsidRPr="00000000" w14:paraId="0000011F">
      <w:pPr>
        <w:spacing w:after="200" w:before="0" w:line="240" w:lineRule="auto"/>
        <w:rPr/>
      </w:pPr>
      <w:r w:rsidDel="00000000" w:rsidR="00000000" w:rsidRPr="00000000">
        <w:rPr>
          <w:rtl w:val="0"/>
        </w:rPr>
        <w:t xml:space="preserve">            f.write(int_to_char(item))</w:t>
      </w:r>
    </w:p>
    <w:sectPr>
      <w:footerReference r:id="rId45" w:type="default"/>
      <w:type w:val="nextPage"/>
      <w:pgSz w:h="16838" w:w="11906" w:orient="portrait"/>
      <w:pgMar w:bottom="1531" w:top="1134" w:left="1701" w:right="851" w:header="0"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 w:name="JetBrains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152"/>
      </w:tabs>
      <w:spacing w:after="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tabs>
        <w:tab w:val="left" w:leader="none" w:pos="709"/>
        <w:tab w:val="left" w:leader="none" w:pos="1152"/>
      </w:tabs>
      <w:spacing w:after="0" w:lineRule="auto"/>
      <w:ind w:left="-76" w:firstLine="0"/>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C6484"/>
    <w:pPr>
      <w:widowControl w:val="1"/>
      <w:bidi w:val="0"/>
      <w:spacing w:after="200" w:before="0" w:line="276" w:lineRule="auto"/>
      <w:jc w:val="left"/>
    </w:pPr>
    <w:rPr>
      <w:rFonts w:ascii="Calibri" w:cs="" w:eastAsia="" w:hAnsi="Calibri" w:eastAsiaTheme="minorEastAsia"/>
      <w:color w:val="auto"/>
      <w:kern w:val="0"/>
      <w:sz w:val="22"/>
      <w:szCs w:val="22"/>
      <w:lang w:bidi="ar-SA" w:eastAsia="en-US" w:val="ru-RU"/>
    </w:rPr>
  </w:style>
  <w:style w:type="character" w:styleId="DefaultParagraphFont" w:default="1">
    <w:name w:val="Default Paragraph Font"/>
    <w:uiPriority w:val="1"/>
    <w:semiHidden w:val="1"/>
    <w:unhideWhenUsed w:val="1"/>
    <w:qFormat w:val="1"/>
    <w:rPr/>
  </w:style>
  <w:style w:type="character" w:styleId="Style14" w:customStyle="1">
    <w:name w:val="Нижний колонтитул Знак"/>
    <w:basedOn w:val="DefaultParagraphFont"/>
    <w:uiPriority w:val="99"/>
    <w:qFormat w:val="1"/>
    <w:rsid w:val="007C6484"/>
    <w:rPr>
      <w:rFonts w:eastAsia="" w:eastAsiaTheme="minorEastAsia"/>
    </w:rPr>
  </w:style>
  <w:style w:type="character" w:styleId="HTML" w:customStyle="1">
    <w:name w:val="Стандартный HTML Знак"/>
    <w:basedOn w:val="DefaultParagraphFont"/>
    <w:link w:val="HTMLPreformatted"/>
    <w:uiPriority w:val="99"/>
    <w:semiHidden w:val="1"/>
    <w:qFormat w:val="1"/>
    <w:rsid w:val="00DA5D20"/>
    <w:rPr>
      <w:rFonts w:ascii="Courier New" w:cs="Courier New" w:eastAsia="Times New Roman" w:hAnsi="Courier New"/>
      <w:sz w:val="20"/>
      <w:szCs w:val="20"/>
      <w:lang w:eastAsia="ru-RU"/>
    </w:rPr>
  </w:style>
  <w:style w:type="character" w:styleId="Style15" w:customStyle="1">
    <w:name w:val="Верхний колонтитул Знак"/>
    <w:basedOn w:val="DefaultParagraphFont"/>
    <w:uiPriority w:val="99"/>
    <w:qFormat w:val="1"/>
    <w:rsid w:val="0058530B"/>
    <w:rPr>
      <w:rFonts w:eastAsia="" w:eastAsiaTheme="minorEastAsia"/>
    </w:rPr>
  </w:style>
  <w:style w:type="paragraph" w:styleId="Style16">
    <w:name w:val="Заголовок"/>
    <w:basedOn w:val="Normal"/>
    <w:next w:val="Style17"/>
    <w:qFormat w:val="1"/>
    <w:pPr>
      <w:keepNext w:val="1"/>
      <w:spacing w:after="120" w:before="240"/>
    </w:pPr>
    <w:rPr>
      <w:rFonts w:ascii="Liberation Sans" w:cs="Lohit Devanagari" w:eastAsia="Noto Sans CJK SC" w:hAnsi="Liberation Sans"/>
      <w:sz w:val="28"/>
      <w:szCs w:val="28"/>
    </w:rPr>
  </w:style>
  <w:style w:type="paragraph" w:styleId="Style17">
    <w:name w:val="Body Text"/>
    <w:basedOn w:val="Normal"/>
    <w:pPr>
      <w:spacing w:after="140" w:before="0" w:line="276" w:lineRule="auto"/>
    </w:pPr>
    <w:rPr/>
  </w:style>
  <w:style w:type="paragraph" w:styleId="Style18">
    <w:name w:val="List"/>
    <w:basedOn w:val="Style17"/>
    <w:pPr/>
    <w:rPr>
      <w:rFonts w:cs="Lohit Devanagari"/>
    </w:rPr>
  </w:style>
  <w:style w:type="paragraph" w:styleId="Style19">
    <w:name w:val="Caption"/>
    <w:basedOn w:val="Normal"/>
    <w:qFormat w:val="1"/>
    <w:pPr>
      <w:suppressLineNumbers w:val="1"/>
      <w:spacing w:after="120" w:before="120"/>
    </w:pPr>
    <w:rPr>
      <w:rFonts w:cs="Lohit Devanagari"/>
      <w:i w:val="1"/>
      <w:iCs w:val="1"/>
      <w:sz w:val="24"/>
      <w:szCs w:val="24"/>
    </w:rPr>
  </w:style>
  <w:style w:type="paragraph" w:styleId="Style20">
    <w:name w:val="Указатель"/>
    <w:basedOn w:val="Normal"/>
    <w:qFormat w:val="1"/>
    <w:pPr>
      <w:suppressLineNumbers w:val="1"/>
    </w:pPr>
    <w:rPr>
      <w:rFonts w:cs="Lohit Devanagari"/>
    </w:rPr>
  </w:style>
  <w:style w:type="paragraph" w:styleId="Style21">
    <w:name w:val="Колонтитул"/>
    <w:basedOn w:val="Normal"/>
    <w:qFormat w:val="1"/>
    <w:pPr/>
    <w:rPr/>
  </w:style>
  <w:style w:type="paragraph" w:styleId="Style22">
    <w:name w:val="Footer"/>
    <w:basedOn w:val="Normal"/>
    <w:link w:val="Style14"/>
    <w:uiPriority w:val="99"/>
    <w:unhideWhenUsed w:val="1"/>
    <w:rsid w:val="007C6484"/>
    <w:pPr>
      <w:tabs>
        <w:tab w:val="clear" w:pos="708"/>
        <w:tab w:val="center" w:leader="none" w:pos="4677"/>
        <w:tab w:val="right" w:leader="none" w:pos="9355"/>
      </w:tabs>
      <w:spacing w:after="0" w:before="0" w:line="240" w:lineRule="auto"/>
    </w:pPr>
    <w:rPr/>
  </w:style>
  <w:style w:type="paragraph" w:styleId="ListParagraph">
    <w:name w:val="List Paragraph"/>
    <w:basedOn w:val="Normal"/>
    <w:uiPriority w:val="34"/>
    <w:qFormat w:val="1"/>
    <w:rsid w:val="0035050C"/>
    <w:pPr>
      <w:spacing w:after="200" w:before="0"/>
      <w:ind w:left="720" w:hanging="0"/>
      <w:contextualSpacing w:val="1"/>
    </w:pPr>
    <w:rPr/>
  </w:style>
  <w:style w:type="paragraph" w:styleId="HTMLPreformatted">
    <w:name w:val="HTML Preformatted"/>
    <w:basedOn w:val="Normal"/>
    <w:link w:val="HTML"/>
    <w:uiPriority w:val="99"/>
    <w:semiHidden w:val="1"/>
    <w:unhideWhenUsed w:val="1"/>
    <w:qFormat w:val="1"/>
    <w:rsid w:val="00DA5D20"/>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pPr>
    <w:rPr>
      <w:rFonts w:ascii="Courier New" w:cs="Courier New" w:eastAsia="Times New Roman" w:hAnsi="Courier New"/>
      <w:sz w:val="20"/>
      <w:szCs w:val="20"/>
      <w:lang w:eastAsia="ru-RU"/>
    </w:rPr>
  </w:style>
  <w:style w:type="paragraph" w:styleId="Style23">
    <w:name w:val="Header"/>
    <w:basedOn w:val="Normal"/>
    <w:link w:val="Style15"/>
    <w:uiPriority w:val="99"/>
    <w:unhideWhenUsed w:val="1"/>
    <w:rsid w:val="0058530B"/>
    <w:pPr>
      <w:tabs>
        <w:tab w:val="clear" w:pos="708"/>
        <w:tab w:val="center" w:leader="none" w:pos="4677"/>
        <w:tab w:val="right" w:leader="none" w:pos="9355"/>
      </w:tabs>
      <w:spacing w:after="0" w:before="0" w:line="240" w:lineRule="auto"/>
    </w:pPr>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a5">
    <w:name w:val="Table Grid"/>
    <w:basedOn w:val="a1"/>
    <w:uiPriority w:val="99"/>
    <w:rsid w:val="007C6484"/>
    <w:pPr>
      <w:spacing w:after="0" w:line="240" w:lineRule="auto"/>
    </w:pPr>
    <w:rPr>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image" Target="media/image33.png"/><Relationship Id="rId42" Type="http://schemas.openxmlformats.org/officeDocument/2006/relationships/image" Target="media/image18.png"/><Relationship Id="rId41" Type="http://schemas.openxmlformats.org/officeDocument/2006/relationships/image" Target="media/image25.png"/><Relationship Id="rId22" Type="http://schemas.openxmlformats.org/officeDocument/2006/relationships/image" Target="media/image16.png"/><Relationship Id="rId44" Type="http://schemas.openxmlformats.org/officeDocument/2006/relationships/footer" Target="footer3.xml"/><Relationship Id="rId21" Type="http://schemas.openxmlformats.org/officeDocument/2006/relationships/image" Target="media/image17.png"/><Relationship Id="rId43" Type="http://schemas.openxmlformats.org/officeDocument/2006/relationships/image" Target="media/image32.png"/><Relationship Id="rId24" Type="http://schemas.openxmlformats.org/officeDocument/2006/relationships/image" Target="media/image15.png"/><Relationship Id="rId23" Type="http://schemas.openxmlformats.org/officeDocument/2006/relationships/image" Target="media/image23.png"/><Relationship Id="rId45"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1.png"/><Relationship Id="rId25" Type="http://schemas.openxmlformats.org/officeDocument/2006/relationships/image" Target="media/image20.png"/><Relationship Id="rId28" Type="http://schemas.openxmlformats.org/officeDocument/2006/relationships/image" Target="media/image22.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8.png"/><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5.png"/><Relationship Id="rId30" Type="http://schemas.openxmlformats.org/officeDocument/2006/relationships/image" Target="media/image31.png"/><Relationship Id="rId11" Type="http://schemas.openxmlformats.org/officeDocument/2006/relationships/image" Target="media/image2.png"/><Relationship Id="rId33" Type="http://schemas.openxmlformats.org/officeDocument/2006/relationships/image" Target="media/image1.png"/><Relationship Id="rId10" Type="http://schemas.openxmlformats.org/officeDocument/2006/relationships/image" Target="media/image6.png"/><Relationship Id="rId32" Type="http://schemas.openxmlformats.org/officeDocument/2006/relationships/image" Target="media/image3.png"/><Relationship Id="rId13" Type="http://schemas.openxmlformats.org/officeDocument/2006/relationships/image" Target="media/image14.png"/><Relationship Id="rId35" Type="http://schemas.openxmlformats.org/officeDocument/2006/relationships/image" Target="media/image8.png"/><Relationship Id="rId12" Type="http://schemas.openxmlformats.org/officeDocument/2006/relationships/footer" Target="footer4.xml"/><Relationship Id="rId34" Type="http://schemas.openxmlformats.org/officeDocument/2006/relationships/image" Target="media/image7.png"/><Relationship Id="rId15" Type="http://schemas.openxmlformats.org/officeDocument/2006/relationships/image" Target="media/image9.png"/><Relationship Id="rId37" Type="http://schemas.openxmlformats.org/officeDocument/2006/relationships/image" Target="media/image30.png"/><Relationship Id="rId14" Type="http://schemas.openxmlformats.org/officeDocument/2006/relationships/image" Target="media/image29.png"/><Relationship Id="rId36" Type="http://schemas.openxmlformats.org/officeDocument/2006/relationships/image" Target="media/image4.png"/><Relationship Id="rId17" Type="http://schemas.openxmlformats.org/officeDocument/2006/relationships/image" Target="media/image10.png"/><Relationship Id="rId39" Type="http://schemas.openxmlformats.org/officeDocument/2006/relationships/image" Target="media/image12.png"/><Relationship Id="rId16" Type="http://schemas.openxmlformats.org/officeDocument/2006/relationships/image" Target="media/image11.png"/><Relationship Id="rId38" Type="http://schemas.openxmlformats.org/officeDocument/2006/relationships/image" Target="media/image27.png"/><Relationship Id="rId19" Type="http://schemas.openxmlformats.org/officeDocument/2006/relationships/image" Target="media/image13.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etBrainsMono-regular.ttf"/><Relationship Id="rId4" Type="http://schemas.openxmlformats.org/officeDocument/2006/relationships/font" Target="fonts/JetBrainsMono-bold.ttf"/><Relationship Id="rId5" Type="http://schemas.openxmlformats.org/officeDocument/2006/relationships/font" Target="fonts/JetBrainsMono-italic.ttf"/><Relationship Id="rId6" Type="http://schemas.openxmlformats.org/officeDocument/2006/relationships/font" Target="fonts/JetBrainsMon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B1KzAkkahE+otR/RhembQ4C+Ng==">CgMxLjAaDQoBMBIICgYIBTICCAEaDQoBMRIICgYIBTICCAEyDmguODM1a2Q0MzFvZDRoMg1oLm80Mjc4ZzIyaWhlMg5oLmN0NGZpc3hvNzZvYjIOaC5jZ3dxZjBpZ3Rzc2MyDmguYXplcmo3eWtqemVkMghoLmdqZGd4czIOaC5uZTlzbGNzOWp2MjUyCWguMzBqMHpsbDIOaC5mY2RjYWNhN2I0OTAyDmgueGNxZGZ6a3Zud3RhMg5oLmRyaDB0OWlkaHBxYTgAciExXzIxdWJnS3JOcUFaZzFXRUxOb01CQzFkWkxkcUgw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2023-09-11T15:13:00Z</dcterms:created>
  <dc:creator>Ermolaev Nikita</dc:creator>
</cp:coreProperties>
</file>

<file path=docProps/custom.xml><?xml version="1.0" encoding="utf-8"?>
<Properties xmlns="http://schemas.openxmlformats.org/officeDocument/2006/custom-properties" xmlns:vt="http://schemas.openxmlformats.org/officeDocument/2006/docPropsVTypes"/>
</file>