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C66" w:rsidRPr="00B80BB2" w:rsidRDefault="00B80BB2" w:rsidP="00B80BB2">
      <w:pPr>
        <w:jc w:val="center"/>
        <w:rPr>
          <w:b/>
          <w:sz w:val="28"/>
          <w:szCs w:val="28"/>
        </w:rPr>
      </w:pPr>
      <w:r w:rsidRPr="00B80BB2">
        <w:rPr>
          <w:b/>
          <w:sz w:val="28"/>
          <w:szCs w:val="28"/>
        </w:rPr>
        <w:t>Техническое задание</w:t>
      </w:r>
    </w:p>
    <w:p w:rsidR="00B80BB2" w:rsidRDefault="00B80BB2" w:rsidP="00B80B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B80BB2">
        <w:rPr>
          <w:b/>
          <w:sz w:val="28"/>
          <w:szCs w:val="28"/>
        </w:rPr>
        <w:t>а разработку системы продажи электронных билетов транспортной компании</w:t>
      </w:r>
    </w:p>
    <w:p w:rsidR="00B80BB2" w:rsidRDefault="00B80BB2" w:rsidP="00B80BB2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B80BB2" w:rsidRDefault="00B80BB2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 Общие положения</w:t>
      </w:r>
    </w:p>
    <w:p w:rsidR="00B80BB2" w:rsidRDefault="00B80BB2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1.1 Описание деятельности организации</w:t>
      </w:r>
    </w:p>
    <w:p w:rsidR="00B80BB2" w:rsidRDefault="00B80BB2" w:rsidP="00B80BB2">
      <w:pPr>
        <w:ind w:firstLine="709"/>
        <w:jc w:val="both"/>
        <w:rPr>
          <w:sz w:val="24"/>
          <w:szCs w:val="24"/>
        </w:rPr>
      </w:pPr>
      <w:r w:rsidRPr="00B80BB2">
        <w:rPr>
          <w:sz w:val="24"/>
          <w:szCs w:val="24"/>
        </w:rPr>
        <w:t>Транспортная компания, обеспечивающая городские железнодорожные перевозки пассажиров. Компания занимается организацией перевозок и обслуживанием объектов инфраструктуры (станций, путей, тоннелей, оборудования, поездов, вентиляционных шахт и т.п.). В данный момент происходит внедрение электронных проездных билетов, для которых вводится множество различных тарифов на проезд.</w:t>
      </w:r>
    </w:p>
    <w:p w:rsidR="00B80BB2" w:rsidRDefault="00B80BB2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1.2 Описание области автоматизации</w:t>
      </w:r>
    </w:p>
    <w:p w:rsidR="00B80BB2" w:rsidRDefault="00B80BB2" w:rsidP="00B80BB2">
      <w:pPr>
        <w:ind w:firstLine="709"/>
        <w:jc w:val="both"/>
        <w:rPr>
          <w:sz w:val="24"/>
          <w:szCs w:val="24"/>
        </w:rPr>
      </w:pPr>
      <w:r w:rsidRPr="00B80BB2">
        <w:rPr>
          <w:sz w:val="24"/>
          <w:szCs w:val="24"/>
        </w:rPr>
        <w:t>Система должна позволять пассажирам проще и быстрее приобретать билеты на проезд.</w:t>
      </w:r>
    </w:p>
    <w:p w:rsidR="00B80BB2" w:rsidRDefault="00B80BB2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1.3 Описание разрабатываемой системы</w:t>
      </w:r>
    </w:p>
    <w:p w:rsidR="0017780A" w:rsidRDefault="0017780A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1.3.1 Назначение системы</w:t>
      </w:r>
    </w:p>
    <w:p w:rsidR="00B80BB2" w:rsidRDefault="00B80BB2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Разрабатываемая система будет применяться для упрощения и автоматизации процесса продажи проездных билетов транспортной компании.</w:t>
      </w:r>
      <w:r w:rsidR="0017780A">
        <w:rPr>
          <w:sz w:val="24"/>
          <w:szCs w:val="24"/>
        </w:rPr>
        <w:t xml:space="preserve"> Система должна обладать следующими функциями:</w:t>
      </w:r>
    </w:p>
    <w:p w:rsidR="0017780A" w:rsidRDefault="0017780A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регистрация электронных билетов;</w:t>
      </w:r>
    </w:p>
    <w:p w:rsidR="0017780A" w:rsidRDefault="0017780A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E0F3E">
        <w:rPr>
          <w:sz w:val="24"/>
          <w:szCs w:val="24"/>
        </w:rPr>
        <w:t>поддержка различных тарифов на проезд;</w:t>
      </w:r>
    </w:p>
    <w:p w:rsidR="00FE0F3E" w:rsidRDefault="00FE0F3E" w:rsidP="00FE0F3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изменение тарифа, закрепленного за определенным электронным билетом;</w:t>
      </w:r>
    </w:p>
    <w:p w:rsidR="00FE0F3E" w:rsidRDefault="00FE0F3E" w:rsidP="00FE0F3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просмотр информации о проданных электронных билетах;</w:t>
      </w:r>
    </w:p>
    <w:p w:rsidR="00FE0F3E" w:rsidRDefault="00FE0F3E" w:rsidP="00FE0F3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1.3.2 Пользователи системы</w:t>
      </w:r>
    </w:p>
    <w:p w:rsidR="00FE0F3E" w:rsidRDefault="00FE0F3E" w:rsidP="00FE0F3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разрабатываемой системе должна присутствовать возможность регистрации пользователей различных категорий:</w:t>
      </w:r>
    </w:p>
    <w:p w:rsidR="00FE0F3E" w:rsidRDefault="00FE0F3E" w:rsidP="00FE0F3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администратор системы;</w:t>
      </w:r>
    </w:p>
    <w:p w:rsidR="00FE0F3E" w:rsidRDefault="00FE0F3E" w:rsidP="00FE0F3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кассир;</w:t>
      </w:r>
    </w:p>
    <w:p w:rsidR="00FE0F3E" w:rsidRDefault="00FE0F3E" w:rsidP="00FE0F3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сотрудник аналитического отдела;</w:t>
      </w:r>
    </w:p>
    <w:p w:rsidR="0017780A" w:rsidRDefault="00FE0F3E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 Требования к системе</w:t>
      </w:r>
    </w:p>
    <w:p w:rsidR="00FE0F3E" w:rsidRDefault="00FE0F3E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4D7A93">
        <w:rPr>
          <w:sz w:val="24"/>
          <w:szCs w:val="24"/>
        </w:rPr>
        <w:t>Общие требования</w:t>
      </w:r>
    </w:p>
    <w:p w:rsidR="004D7A93" w:rsidRDefault="004D7A93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Система должна быть разработана с учетом возможности дальнейшей доработки и внедрения новых функциональных возможностей.</w:t>
      </w:r>
    </w:p>
    <w:p w:rsidR="004D7A93" w:rsidRDefault="004D7A93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2.2 Требования к безопасности</w:t>
      </w:r>
    </w:p>
    <w:p w:rsidR="004D7A93" w:rsidRDefault="004D7A93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2.2.1 Общие требования к безопасности системы</w:t>
      </w:r>
    </w:p>
    <w:p w:rsidR="004D7A93" w:rsidRDefault="004D7A93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система должна быть защищена от несанкционированного доступа;</w:t>
      </w:r>
    </w:p>
    <w:p w:rsidR="004D7A93" w:rsidRDefault="004D7A93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конфиденциальные данные пользователей системы должных храниться в защищенном виде;</w:t>
      </w:r>
    </w:p>
    <w:p w:rsidR="004D7A93" w:rsidRDefault="004D7A93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2.2.2 Требования к ограничению доступа</w:t>
      </w:r>
    </w:p>
    <w:p w:rsidR="004D7A93" w:rsidRDefault="004D7A93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Доступ к информации и функциональным возможностям системы должен быть ограничен для различных категорий пользователей системы в соответствии </w:t>
      </w:r>
      <w:proofErr w:type="spellStart"/>
      <w:r>
        <w:rPr>
          <w:sz w:val="24"/>
          <w:szCs w:val="24"/>
        </w:rPr>
        <w:t>сос</w:t>
      </w:r>
      <w:proofErr w:type="spellEnd"/>
      <w:r>
        <w:rPr>
          <w:sz w:val="24"/>
          <w:szCs w:val="24"/>
        </w:rPr>
        <w:t xml:space="preserve"> следующими требованиями:</w:t>
      </w:r>
    </w:p>
    <w:p w:rsidR="004D7A93" w:rsidRDefault="004D7A93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 Администратор системы должен иметь неограниченный доступ к системе, в том числе должен иметь возможность регистрации новых пользователей, удаления и изменения информации в учетной записи пользователя.</w:t>
      </w:r>
    </w:p>
    <w:p w:rsidR="004D7A93" w:rsidRDefault="004D7A93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86075">
        <w:rPr>
          <w:sz w:val="24"/>
          <w:szCs w:val="24"/>
        </w:rPr>
        <w:t>Кассир должен иметь доступ только к функциям продажи электронных билетов и изменения тарифа электронного проездного билета.</w:t>
      </w:r>
    </w:p>
    <w:p w:rsidR="00686075" w:rsidRDefault="00686075" w:rsidP="00B80B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3. Сотрудник аналитического отдела должен иметь доступ к информации о проданных билетах и функциям системы для проведения анализа полученных данных.</w:t>
      </w:r>
    </w:p>
    <w:p w:rsidR="00686075" w:rsidRPr="00B80BB2" w:rsidRDefault="00686075" w:rsidP="00B80BB2">
      <w:pPr>
        <w:ind w:firstLine="709"/>
        <w:jc w:val="both"/>
        <w:rPr>
          <w:sz w:val="24"/>
          <w:szCs w:val="24"/>
        </w:rPr>
      </w:pPr>
    </w:p>
    <w:sectPr w:rsidR="00686075" w:rsidRPr="00B80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B2"/>
    <w:rsid w:val="0017780A"/>
    <w:rsid w:val="00340C66"/>
    <w:rsid w:val="004D7A93"/>
    <w:rsid w:val="00686075"/>
    <w:rsid w:val="00B80BB2"/>
    <w:rsid w:val="00FE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BB2"/>
  </w:style>
  <w:style w:type="paragraph" w:styleId="1">
    <w:name w:val="heading 1"/>
    <w:basedOn w:val="a"/>
    <w:next w:val="a"/>
    <w:link w:val="10"/>
    <w:uiPriority w:val="9"/>
    <w:qFormat/>
    <w:rsid w:val="00B80B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B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B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B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B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B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B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B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B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0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80B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80B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80B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80B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80B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80BB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80B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80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80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80B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80B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B80BB2"/>
    <w:rPr>
      <w:b/>
      <w:bCs/>
    </w:rPr>
  </w:style>
  <w:style w:type="character" w:styleId="a8">
    <w:name w:val="Emphasis"/>
    <w:basedOn w:val="a0"/>
    <w:uiPriority w:val="20"/>
    <w:qFormat/>
    <w:rsid w:val="00B80BB2"/>
    <w:rPr>
      <w:i/>
      <w:iCs/>
    </w:rPr>
  </w:style>
  <w:style w:type="paragraph" w:styleId="a9">
    <w:name w:val="No Spacing"/>
    <w:link w:val="aa"/>
    <w:uiPriority w:val="1"/>
    <w:qFormat/>
    <w:rsid w:val="00B80BB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80BB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80BB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80BB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80B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80BB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80BB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80BB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80BB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80BB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80BB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80BB2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B80BB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a">
    <w:name w:val="Без интервала Знак"/>
    <w:basedOn w:val="a0"/>
    <w:link w:val="a9"/>
    <w:uiPriority w:val="1"/>
    <w:rsid w:val="00B80B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BB2"/>
  </w:style>
  <w:style w:type="paragraph" w:styleId="1">
    <w:name w:val="heading 1"/>
    <w:basedOn w:val="a"/>
    <w:next w:val="a"/>
    <w:link w:val="10"/>
    <w:uiPriority w:val="9"/>
    <w:qFormat/>
    <w:rsid w:val="00B80B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B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B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B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B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B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B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B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B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0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80B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80B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80B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80B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80B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80BB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80B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80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80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80B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80B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B80BB2"/>
    <w:rPr>
      <w:b/>
      <w:bCs/>
    </w:rPr>
  </w:style>
  <w:style w:type="character" w:styleId="a8">
    <w:name w:val="Emphasis"/>
    <w:basedOn w:val="a0"/>
    <w:uiPriority w:val="20"/>
    <w:qFormat/>
    <w:rsid w:val="00B80BB2"/>
    <w:rPr>
      <w:i/>
      <w:iCs/>
    </w:rPr>
  </w:style>
  <w:style w:type="paragraph" w:styleId="a9">
    <w:name w:val="No Spacing"/>
    <w:link w:val="aa"/>
    <w:uiPriority w:val="1"/>
    <w:qFormat/>
    <w:rsid w:val="00B80BB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80BB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80BB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80BB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80B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80BB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80BB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80BB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80BB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80BB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80BB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80BB2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B80BB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a">
    <w:name w:val="Без интервала Знак"/>
    <w:basedOn w:val="a0"/>
    <w:link w:val="a9"/>
    <w:uiPriority w:val="1"/>
    <w:rsid w:val="00B80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ГОСТ">
      <a:majorFont>
        <a:latin typeface="Times New Roman"/>
        <a:ea typeface="Helvetica"/>
        <a:cs typeface="Helvetica"/>
      </a:majorFont>
      <a:minorFont>
        <a:latin typeface="Times New Roman"/>
        <a:ea typeface="Helvetica"/>
        <a:cs typeface="Helvetic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V. Chirkin</dc:creator>
  <cp:lastModifiedBy>Andrey V. Chirkin</cp:lastModifiedBy>
  <cp:revision>1</cp:revision>
  <dcterms:created xsi:type="dcterms:W3CDTF">2017-09-28T10:18:00Z</dcterms:created>
  <dcterms:modified xsi:type="dcterms:W3CDTF">2017-09-28T11:13:00Z</dcterms:modified>
</cp:coreProperties>
</file>