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r8bazqn2v7fz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Midjourney Prompt GPT - Creates Prompts for you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rtl w:val="0"/>
        </w:rPr>
        <w:t xml:space="preserve">Ready to use it?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chatgpt.com/g/g-68bff77a484881919af21d5fd5ad9f32-ohneis652-prompt-studio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u8mzub4lc68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What's This Thing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custom GPT that turns half-baked ideas into professional Midjourney prompts.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type "modern chair." It asks smart questions. Identifies the category. Pulls from tested references. Then delivers three variations that actually work.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prompt engineering. No guesswork. Just results.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tbd2xpv2gpq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Midjourney: The Quick Brief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Midjourney generates images from text. But here's the thing — it's not about what you say. It's about how you say it.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for: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Concept development that doesn't suck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exploration without hiring 10 designers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Rapid prototyping that looks finished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visuals that hit different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good for: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Exact precision (it's generative, not telepathic)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finals (AI-generated = murky copyright)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Replacing actual creative direction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it as your visual sparring partner. It throws ideas. You refine them. Together, you build something worth showing.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hyyfcww9n11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The Technical Stuff (That Actually Matters)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Profile Tags</w:t>
      </w:r>
      <w:r w:rsidDel="00000000" w:rsidR="00000000" w:rsidRPr="00000000">
        <w:rPr>
          <w:rtl w:val="0"/>
        </w:rPr>
        <w:t xml:space="preserve"> control the visual DNA of your output. They're presets that shift the entire aesthetic: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--p</w:t>
      </w:r>
      <w:r w:rsidDel="00000000" w:rsidR="00000000" w:rsidRPr="00000000">
        <w:rPr>
          <w:rtl w:val="0"/>
        </w:rPr>
        <w:t xml:space="preserve"> followed by a code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profile has its own visual signature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Mix them. Match them. Find your lane.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Raw Mode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--raw</w:t>
      </w:r>
      <w:r w:rsidDel="00000000" w:rsidR="00000000" w:rsidRPr="00000000">
        <w:rPr>
          <w:rtl w:val="0"/>
        </w:rPr>
        <w:t xml:space="preserve">) strips out Midjourney's default prettiness: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Less polished, more authentic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for editorial, documentary, or anything that needs edge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it when you want truth over beauty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Style Parameters: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--s</w:t>
      </w:r>
      <w:r w:rsidDel="00000000" w:rsidR="00000000" w:rsidRPr="00000000">
        <w:rPr>
          <w:rtl w:val="0"/>
        </w:rPr>
        <w:t xml:space="preserve"> (0-1000): How much artistic interpretation. Low = literal. High = wild.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--c</w:t>
      </w:r>
      <w:r w:rsidDel="00000000" w:rsidR="00000000" w:rsidRPr="00000000">
        <w:rPr>
          <w:rtl w:val="0"/>
        </w:rPr>
        <w:t xml:space="preserve"> (0-100): Chaos factor. How much randomness you want.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--ar</w:t>
      </w:r>
      <w:r w:rsidDel="00000000" w:rsidR="00000000" w:rsidRPr="00000000">
        <w:rPr>
          <w:rtl w:val="0"/>
        </w:rPr>
        <w:t xml:space="preserve">: Aspect ratio. Because not everything is square.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Version Tags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--v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Different model versions = different vibes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v7 is current. But sometimes v6 hits better for certain styles.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9vbg3wctv8a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How The GPT Works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You drop an idea.</w:t>
      </w:r>
      <w:r w:rsidDel="00000000" w:rsidR="00000000" w:rsidRPr="00000000">
        <w:rPr>
          <w:rtl w:val="0"/>
        </w:rPr>
        <w:t xml:space="preserve"> Vague is fine. "Minimalist water bottle photography" works.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It asks the right questions.</w:t>
      </w:r>
      <w:r w:rsidDel="00000000" w:rsidR="00000000" w:rsidRPr="00000000">
        <w:rPr>
          <w:rtl w:val="0"/>
        </w:rPr>
        <w:t xml:space="preserve"> Material? Context? Vibe? Just enough to nail it.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Category detection.</w:t>
      </w:r>
      <w:r w:rsidDel="00000000" w:rsidR="00000000" w:rsidRPr="00000000">
        <w:rPr>
          <w:rtl w:val="0"/>
        </w:rPr>
        <w:t xml:space="preserve"> Photo, product, architecture, illustration — each needs different prompt architecture.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Reference library.</w:t>
      </w:r>
      <w:r w:rsidDel="00000000" w:rsidR="00000000" w:rsidRPr="00000000">
        <w:rPr>
          <w:rtl w:val="0"/>
        </w:rPr>
        <w:t xml:space="preserve"> It pulls from tested prompts that already work. No reinventing.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Three variations delivered: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Different angles on your concept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Each with profile tags that match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Ready to paste into Midjourney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2jypwfqdzvz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Why This Matters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people write prompts like grocery lists. "Modern chair, white background, minimalist, clean, professional, high quality, 4k."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That's not how Midjourney thinks.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prompts have rhythm. They use technical language where it counts. Skip the obvious. Focus on what makes the image distinct.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GPT knows the difference. It's trained on what works, not what sounds good.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64uhc4goqxm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Using Your Outputs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prompts you get aren't precious. They're starting points.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 all three variations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Pick the winner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Iterate with small tweaks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variations and upscales to refine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Remember: Midjourney is probabilistic. Same prompt, different results. That's not a bug — it's the whole point.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bxviebb8hsr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The Reality Check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tool makes better prompts. It doesn't make better ideas.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concept is generic, your output will be generic with better lighting. The GPT amplifies what you bring to it. So bring something worth amplifying.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chatgpt.com/g/g-68bff77a484881919af21d5fd5ad9f32-ohneis652-prompt-studio" TargetMode="External"/><Relationship Id="rId7" Type="http://schemas.openxmlformats.org/officeDocument/2006/relationships/hyperlink" Target="http://chatgpt.com/g/g-68bff77a484881919af21d5fd5ad9f32-ohneis652-prompt-studi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