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8DEA38C" w14:paraId="5D0C874D" wp14:textId="6AE170F8">
      <w:pPr>
        <w:spacing w:line="360" w:lineRule="auto"/>
        <w:jc w:val="center"/>
      </w:pPr>
      <w:r w:rsidRPr="38DEA38C" w:rsidR="38DEA38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bg-BG"/>
        </w:rPr>
        <w:t xml:space="preserve">СОФИЙСКА ПРОФЕСИОНАЛНА ГИМНАЗИЯ ПО ЕЛЕКТРОНИКА                  „ДЖОН  АТАНАСОВ“ </w:t>
      </w:r>
    </w:p>
    <w:p xmlns:wp14="http://schemas.microsoft.com/office/word/2010/wordml" w:rsidP="01327BCE" w14:paraId="13370464" wp14:textId="41A79229">
      <w:pPr>
        <w:spacing w:line="360" w:lineRule="auto"/>
        <w:jc w:val="center"/>
      </w:pPr>
      <w:r w:rsidRPr="1CDC3F5D" w:rsidR="1CDC3F5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>Д И П Л О М Е Н  П Р О Е К Т</w:t>
      </w:r>
    </w:p>
    <w:p xmlns:wp14="http://schemas.microsoft.com/office/word/2010/wordml" w:rsidP="38DEA38C" w14:paraId="5EB8D440" wp14:textId="1ADDA5B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</w:pPr>
    </w:p>
    <w:p xmlns:wp14="http://schemas.microsoft.com/office/word/2010/wordml" w:rsidP="1CDC3F5D" w14:paraId="392D13A9" wp14:textId="54823291">
      <w:pPr>
        <w:spacing w:line="360" w:lineRule="auto"/>
        <w:jc w:val="both"/>
      </w:pPr>
      <w:r w:rsidRPr="1CDC3F5D" w:rsidR="1CDC3F5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bg-BG"/>
        </w:rPr>
        <w:t xml:space="preserve">Тема </w:t>
      </w:r>
      <w:r w:rsidRPr="1CDC3F5D" w:rsidR="1CDC3F5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bg-BG"/>
        </w:rPr>
        <w:t>““</w:t>
      </w:r>
    </w:p>
    <w:p xmlns:wp14="http://schemas.microsoft.com/office/word/2010/wordml" w:rsidP="1CDC3F5D" w14:paraId="5FB8985D" wp14:textId="4AC87D24">
      <w:pPr>
        <w:spacing w:line="360" w:lineRule="auto"/>
        <w:jc w:val="both"/>
      </w:pPr>
      <w:r w:rsidRPr="1CDC3F5D" w:rsidR="1CDC3F5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bg-BG"/>
        </w:rPr>
        <w:t>Практическа част: „“</w:t>
      </w:r>
    </w:p>
    <w:p xmlns:wp14="http://schemas.microsoft.com/office/word/2010/wordml" w:rsidP="01327BCE" w14:paraId="1422DE88" wp14:textId="4764A085">
      <w:pPr>
        <w:spacing w:line="360" w:lineRule="auto"/>
        <w:jc w:val="center"/>
      </w:pPr>
      <w:r>
        <w:br/>
      </w:r>
      <w:r>
        <w:br/>
      </w:r>
      <w:r>
        <w:br/>
      </w:r>
    </w:p>
    <w:p xmlns:wp14="http://schemas.microsoft.com/office/word/2010/wordml" w:rsidP="1CDC3F5D" w14:paraId="1FF070BE" wp14:textId="01965E2A">
      <w:pPr>
        <w:spacing w:line="360" w:lineRule="auto"/>
        <w:jc w:val="both"/>
      </w:pPr>
      <w:r w:rsidRPr="1CDC3F5D" w:rsidR="1CDC3F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bg-BG"/>
        </w:rPr>
        <w:t>Дипломант: Кристиан Николаев Димитров 12в клас</w:t>
      </w:r>
    </w:p>
    <w:p xmlns:wp14="http://schemas.microsoft.com/office/word/2010/wordml" w:rsidP="1CDC3F5D" w14:paraId="0A416298" wp14:textId="6B0A0EE2">
      <w:pPr>
        <w:spacing w:line="360" w:lineRule="auto"/>
        <w:jc w:val="both"/>
      </w:pPr>
      <w:r w:rsidRPr="3BAC6445" w:rsidR="3BAC64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bg-BG"/>
        </w:rPr>
        <w:t xml:space="preserve">Професия: </w:t>
      </w:r>
      <w:r w:rsidRPr="3BAC6445" w:rsidR="3BAC64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bg-BG"/>
        </w:rPr>
        <w:t>TODO(481030)</w:t>
      </w:r>
      <w:r w:rsidRPr="3BAC6445" w:rsidR="3BAC64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bg-BG"/>
        </w:rPr>
        <w:t xml:space="preserve"> „ Приложен програмист“</w:t>
      </w:r>
    </w:p>
    <w:p xmlns:wp14="http://schemas.microsoft.com/office/word/2010/wordml" w:rsidP="1CDC3F5D" w14:paraId="772BC34F" wp14:textId="5859F706">
      <w:pPr>
        <w:spacing w:line="360" w:lineRule="auto"/>
        <w:jc w:val="both"/>
      </w:pPr>
      <w:r w:rsidRPr="3BAC6445" w:rsidR="3BAC64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bg-BG"/>
        </w:rPr>
        <w:t xml:space="preserve">Специалност: </w:t>
      </w:r>
      <w:r w:rsidRPr="3BAC6445" w:rsidR="3BAC64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bg-BG"/>
        </w:rPr>
        <w:t>TODO(4810301)</w:t>
      </w:r>
      <w:r w:rsidRPr="3BAC6445" w:rsidR="3BAC64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bg-BG"/>
        </w:rPr>
        <w:t xml:space="preserve"> „Приложно програмиране“</w:t>
      </w:r>
    </w:p>
    <w:p xmlns:wp14="http://schemas.microsoft.com/office/word/2010/wordml" w:rsidP="38DEA38C" w14:paraId="57274271" wp14:textId="62084926">
      <w:pPr>
        <w:spacing w:line="360" w:lineRule="auto"/>
        <w:jc w:val="both"/>
      </w:pPr>
      <w:r w:rsidRPr="38DEA38C" w:rsidR="38DEA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bg-BG"/>
        </w:rPr>
        <w:t>Ръководител на дипломен проект: инж. Любица Димитрова</w:t>
      </w:r>
    </w:p>
    <w:p w:rsidR="38DEA38C" w:rsidP="38DEA38C" w:rsidRDefault="38DEA38C" w14:paraId="7BE7F446" w14:textId="150558C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bg-BG"/>
        </w:rPr>
      </w:pPr>
    </w:p>
    <w:p xmlns:wp14="http://schemas.microsoft.com/office/word/2010/wordml" w:rsidP="1CDC3F5D" w14:paraId="14CFA35B" wp14:textId="16DE2CCA">
      <w:pPr>
        <w:spacing w:line="360" w:lineRule="auto"/>
        <w:jc w:val="both"/>
      </w:pPr>
      <w:r w:rsidRPr="1CDC3F5D" w:rsidR="1CDC3F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bg-BG"/>
        </w:rPr>
        <w:t xml:space="preserve">Дипломант: </w:t>
      </w:r>
    </w:p>
    <w:p xmlns:wp14="http://schemas.microsoft.com/office/word/2010/wordml" w:rsidP="1CDC3F5D" w14:paraId="0E69D1B2" wp14:textId="7B2594A7">
      <w:pPr>
        <w:spacing w:line="360" w:lineRule="auto"/>
        <w:ind w:firstLine="1418"/>
        <w:jc w:val="both"/>
      </w:pPr>
      <w:r w:rsidRPr="1CDC3F5D" w:rsidR="1CDC3F5D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bg-BG"/>
        </w:rPr>
        <w:t>/подпис/</w:t>
      </w:r>
    </w:p>
    <w:p xmlns:wp14="http://schemas.microsoft.com/office/word/2010/wordml" w:rsidP="1CDC3F5D" w14:paraId="3AEE6388" wp14:textId="3FE09718">
      <w:pPr>
        <w:spacing w:line="360" w:lineRule="auto"/>
        <w:jc w:val="both"/>
      </w:pPr>
      <w:r w:rsidRPr="1CDC3F5D" w:rsidR="1CDC3F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bg-BG"/>
        </w:rPr>
        <w:t xml:space="preserve">Ръководител на Дипломен проект: </w:t>
      </w:r>
    </w:p>
    <w:p xmlns:wp14="http://schemas.microsoft.com/office/word/2010/wordml" w:rsidP="38DEA38C" w14:paraId="15B8958F" wp14:textId="5B6E7AA7">
      <w:pPr>
        <w:spacing w:line="360" w:lineRule="auto"/>
        <w:ind w:firstLine="4253"/>
        <w:jc w:val="both"/>
      </w:pPr>
      <w:r w:rsidRPr="38DEA38C" w:rsidR="38DEA38C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bg-BG"/>
        </w:rPr>
        <w:t>/подпис/</w:t>
      </w:r>
    </w:p>
    <w:p xmlns:wp14="http://schemas.microsoft.com/office/word/2010/wordml" w:rsidP="1CDC3F5D" w14:paraId="130829C4" wp14:textId="38A761E4">
      <w:pPr>
        <w:pStyle w:val="Normal"/>
        <w:spacing w:line="360" w:lineRule="auto"/>
        <w:ind w:firstLine="4253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bg-BG"/>
        </w:rPr>
      </w:pPr>
    </w:p>
    <w:p xmlns:wp14="http://schemas.microsoft.com/office/word/2010/wordml" w:rsidP="1CDC3F5D" w14:paraId="246FEEA8" wp14:textId="686A7051">
      <w:pPr>
        <w:spacing w:line="360" w:lineRule="auto"/>
        <w:ind w:firstLine="3828"/>
        <w:jc w:val="both"/>
      </w:pPr>
      <w:r w:rsidRPr="1CDC3F5D" w:rsidR="1CDC3F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bg-BG"/>
        </w:rPr>
        <w:t>София</w:t>
      </w:r>
    </w:p>
    <w:p xmlns:wp14="http://schemas.microsoft.com/office/word/2010/wordml" w:rsidP="1CDC3F5D" w14:paraId="6F1B2CBE" wp14:textId="0B3D28E8">
      <w:pPr>
        <w:spacing w:line="360" w:lineRule="auto"/>
        <w:ind w:firstLine="3969"/>
        <w:jc w:val="both"/>
      </w:pPr>
      <w:r w:rsidRPr="38DEA38C" w:rsidR="38DEA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bg-BG"/>
        </w:rPr>
        <w:t>2022</w:t>
      </w:r>
    </w:p>
    <w:p xmlns:wp14="http://schemas.microsoft.com/office/word/2010/wordml" w:rsidP="38DEA38C" w14:paraId="73CDC597" wp14:textId="20BABC26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8DEA38C" w:rsidR="38DEA38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Списък на използваните термини и съкращения</w:t>
      </w:r>
    </w:p>
    <w:p xmlns:wp14="http://schemas.microsoft.com/office/word/2010/wordml" w:rsidP="3BAC6445" w14:paraId="45401FF2" wp14:textId="6336A145">
      <w:pPr>
        <w:pStyle w:val="Normal"/>
        <w:bidi w:val="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BAC6445" w:rsidR="3BAC6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Timelapse</w:t>
      </w:r>
      <w:r w:rsidRPr="3BAC6445" w:rsidR="3BAC6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 техника в фотографията, при която се правят множество снимки през определен интервал</w:t>
      </w:r>
    </w:p>
    <w:p w:rsidR="3BAC6445" w:rsidP="3BAC6445" w:rsidRDefault="3BAC6445" w14:paraId="63D086CB" w14:textId="5240FBAF">
      <w:pPr>
        <w:pStyle w:val="Normal"/>
        <w:bidi w:val="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BAC6445" w:rsidR="3BAC6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Hyperlapse</w:t>
      </w:r>
      <w:r w:rsidRPr="3BAC6445" w:rsidR="3BAC6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 </w:t>
      </w:r>
    </w:p>
    <w:p xmlns:wp14="http://schemas.microsoft.com/office/word/2010/wordml" w:rsidP="38DEA38C" w14:paraId="51FE2F3B" wp14:textId="19316344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P="38DEA38C" w14:paraId="7F8A2D77" wp14:textId="4363E7B3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P="38DEA38C" w14:paraId="5239C76E" wp14:textId="0A2C7AC3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P="38DEA38C" w14:paraId="0642B0A1" wp14:textId="7D32382B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P="38DEA38C" w14:paraId="332BDEC1" wp14:textId="5B80B41C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P="38DEA38C" w14:paraId="126B91C9" wp14:textId="4AA2FB62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P="38DEA38C" w14:paraId="51367077" wp14:textId="700B113F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P="38DEA38C" w14:paraId="2FEBB253" wp14:textId="5D2327C8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P="38DEA38C" w14:paraId="5CEABD25" wp14:textId="6ACF991D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P="38DEA38C" w14:paraId="6B548967" wp14:textId="060FCF9D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P="38DEA38C" w14:paraId="2B44DA81" wp14:textId="64F9756E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P="38DEA38C" w14:paraId="19B220FE" wp14:textId="14B6CB35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P="38DEA38C" w14:paraId="3D2FB015" wp14:textId="41976F07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P="38DEA38C" w14:paraId="4F617E12" wp14:textId="4AB5B02C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P="38DEA38C" w14:paraId="293AF5C1" wp14:textId="4F595F68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P="38DEA38C" w14:paraId="5EBD66E8" wp14:textId="64342688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P="1CDC3F5D" w14:paraId="2C078E63" wp14:textId="7FAB40BD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>
        <w:br/>
      </w:r>
      <w:r w:rsidRPr="38DEA38C" w:rsidR="38DEA38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Теоретична част</w:t>
      </w:r>
    </w:p>
    <w:p w:rsidR="01327BCE" w:rsidP="01327BCE" w:rsidRDefault="01327BCE" w14:paraId="747EC6BE" w14:textId="256BCD43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1327BCE" w:rsidR="01327BC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Увод</w:t>
      </w:r>
    </w:p>
    <w:p w:rsidR="3BAC6445" w:rsidP="3BAC6445" w:rsidRDefault="3BAC6445" w14:paraId="01030E72" w14:textId="54A5BEBF">
      <w:pPr>
        <w:pStyle w:val="Normal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BAC6445" w:rsidR="3BAC6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Живеем във време, в което дигиталните и механични устройства за автоматизация са неизменна част от живота ни. Подобни технологии спестяват време и усилия от страна на хората, както и намаляват разходи. Друго предимство на технологиите за автоматизация, към което разработчиците се стремят, е удобният за потребителя интерфейс. С нарастването на смартфоните и другите устройства технологията стана по-достъпна и по-лесна за използване от хора от всички възрасти и произход.</w:t>
      </w:r>
    </w:p>
    <w:p w:rsidR="01327BCE" w:rsidP="01327BCE" w:rsidRDefault="01327BCE" w14:paraId="22B75F50" w14:textId="25D94B28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BAC6445" w:rsidR="3BAC6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Фотографията и </w:t>
      </w:r>
      <w:bookmarkStart w:name="_Int_zAzMuSem" w:id="1385443911"/>
      <w:r w:rsidRPr="3BAC6445" w:rsidR="3BAC6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видеографията</w:t>
      </w:r>
      <w:bookmarkEnd w:id="1385443911"/>
      <w:r w:rsidRPr="3BAC6445" w:rsidR="3BAC6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играят важна роля в социалните мрежи, телевизионната и рекламна индустрия, защото визуалното представяне е първото нещо, от което зависи дали вниманието на зрителите ще се задържи.</w:t>
      </w:r>
    </w:p>
    <w:p w:rsidR="01327BCE" w:rsidP="01327BCE" w:rsidRDefault="01327BCE" w14:paraId="4EF7CE7A" w14:textId="2D15B24C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BAC6445" w:rsidR="3BAC6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Като за начало, нека кажем какво е </w:t>
      </w:r>
      <w:r w:rsidRPr="3BAC6445" w:rsidR="3BAC6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timelapse</w:t>
      </w:r>
      <w:r w:rsidRPr="3BAC6445" w:rsidR="3BAC6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фотографията. Това е метод, при който фотограф прави поредица от снимки на предварително определен интервал за определена продължителност и след това представя тези снимки със скорост, по-бърза от реално време, под формата на видеоклип. За първи път тази техника е използвана от френския режисьор Жорж </w:t>
      </w:r>
      <w:r w:rsidRPr="3BAC6445" w:rsidR="3BAC6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Мелиес</w:t>
      </w:r>
      <w:r w:rsidRPr="3BAC6445" w:rsidR="3BAC6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през 1897 г.</w:t>
      </w:r>
    </w:p>
    <w:p w:rsidR="01327BCE" w:rsidP="01327BCE" w:rsidRDefault="01327BCE" w14:paraId="0746508E" w14:textId="2D6C072C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BAC6445" w:rsidR="3BAC6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Hyperlapse фотографията, която целим да улесним, е по-модерната и грабваща окото техника. Hyperlapse, всъщност е подвижен timelapse. Тоест между отделните снимки се извършва леко движение на камерата, като по този начин се придава дълбочинен ефект и по-голяма динамика на крайното видео. Проблемът при тази техника е, че за да се създаде подобен видеоклип е необходимо голямо усилие от страна на фотографа. Причината за това е, че неговата работа се състои в това да премества статива с камера, след всеки заснет кадър, което понякога може да продължава с часове.</w:t>
      </w:r>
    </w:p>
    <w:p w:rsidR="3BAC6445" w:rsidP="3BAC6445" w:rsidRDefault="3BAC6445" w14:paraId="079579D4" w14:textId="556D77F1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</w:pPr>
      <w:r w:rsidRPr="3BAC6445" w:rsidR="3BAC6445"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  <w:t>TODO Къде би могъл да се приложи?</w:t>
      </w:r>
    </w:p>
    <w:p w:rsidR="01327BCE" w:rsidP="01327BCE" w:rsidRDefault="01327BCE" w14:paraId="540D21CC" w14:textId="37928584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1327BCE" w:rsidR="01327B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Цел на проекта:</w:t>
      </w:r>
    </w:p>
    <w:p w:rsidR="01327BCE" w:rsidP="01327BCE" w:rsidRDefault="01327BCE" w14:paraId="1255BCEF" w14:textId="3744A84A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DEA38C" w:rsidR="38DEA3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Да се улесни процеса за заснемане на </w:t>
      </w:r>
      <w:r w:rsidRPr="38DEA38C" w:rsidR="38DEA3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Hyperlapse</w:t>
      </w:r>
      <w:r w:rsidRPr="38DEA38C" w:rsidR="38DEA3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видеоклипове, чрез автоматизирано решение. Да се създаде робот, който да може да се движи и да контролира посоката камера, предназначена за заснемане, като задаването на тези инструкции става през мобилно приложение, чрез отдалечен достъп към робота.</w:t>
      </w:r>
    </w:p>
    <w:p w:rsidR="38DEA38C" w:rsidP="3BAC6445" w:rsidRDefault="38DEA38C" w14:paraId="53457001" w14:textId="4647790D">
      <w:pPr>
        <w:pStyle w:val="Normal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BAC6445" w:rsidR="3BAC644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Изложение</w:t>
      </w:r>
    </w:p>
    <w:p w:rsidR="38DEA38C" w:rsidP="38DEA38C" w:rsidRDefault="38DEA38C" w14:paraId="59449F20" w14:textId="24570DB7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BAC6445" w:rsidR="3BAC644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Глава I. Анализ</w:t>
      </w:r>
    </w:p>
    <w:p w:rsidR="3BAC6445" w:rsidP="3BAC6445" w:rsidRDefault="3BAC6445" w14:paraId="37CCD797" w14:textId="197B2A14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drawing>
          <wp:inline wp14:editId="6BDBF26A" wp14:anchorId="0A1ECE1A">
            <wp:extent cx="6153148" cy="2179241"/>
            <wp:effectExtent l="0" t="0" r="0" b="0"/>
            <wp:docPr id="1074811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fe354a0bca4d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153148" cy="217924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3BAC6445" w:rsidR="3BAC64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Фиг. 1. Софтуерна архитектура на проекта</w:t>
      </w:r>
    </w:p>
    <w:p w:rsidR="3BAC6445" w:rsidP="3BAC6445" w:rsidRDefault="3BAC6445" w14:paraId="2870B335" w14:textId="6CD9C045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BAC6445" w:rsidR="3BAC6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 напредването на технологиите, микрокомпютрите и логически контролери стават все по-достъпни, поради масовото им производство. Едно от предимствата на тези устройства е, че те предразполагат лесното изграждането на прототипи или дори завършени системи. В роботиката, те са главните структурни единици, които управляват съответната машина.</w:t>
      </w:r>
    </w:p>
    <w:p w:rsidR="3BAC6445" w:rsidP="3BAC6445" w:rsidRDefault="3BAC6445" w14:paraId="376FC1E3" w14:textId="1CC82E4B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BAC6445" w:rsidP="3BAC6445" w:rsidRDefault="3BAC6445" w14:paraId="233214F2" w14:textId="38A0260B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BAC6445" w:rsidR="3BAC6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Темата, която засягаме е електрически робот, който автоматизира процеса на заснемане на </w:t>
      </w:r>
      <w:r w:rsidRPr="3BAC6445" w:rsidR="3BAC6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hyperlapse</w:t>
      </w:r>
      <w:r w:rsidRPr="3BAC6445" w:rsidR="3BAC6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За целта, той ще трябва да може да извършва движение в пространството, както и да контролира посоката на където да снима камерата. За да бъде контролиран, роботът има функция за управление от отдалечено разстояние.</w:t>
      </w:r>
    </w:p>
    <w:sectPr>
      <w:pgSz w:w="12240" w:h="15840" w:orient="portrait"/>
      <w:pgMar w:top="1134" w:right="850" w:bottom="1134" w:left="1701" w:header="720" w:footer="720" w:gutter="0"/>
      <w:cols w:space="720"/>
      <w:docGrid w:linePitch="360"/>
      <w:headerReference w:type="default" r:id="R1ba3c9a41ed7485a"/>
      <w:footerReference w:type="default" r:id="Rffb7a1585ea24ec5"/>
      <w:titlePg w:val="1"/>
      <w:headerReference w:type="first" r:id="Reb10d8dc87514b72"/>
      <w:footerReference w:type="first" r:id="R71aca4d0aed54fc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75E2AB64" w:rsidTr="36F553C0" w14:paraId="1F0F6916">
      <w:trPr>
        <w:trHeight w:val="300"/>
      </w:trPr>
      <w:tc>
        <w:tcPr>
          <w:tcW w:w="3225" w:type="dxa"/>
          <w:tcMar/>
        </w:tcPr>
        <w:p w:rsidR="75E2AB64" w:rsidP="75E2AB64" w:rsidRDefault="75E2AB64" w14:paraId="7FB67EF7" w14:textId="5DE8E37A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75E2AB64" w:rsidP="75E2AB64" w:rsidRDefault="75E2AB64" w14:paraId="76F65C9D" w14:textId="04F78530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75E2AB64" w:rsidP="75E2AB64" w:rsidRDefault="75E2AB64" w14:paraId="330C83C0" w14:textId="6495097C">
          <w:pPr>
            <w:pStyle w:val="Header"/>
            <w:bidi w:val="0"/>
            <w:ind w:right="-115"/>
            <w:jc w:val="right"/>
          </w:pPr>
        </w:p>
      </w:tc>
    </w:tr>
  </w:tbl>
  <w:p w:rsidR="75E2AB64" w:rsidP="75E2AB64" w:rsidRDefault="75E2AB64" w14:paraId="544AADBA" w14:textId="3FB47896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11FCD84B" w:rsidTr="11FCD84B" w14:paraId="424A92E1">
      <w:trPr>
        <w:trHeight w:val="300"/>
      </w:trPr>
      <w:tc>
        <w:tcPr>
          <w:tcW w:w="3225" w:type="dxa"/>
          <w:tcMar/>
        </w:tcPr>
        <w:p w:rsidR="11FCD84B" w:rsidP="11FCD84B" w:rsidRDefault="11FCD84B" w14:paraId="7B072BD1" w14:textId="7B5BEC42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11FCD84B" w:rsidP="11FCD84B" w:rsidRDefault="11FCD84B" w14:paraId="7CE2BF40" w14:textId="3F2B20C9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11FCD84B" w:rsidP="11FCD84B" w:rsidRDefault="11FCD84B" w14:paraId="26D12774" w14:textId="090C4F20">
          <w:pPr>
            <w:pStyle w:val="Header"/>
            <w:bidi w:val="0"/>
            <w:ind w:right="-115"/>
            <w:jc w:val="right"/>
          </w:pPr>
        </w:p>
      </w:tc>
    </w:tr>
  </w:tbl>
  <w:p w:rsidR="11FCD84B" w:rsidP="11FCD84B" w:rsidRDefault="11FCD84B" w14:paraId="1BD6881E" w14:textId="22AB804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75E2AB64" w:rsidTr="75E2AB64" w14:paraId="26ADC899">
      <w:trPr>
        <w:trHeight w:val="300"/>
      </w:trPr>
      <w:tc>
        <w:tcPr>
          <w:tcW w:w="3225" w:type="dxa"/>
          <w:tcMar/>
        </w:tcPr>
        <w:p w:rsidR="75E2AB64" w:rsidP="75E2AB64" w:rsidRDefault="75E2AB64" w14:paraId="406B1382" w14:textId="73D3EC2A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75E2AB64" w:rsidP="75E2AB64" w:rsidRDefault="75E2AB64" w14:paraId="6F932B02" w14:textId="2E8235B9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75E2AB64" w:rsidP="75E2AB64" w:rsidRDefault="75E2AB64" w14:paraId="3AFC07ED" w14:textId="3DB08ACB">
          <w:pPr>
            <w:pStyle w:val="Header"/>
            <w:bidi w:val="0"/>
            <w:ind w:right="-115"/>
            <w:jc w:val="right"/>
          </w:pPr>
        </w:p>
      </w:tc>
    </w:tr>
  </w:tbl>
  <w:p w:rsidR="75E2AB64" w:rsidP="75E2AB64" w:rsidRDefault="75E2AB64" w14:paraId="1E042417" w14:textId="0E903571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11FCD84B" w:rsidTr="11FCD84B" w14:paraId="4F53BE48">
      <w:trPr>
        <w:trHeight w:val="300"/>
      </w:trPr>
      <w:tc>
        <w:tcPr>
          <w:tcW w:w="3225" w:type="dxa"/>
          <w:tcMar/>
        </w:tcPr>
        <w:p w:rsidR="11FCD84B" w:rsidP="11FCD84B" w:rsidRDefault="11FCD84B" w14:paraId="071E9D0B" w14:textId="6660455C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11FCD84B" w:rsidP="11FCD84B" w:rsidRDefault="11FCD84B" w14:paraId="682B07CF" w14:textId="7AB89AF6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11FCD84B" w:rsidP="11FCD84B" w:rsidRDefault="11FCD84B" w14:paraId="41B15659" w14:textId="66B2CC61">
          <w:pPr>
            <w:pStyle w:val="Header"/>
            <w:bidi w:val="0"/>
            <w:ind w:right="-115"/>
            <w:jc w:val="right"/>
          </w:pPr>
        </w:p>
      </w:tc>
    </w:tr>
  </w:tbl>
  <w:p w:rsidR="11FCD84B" w:rsidP="11FCD84B" w:rsidRDefault="11FCD84B" w14:paraId="56C6B31B" w14:textId="7A14322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xSvGFdYJoLvBHV" int2:id="Np1iiDcE">
      <int2:state int2:type="AugLoop_Text_Critique" int2:value="Rejected"/>
    </int2:textHash>
    <int2:textHash int2:hashCode="z8M78xiIcDI2Fh" int2:id="qh3e0VdA">
      <int2:state int2:type="AugLoop_Text_Critique" int2:value="Rejected"/>
    </int2:textHash>
    <int2:textHash int2:hashCode="ga49KK9r0x9Trs" int2:id="GzvFVKxC">
      <int2:state int2:type="AugLoop_Text_Critique" int2:value="Rejected"/>
    </int2:textHash>
    <int2:bookmark int2:bookmarkName="_Int_zAzMuSem" int2:invalidationBookmarkName="" int2:hashCode="njjEOtvTGyqJU0" int2:id="8JiFfFBS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e20c9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847ff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5bd44ba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4F7B2E"/>
    <w:rsid w:val="01327BCE"/>
    <w:rsid w:val="11FCD84B"/>
    <w:rsid w:val="1CDC3F5D"/>
    <w:rsid w:val="36F553C0"/>
    <w:rsid w:val="384F7B2E"/>
    <w:rsid w:val="38DEA38C"/>
    <w:rsid w:val="3BAC6445"/>
    <w:rsid w:val="75E2A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7B2E"/>
  <w15:chartTrackingRefBased/>
  <w15:docId w15:val="{3FE5E5D0-45D0-4F98-B9CD-708AC88E50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1327BCE"/>
    <w:rPr>
      <w:noProof w:val="0"/>
      <w:lang w:val="bg-BG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1327BC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1327BC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1327BC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1327BC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1327BC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1327BC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1327BC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1327BC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1327BC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1327BC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1327BC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1327BC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1327BC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1327BCE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1327BC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bg-BG"/>
    </w:rPr>
  </w:style>
  <w:style w:type="character" w:styleId="Heading2Char" w:customStyle="true">
    <w:uiPriority w:val="9"/>
    <w:name w:val="Heading 2 Char"/>
    <w:basedOn w:val="DefaultParagraphFont"/>
    <w:link w:val="Heading2"/>
    <w:rsid w:val="01327BC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bg-BG"/>
    </w:rPr>
  </w:style>
  <w:style w:type="character" w:styleId="Heading3Char" w:customStyle="true">
    <w:uiPriority w:val="9"/>
    <w:name w:val="Heading 3 Char"/>
    <w:basedOn w:val="DefaultParagraphFont"/>
    <w:link w:val="Heading3"/>
    <w:rsid w:val="01327BC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bg-BG"/>
    </w:rPr>
  </w:style>
  <w:style w:type="character" w:styleId="Heading4Char" w:customStyle="true">
    <w:uiPriority w:val="9"/>
    <w:name w:val="Heading 4 Char"/>
    <w:basedOn w:val="DefaultParagraphFont"/>
    <w:link w:val="Heading4"/>
    <w:rsid w:val="01327BC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bg-BG"/>
    </w:rPr>
  </w:style>
  <w:style w:type="character" w:styleId="Heading5Char" w:customStyle="true">
    <w:uiPriority w:val="9"/>
    <w:name w:val="Heading 5 Char"/>
    <w:basedOn w:val="DefaultParagraphFont"/>
    <w:link w:val="Heading5"/>
    <w:rsid w:val="01327BC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bg-BG"/>
    </w:rPr>
  </w:style>
  <w:style w:type="character" w:styleId="Heading6Char" w:customStyle="true">
    <w:uiPriority w:val="9"/>
    <w:name w:val="Heading 6 Char"/>
    <w:basedOn w:val="DefaultParagraphFont"/>
    <w:link w:val="Heading6"/>
    <w:rsid w:val="01327BC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bg-BG"/>
    </w:rPr>
  </w:style>
  <w:style w:type="character" w:styleId="Heading7Char" w:customStyle="true">
    <w:uiPriority w:val="9"/>
    <w:name w:val="Heading 7 Char"/>
    <w:basedOn w:val="DefaultParagraphFont"/>
    <w:link w:val="Heading7"/>
    <w:rsid w:val="01327BC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bg-BG"/>
    </w:rPr>
  </w:style>
  <w:style w:type="character" w:styleId="Heading8Char" w:customStyle="true">
    <w:uiPriority w:val="9"/>
    <w:name w:val="Heading 8 Char"/>
    <w:basedOn w:val="DefaultParagraphFont"/>
    <w:link w:val="Heading8"/>
    <w:rsid w:val="01327BCE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bg-BG"/>
    </w:rPr>
  </w:style>
  <w:style w:type="character" w:styleId="Heading9Char" w:customStyle="true">
    <w:uiPriority w:val="9"/>
    <w:name w:val="Heading 9 Char"/>
    <w:basedOn w:val="DefaultParagraphFont"/>
    <w:link w:val="Heading9"/>
    <w:rsid w:val="01327BC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bg-BG"/>
    </w:rPr>
  </w:style>
  <w:style w:type="character" w:styleId="TitleChar" w:customStyle="true">
    <w:uiPriority w:val="10"/>
    <w:name w:val="Title Char"/>
    <w:basedOn w:val="DefaultParagraphFont"/>
    <w:link w:val="Title"/>
    <w:rsid w:val="01327BCE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bg-BG"/>
    </w:rPr>
  </w:style>
  <w:style w:type="character" w:styleId="SubtitleChar" w:customStyle="true">
    <w:uiPriority w:val="11"/>
    <w:name w:val="Subtitle Char"/>
    <w:basedOn w:val="DefaultParagraphFont"/>
    <w:link w:val="Subtitle"/>
    <w:rsid w:val="01327BC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bg-BG"/>
    </w:rPr>
  </w:style>
  <w:style w:type="character" w:styleId="QuoteChar" w:customStyle="true">
    <w:uiPriority w:val="29"/>
    <w:name w:val="Quote Char"/>
    <w:basedOn w:val="DefaultParagraphFont"/>
    <w:link w:val="Quote"/>
    <w:rsid w:val="01327BCE"/>
    <w:rPr>
      <w:i w:val="1"/>
      <w:iCs w:val="1"/>
      <w:noProof w:val="0"/>
      <w:color w:val="404040" w:themeColor="text1" w:themeTint="BF" w:themeShade="FF"/>
      <w:lang w:val="bg-BG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1327BCE"/>
    <w:rPr>
      <w:i w:val="1"/>
      <w:iCs w:val="1"/>
      <w:noProof w:val="0"/>
      <w:color w:val="4472C4" w:themeColor="accent1" w:themeTint="FF" w:themeShade="FF"/>
      <w:lang w:val="bg-BG"/>
    </w:rPr>
  </w:style>
  <w:style w:type="paragraph" w:styleId="TOC1">
    <w:uiPriority w:val="39"/>
    <w:name w:val="toc 1"/>
    <w:basedOn w:val="Normal"/>
    <w:next w:val="Normal"/>
    <w:unhideWhenUsed/>
    <w:rsid w:val="01327BC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1327BC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1327BC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1327BC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1327BC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1327BC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1327BC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1327BC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1327BC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1327BC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1327BCE"/>
    <w:rPr>
      <w:noProof w:val="0"/>
      <w:sz w:val="20"/>
      <w:szCs w:val="20"/>
      <w:lang w:val="bg-BG"/>
    </w:rPr>
  </w:style>
  <w:style w:type="paragraph" w:styleId="Footer">
    <w:uiPriority w:val="99"/>
    <w:name w:val="footer"/>
    <w:basedOn w:val="Normal"/>
    <w:unhideWhenUsed/>
    <w:link w:val="FooterChar"/>
    <w:rsid w:val="01327BC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1327BCE"/>
    <w:rPr>
      <w:noProof w:val="0"/>
      <w:lang w:val="bg-BG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1327BC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1327BCE"/>
    <w:rPr>
      <w:noProof w:val="0"/>
      <w:sz w:val="20"/>
      <w:szCs w:val="20"/>
      <w:lang w:val="bg-BG"/>
    </w:rPr>
  </w:style>
  <w:style w:type="paragraph" w:styleId="Header">
    <w:uiPriority w:val="99"/>
    <w:name w:val="header"/>
    <w:basedOn w:val="Normal"/>
    <w:unhideWhenUsed/>
    <w:link w:val="HeaderChar"/>
    <w:rsid w:val="01327BC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1327BCE"/>
    <w:rPr>
      <w:noProof w:val="0"/>
      <w:lang w:val="bg-BG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77e2f65dad545f3" /><Relationship Type="http://schemas.openxmlformats.org/officeDocument/2006/relationships/numbering" Target="numbering.xml" Id="Rdaa8cfdea60a49b6" /><Relationship Type="http://schemas.openxmlformats.org/officeDocument/2006/relationships/header" Target="header.xml" Id="R1ba3c9a41ed7485a" /><Relationship Type="http://schemas.openxmlformats.org/officeDocument/2006/relationships/footer" Target="footer.xml" Id="Rffb7a1585ea24ec5" /><Relationship Type="http://schemas.openxmlformats.org/officeDocument/2006/relationships/header" Target="header2.xml" Id="Reb10d8dc87514b72" /><Relationship Type="http://schemas.openxmlformats.org/officeDocument/2006/relationships/footer" Target="footer2.xml" Id="R71aca4d0aed54fcd" /><Relationship Type="http://schemas.openxmlformats.org/officeDocument/2006/relationships/image" Target="/media/image2.png" Id="Rfefe354a0bca4d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2023-02-05T09:39:36.1727472Z</dcterms:created>
  <dcterms:modified xsi:type="dcterms:W3CDTF">2023-02-21T11:35:03.8118161Z</dcterms:modified>
  <dc:creator>Kristian Dimitrov</dc:creator>
  <lastModifiedBy>Kristian Dimitrov</lastModifiedBy>
</coreProperties>
</file>