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1B49B45">
      <w:pPr>
        <w:pStyle w:val="2"/>
        <w:keepNext w:val="0"/>
        <w:keepLines w:val="0"/>
        <w:pageBreakBefore w:val="0"/>
        <w:widowControl/>
        <w:suppressLineNumbers w:val="0"/>
        <w:pBdr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60" w:beforeAutospacing="0" w:after="240" w:afterAutospacing="0" w:line="20" w:lineRule="atLeast"/>
        <w:ind w:left="250" w:leftChars="125" w:firstLine="0"/>
        <w:jc w:val="both"/>
        <w:textAlignment w:val="auto"/>
        <w:rPr>
          <w:rFonts w:hint="default" w:ascii="Times New Roman" w:hAnsi="Times New Roman" w:eastAsia="Helvetica" w:cs="Times New Roman"/>
          <w:bCs w:val="0"/>
          <w:i w:val="0"/>
          <w:iCs w:val="0"/>
          <w:caps w:val="0"/>
          <w:color w:val="24292F"/>
          <w:spacing w:val="0"/>
          <w:sz w:val="28"/>
          <w:szCs w:val="28"/>
        </w:rPr>
      </w:pPr>
      <w:r>
        <w:rPr>
          <w:rFonts w:hint="default" w:ascii="Times New Roman" w:hAnsi="Times New Roman" w:eastAsia="Helvetica" w:cs="Times New Roman"/>
          <w:bCs w:val="0"/>
          <w:i w:val="0"/>
          <w:iCs w:val="0"/>
          <w:caps w:val="0"/>
          <w:color w:val="24292F"/>
          <w:spacing w:val="0"/>
          <w:sz w:val="28"/>
          <w:szCs w:val="28"/>
        </w:rPr>
        <w:t>Этапы разработки и соответствующие мерки</w:t>
      </w:r>
    </w:p>
    <w:p w14:paraId="64780E98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60" w:beforeAutospacing="0" w:after="240" w:afterAutospacing="0" w:line="20" w:lineRule="atLeast"/>
        <w:ind w:left="250" w:leftChars="125" w:firstLine="0"/>
        <w:jc w:val="both"/>
        <w:textAlignment w:val="auto"/>
        <w:rPr>
          <w:rFonts w:hint="default" w:ascii="Times New Roman" w:hAnsi="Times New Roman" w:eastAsia="Helvetica" w:cs="Times New Roman"/>
          <w:bCs w:val="0"/>
          <w:i w:val="0"/>
          <w:iCs w:val="0"/>
          <w:caps w:val="0"/>
          <w:color w:val="24292F"/>
          <w:spacing w:val="0"/>
          <w:sz w:val="28"/>
          <w:szCs w:val="28"/>
        </w:rPr>
      </w:pPr>
      <w:r>
        <w:rPr>
          <w:rFonts w:hint="default" w:ascii="Times New Roman" w:hAnsi="Times New Roman" w:eastAsia="Helvetica" w:cs="Times New Roman"/>
          <w:bCs w:val="0"/>
          <w:i w:val="0"/>
          <w:iCs w:val="0"/>
          <w:caps w:val="0"/>
          <w:color w:val="24292F"/>
          <w:spacing w:val="0"/>
          <w:sz w:val="28"/>
          <w:szCs w:val="28"/>
        </w:rPr>
        <w:t>1. Планирование</w:t>
      </w:r>
    </w:p>
    <w:p w14:paraId="37076711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0" w:lineRule="atLeast"/>
        <w:ind w:left="250" w:leftChars="125" w:firstLine="0"/>
        <w:jc w:val="both"/>
        <w:textAlignment w:val="auto"/>
        <w:rPr>
          <w:rFonts w:hint="default" w:ascii="Times New Roman" w:hAnsi="Times New Roman" w:eastAsia="Helvetica" w:cs="Times New Roman"/>
          <w:bCs w:val="0"/>
          <w:i w:val="0"/>
          <w:iCs w:val="0"/>
          <w:caps w:val="0"/>
          <w:color w:val="24292F"/>
          <w:spacing w:val="0"/>
          <w:sz w:val="28"/>
          <w:szCs w:val="28"/>
        </w:rPr>
      </w:pPr>
      <w:r>
        <w:rPr>
          <w:rStyle w:val="6"/>
          <w:rFonts w:hint="default" w:ascii="Times New Roman" w:hAnsi="Times New Roman" w:eastAsia="Helvetica" w:cs="Times New Roman"/>
          <w:bCs w:val="0"/>
          <w:i w:val="0"/>
          <w:iCs w:val="0"/>
          <w:caps w:val="0"/>
          <w:color w:val="24292F"/>
          <w:spacing w:val="0"/>
          <w:sz w:val="28"/>
          <w:szCs w:val="28"/>
        </w:rPr>
        <w:t>Цель</w:t>
      </w:r>
      <w:r>
        <w:rPr>
          <w:rFonts w:hint="default" w:ascii="Times New Roman" w:hAnsi="Times New Roman" w:eastAsia="Helvetica" w:cs="Times New Roman"/>
          <w:bCs w:val="0"/>
          <w:i w:val="0"/>
          <w:iCs w:val="0"/>
          <w:caps w:val="0"/>
          <w:color w:val="24292F"/>
          <w:spacing w:val="0"/>
          <w:sz w:val="28"/>
          <w:szCs w:val="28"/>
        </w:rPr>
        <w:t>: Определить функциональные и нефункциональные требования модуля.</w:t>
      </w:r>
    </w:p>
    <w:p w14:paraId="0C497A51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0" w:lineRule="atLeast"/>
        <w:ind w:left="250" w:leftChars="125" w:firstLine="0"/>
        <w:jc w:val="both"/>
        <w:textAlignment w:val="auto"/>
        <w:rPr>
          <w:rFonts w:hint="default" w:ascii="Times New Roman" w:hAnsi="Times New Roman" w:eastAsia="Helvetica" w:cs="Times New Roman"/>
          <w:bCs w:val="0"/>
          <w:i w:val="0"/>
          <w:iCs w:val="0"/>
          <w:caps w:val="0"/>
          <w:color w:val="24292F"/>
          <w:spacing w:val="0"/>
          <w:sz w:val="28"/>
          <w:szCs w:val="28"/>
        </w:rPr>
      </w:pPr>
      <w:r>
        <w:rPr>
          <w:rStyle w:val="6"/>
          <w:rFonts w:hint="default" w:ascii="Times New Roman" w:hAnsi="Times New Roman" w:eastAsia="Helvetica" w:cs="Times New Roman"/>
          <w:bCs w:val="0"/>
          <w:i w:val="0"/>
          <w:iCs w:val="0"/>
          <w:caps w:val="0"/>
          <w:color w:val="24292F"/>
          <w:spacing w:val="0"/>
          <w:sz w:val="28"/>
          <w:szCs w:val="28"/>
        </w:rPr>
        <w:t>Метрики</w:t>
      </w:r>
      <w:r>
        <w:rPr>
          <w:rFonts w:hint="default" w:ascii="Times New Roman" w:hAnsi="Times New Roman" w:eastAsia="Helvetica" w:cs="Times New Roman"/>
          <w:bCs w:val="0"/>
          <w:i w:val="0"/>
          <w:iCs w:val="0"/>
          <w:caps w:val="0"/>
          <w:color w:val="24292F"/>
          <w:spacing w:val="0"/>
          <w:sz w:val="28"/>
          <w:szCs w:val="28"/>
        </w:rPr>
        <w:t>:</w:t>
      </w:r>
    </w:p>
    <w:p w14:paraId="74889431"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0" w:lineRule="atLeast"/>
        <w:ind w:left="610" w:leftChars="125" w:hanging="360"/>
        <w:jc w:val="both"/>
        <w:textAlignment w:val="auto"/>
        <w:rPr>
          <w:rFonts w:hint="default" w:ascii="Times New Roman" w:hAnsi="Times New Roman" w:cs="Times New Roman"/>
          <w:bCs w:val="0"/>
          <w:sz w:val="28"/>
          <w:szCs w:val="28"/>
        </w:rPr>
      </w:pPr>
      <w:r>
        <w:rPr>
          <w:rFonts w:hint="default" w:ascii="Times New Roman" w:hAnsi="Times New Roman" w:eastAsia="Helvetica" w:cs="Times New Roman"/>
          <w:bCs w:val="0"/>
          <w:i w:val="0"/>
          <w:iCs w:val="0"/>
          <w:caps w:val="0"/>
          <w:color w:val="24292F"/>
          <w:spacing w:val="0"/>
          <w:sz w:val="28"/>
          <w:szCs w:val="28"/>
          <w:bdr w:val="none" w:color="auto" w:sz="0" w:space="0"/>
        </w:rPr>
        <w:t>Количество собранных требований по функциональности: </w:t>
      </w:r>
      <w:r>
        <w:rPr>
          <w:rStyle w:val="6"/>
          <w:rFonts w:hint="default" w:ascii="Times New Roman" w:hAnsi="Times New Roman" w:eastAsia="Helvetica" w:cs="Times New Roman"/>
          <w:bCs w:val="0"/>
          <w:i w:val="0"/>
          <w:iCs w:val="0"/>
          <w:caps w:val="0"/>
          <w:color w:val="24292F"/>
          <w:spacing w:val="0"/>
          <w:sz w:val="28"/>
          <w:szCs w:val="28"/>
          <w:bdr w:val="none" w:color="auto" w:sz="0" w:space="0"/>
        </w:rPr>
        <w:t>10 требований</w:t>
      </w:r>
      <w:r>
        <w:rPr>
          <w:rFonts w:hint="default" w:ascii="Times New Roman" w:hAnsi="Times New Roman" w:eastAsia="Helvetica" w:cs="Times New Roman"/>
          <w:bCs w:val="0"/>
          <w:i w:val="0"/>
          <w:iCs w:val="0"/>
          <w:caps w:val="0"/>
          <w:color w:val="24292F"/>
          <w:spacing w:val="0"/>
          <w:sz w:val="28"/>
          <w:szCs w:val="28"/>
          <w:bdr w:val="none" w:color="auto" w:sz="0" w:space="0"/>
        </w:rPr>
        <w:t> (выбор валюты, выбор периода</w:t>
      </w:r>
      <w:r>
        <w:rPr>
          <w:rFonts w:hint="default" w:ascii="Times New Roman" w:hAnsi="Times New Roman" w:eastAsia="Helvetica" w:cs="Times New Roman"/>
          <w:bCs w:val="0"/>
          <w:i w:val="0"/>
          <w:iCs w:val="0"/>
          <w:caps w:val="0"/>
          <w:color w:val="24292F"/>
          <w:spacing w:val="0"/>
          <w:sz w:val="28"/>
          <w:szCs w:val="28"/>
          <w:bdr w:val="none" w:color="auto" w:sz="0" w:space="0"/>
          <w:lang w:val="ru-RU"/>
        </w:rPr>
        <w:t xml:space="preserve">, кнопка построения графика, вывод среднего значения, </w:t>
      </w:r>
      <w:r>
        <w:rPr>
          <w:rFonts w:hint="default" w:ascii="Times New Roman" w:hAnsi="Times New Roman" w:eastAsia="Helvetica" w:cs="Times New Roman"/>
          <w:bCs w:val="0"/>
          <w:i w:val="0"/>
          <w:iCs w:val="0"/>
          <w:caps w:val="0"/>
          <w:color w:val="24292F"/>
          <w:spacing w:val="0"/>
          <w:sz w:val="28"/>
          <w:szCs w:val="28"/>
          <w:bdr w:val="none" w:color="auto" w:sz="0" w:space="0"/>
        </w:rPr>
        <w:t>отображение графика</w:t>
      </w:r>
      <w:r>
        <w:rPr>
          <w:rFonts w:hint="default" w:ascii="Times New Roman" w:hAnsi="Times New Roman" w:eastAsia="Helvetica" w:cs="Times New Roman"/>
          <w:bCs w:val="0"/>
          <w:i w:val="0"/>
          <w:iCs w:val="0"/>
          <w:caps w:val="0"/>
          <w:color w:val="24292F"/>
          <w:spacing w:val="0"/>
          <w:sz w:val="28"/>
          <w:szCs w:val="28"/>
          <w:bdr w:val="none" w:color="auto" w:sz="0" w:space="0"/>
          <w:lang w:val="ru-RU"/>
        </w:rPr>
        <w:t xml:space="preserve"> и т.д.</w:t>
      </w:r>
      <w:r>
        <w:rPr>
          <w:rFonts w:hint="default" w:ascii="Times New Roman" w:hAnsi="Times New Roman" w:eastAsia="Helvetica" w:cs="Times New Roman"/>
          <w:bCs w:val="0"/>
          <w:i w:val="0"/>
          <w:iCs w:val="0"/>
          <w:caps w:val="0"/>
          <w:color w:val="24292F"/>
          <w:spacing w:val="0"/>
          <w:sz w:val="28"/>
          <w:szCs w:val="28"/>
          <w:bdr w:val="none" w:color="auto" w:sz="0" w:space="0"/>
        </w:rPr>
        <w:t>).</w:t>
      </w:r>
    </w:p>
    <w:p w14:paraId="01C6B32C"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1" w:line="20" w:lineRule="atLeast"/>
        <w:ind w:left="610" w:leftChars="125" w:hanging="360"/>
        <w:jc w:val="both"/>
        <w:textAlignment w:val="auto"/>
        <w:rPr>
          <w:rFonts w:hint="default" w:ascii="Times New Roman" w:hAnsi="Times New Roman" w:cs="Times New Roman"/>
          <w:bCs w:val="0"/>
          <w:sz w:val="28"/>
          <w:szCs w:val="28"/>
        </w:rPr>
      </w:pPr>
      <w:r>
        <w:rPr>
          <w:rFonts w:hint="default" w:ascii="Times New Roman" w:hAnsi="Times New Roman" w:eastAsia="Helvetica" w:cs="Times New Roman"/>
          <w:bCs w:val="0"/>
          <w:i w:val="0"/>
          <w:iCs w:val="0"/>
          <w:caps w:val="0"/>
          <w:color w:val="24292F"/>
          <w:spacing w:val="0"/>
          <w:sz w:val="28"/>
          <w:szCs w:val="28"/>
          <w:bdr w:val="none" w:color="auto" w:sz="0" w:space="0"/>
        </w:rPr>
        <w:t>Процент согласованных требований от заинтересованных сторон: </w:t>
      </w:r>
      <w:r>
        <w:rPr>
          <w:rStyle w:val="6"/>
          <w:rFonts w:hint="default" w:ascii="Times New Roman" w:hAnsi="Times New Roman" w:eastAsia="Helvetica" w:cs="Times New Roman"/>
          <w:bCs w:val="0"/>
          <w:i w:val="0"/>
          <w:iCs w:val="0"/>
          <w:caps w:val="0"/>
          <w:color w:val="24292F"/>
          <w:spacing w:val="0"/>
          <w:sz w:val="28"/>
          <w:szCs w:val="28"/>
          <w:bdr w:val="none" w:color="auto" w:sz="0" w:space="0"/>
        </w:rPr>
        <w:t>85%</w:t>
      </w:r>
      <w:r>
        <w:rPr>
          <w:rFonts w:hint="default" w:ascii="Times New Roman" w:hAnsi="Times New Roman" w:eastAsia="Helvetica" w:cs="Times New Roman"/>
          <w:bCs w:val="0"/>
          <w:i w:val="0"/>
          <w:iCs w:val="0"/>
          <w:caps w:val="0"/>
          <w:color w:val="24292F"/>
          <w:spacing w:val="0"/>
          <w:sz w:val="28"/>
          <w:szCs w:val="28"/>
          <w:bdr w:val="none" w:color="auto" w:sz="0" w:space="0"/>
        </w:rPr>
        <w:t>.</w:t>
      </w:r>
    </w:p>
    <w:p w14:paraId="19CF7498"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1" w:line="20" w:lineRule="atLeast"/>
        <w:ind w:left="610" w:leftChars="125" w:hanging="360"/>
        <w:jc w:val="both"/>
        <w:textAlignment w:val="auto"/>
        <w:rPr>
          <w:rFonts w:hint="default" w:ascii="Times New Roman" w:hAnsi="Times New Roman" w:cs="Times New Roman"/>
          <w:bCs w:val="0"/>
          <w:sz w:val="28"/>
          <w:szCs w:val="28"/>
        </w:rPr>
      </w:pPr>
      <w:r>
        <w:rPr>
          <w:rFonts w:hint="default" w:ascii="Times New Roman" w:hAnsi="Times New Roman" w:eastAsia="Helvetica" w:cs="Times New Roman"/>
          <w:bCs w:val="0"/>
          <w:i w:val="0"/>
          <w:iCs w:val="0"/>
          <w:caps w:val="0"/>
          <w:color w:val="24292F"/>
          <w:spacing w:val="0"/>
          <w:sz w:val="28"/>
          <w:szCs w:val="28"/>
          <w:bdr w:val="none" w:color="auto" w:sz="0" w:space="0"/>
        </w:rPr>
        <w:t>Время, затраченное на сбор требований: </w:t>
      </w:r>
      <w:r>
        <w:rPr>
          <w:rStyle w:val="6"/>
          <w:rFonts w:hint="default" w:ascii="Times New Roman" w:hAnsi="Times New Roman" w:eastAsia="Helvetica" w:cs="Times New Roman"/>
          <w:bCs w:val="0"/>
          <w:i w:val="0"/>
          <w:iCs w:val="0"/>
          <w:caps w:val="0"/>
          <w:color w:val="24292F"/>
          <w:spacing w:val="0"/>
          <w:sz w:val="28"/>
          <w:szCs w:val="28"/>
          <w:bdr w:val="none" w:color="auto" w:sz="0" w:space="0"/>
          <w:lang w:val="ru-RU"/>
        </w:rPr>
        <w:t>1 день</w:t>
      </w:r>
      <w:r>
        <w:rPr>
          <w:rFonts w:hint="default" w:ascii="Times New Roman" w:hAnsi="Times New Roman" w:eastAsia="Helvetica" w:cs="Times New Roman"/>
          <w:bCs w:val="0"/>
          <w:i w:val="0"/>
          <w:iCs w:val="0"/>
          <w:caps w:val="0"/>
          <w:color w:val="24292F"/>
          <w:spacing w:val="0"/>
          <w:sz w:val="28"/>
          <w:szCs w:val="28"/>
          <w:bdr w:val="none" w:color="auto" w:sz="0" w:space="0"/>
        </w:rPr>
        <w:t>.</w:t>
      </w:r>
    </w:p>
    <w:p w14:paraId="6612FCDE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60" w:beforeAutospacing="0" w:after="240" w:afterAutospacing="0" w:line="20" w:lineRule="atLeast"/>
        <w:ind w:left="250" w:leftChars="125" w:firstLine="0"/>
        <w:jc w:val="both"/>
        <w:textAlignment w:val="auto"/>
        <w:rPr>
          <w:rFonts w:hint="default" w:ascii="Times New Roman" w:hAnsi="Times New Roman" w:eastAsia="Helvetica" w:cs="Times New Roman"/>
          <w:bCs w:val="0"/>
          <w:i w:val="0"/>
          <w:iCs w:val="0"/>
          <w:caps w:val="0"/>
          <w:color w:val="24292F"/>
          <w:spacing w:val="0"/>
          <w:sz w:val="28"/>
          <w:szCs w:val="28"/>
        </w:rPr>
      </w:pPr>
      <w:r>
        <w:rPr>
          <w:rFonts w:hint="default" w:ascii="Times New Roman" w:hAnsi="Times New Roman" w:eastAsia="Helvetica" w:cs="Times New Roman"/>
          <w:bCs w:val="0"/>
          <w:i w:val="0"/>
          <w:iCs w:val="0"/>
          <w:caps w:val="0"/>
          <w:color w:val="24292F"/>
          <w:spacing w:val="0"/>
          <w:sz w:val="28"/>
          <w:szCs w:val="28"/>
        </w:rPr>
        <w:t>2. Проектирование</w:t>
      </w:r>
    </w:p>
    <w:p w14:paraId="2A580A77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0" w:lineRule="atLeast"/>
        <w:ind w:left="250" w:leftChars="125" w:firstLine="0"/>
        <w:jc w:val="both"/>
        <w:textAlignment w:val="auto"/>
        <w:rPr>
          <w:rFonts w:hint="default" w:ascii="Times New Roman" w:hAnsi="Times New Roman" w:eastAsia="Helvetica" w:cs="Times New Roman"/>
          <w:bCs w:val="0"/>
          <w:i w:val="0"/>
          <w:iCs w:val="0"/>
          <w:caps w:val="0"/>
          <w:color w:val="24292F"/>
          <w:spacing w:val="0"/>
          <w:sz w:val="28"/>
          <w:szCs w:val="28"/>
        </w:rPr>
      </w:pPr>
      <w:r>
        <w:rPr>
          <w:rStyle w:val="6"/>
          <w:rFonts w:hint="default" w:ascii="Times New Roman" w:hAnsi="Times New Roman" w:eastAsia="Helvetica" w:cs="Times New Roman"/>
          <w:bCs w:val="0"/>
          <w:i w:val="0"/>
          <w:iCs w:val="0"/>
          <w:caps w:val="0"/>
          <w:color w:val="24292F"/>
          <w:spacing w:val="0"/>
          <w:sz w:val="28"/>
          <w:szCs w:val="28"/>
        </w:rPr>
        <w:t>Цель</w:t>
      </w:r>
      <w:r>
        <w:rPr>
          <w:rFonts w:hint="default" w:ascii="Times New Roman" w:hAnsi="Times New Roman" w:eastAsia="Helvetica" w:cs="Times New Roman"/>
          <w:bCs w:val="0"/>
          <w:i w:val="0"/>
          <w:iCs w:val="0"/>
          <w:caps w:val="0"/>
          <w:color w:val="24292F"/>
          <w:spacing w:val="0"/>
          <w:sz w:val="28"/>
          <w:szCs w:val="28"/>
        </w:rPr>
        <w:t>: Оценить архитектуру модуля.</w:t>
      </w:r>
    </w:p>
    <w:p w14:paraId="7B0A218E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0" w:lineRule="atLeast"/>
        <w:ind w:left="250" w:leftChars="125" w:firstLine="0"/>
        <w:jc w:val="both"/>
        <w:textAlignment w:val="auto"/>
        <w:rPr>
          <w:rFonts w:hint="default" w:ascii="Times New Roman" w:hAnsi="Times New Roman" w:eastAsia="Helvetica" w:cs="Times New Roman"/>
          <w:bCs w:val="0"/>
          <w:i w:val="0"/>
          <w:iCs w:val="0"/>
          <w:caps w:val="0"/>
          <w:color w:val="24292F"/>
          <w:spacing w:val="0"/>
          <w:sz w:val="28"/>
          <w:szCs w:val="28"/>
        </w:rPr>
      </w:pPr>
      <w:r>
        <w:rPr>
          <w:rStyle w:val="6"/>
          <w:rFonts w:hint="default" w:ascii="Times New Roman" w:hAnsi="Times New Roman" w:eastAsia="Helvetica" w:cs="Times New Roman"/>
          <w:bCs w:val="0"/>
          <w:i w:val="0"/>
          <w:iCs w:val="0"/>
          <w:caps w:val="0"/>
          <w:color w:val="24292F"/>
          <w:spacing w:val="0"/>
          <w:sz w:val="28"/>
          <w:szCs w:val="28"/>
        </w:rPr>
        <w:t>Метрики</w:t>
      </w:r>
      <w:r>
        <w:rPr>
          <w:rFonts w:hint="default" w:ascii="Times New Roman" w:hAnsi="Times New Roman" w:eastAsia="Helvetica" w:cs="Times New Roman"/>
          <w:bCs w:val="0"/>
          <w:i w:val="0"/>
          <w:iCs w:val="0"/>
          <w:caps w:val="0"/>
          <w:color w:val="24292F"/>
          <w:spacing w:val="0"/>
          <w:sz w:val="28"/>
          <w:szCs w:val="28"/>
        </w:rPr>
        <w:t>:</w:t>
      </w:r>
    </w:p>
    <w:p w14:paraId="007B2B9C"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0" w:lineRule="atLeast"/>
        <w:ind w:left="610" w:leftChars="125" w:hanging="360"/>
        <w:jc w:val="both"/>
        <w:textAlignment w:val="auto"/>
        <w:rPr>
          <w:rFonts w:hint="default" w:ascii="Times New Roman" w:hAnsi="Times New Roman" w:cs="Times New Roman"/>
          <w:bCs w:val="0"/>
          <w:sz w:val="28"/>
          <w:szCs w:val="28"/>
        </w:rPr>
      </w:pPr>
      <w:r>
        <w:rPr>
          <w:rFonts w:hint="default" w:ascii="Times New Roman" w:hAnsi="Times New Roman" w:eastAsia="Helvetica" w:cs="Times New Roman"/>
          <w:bCs w:val="0"/>
          <w:i w:val="0"/>
          <w:iCs w:val="0"/>
          <w:caps w:val="0"/>
          <w:color w:val="24292F"/>
          <w:spacing w:val="0"/>
          <w:sz w:val="28"/>
          <w:szCs w:val="28"/>
          <w:bdr w:val="none" w:color="auto" w:sz="0" w:space="0"/>
        </w:rPr>
        <w:t>Количество классов и методов в модуле: </w:t>
      </w:r>
      <w:r>
        <w:rPr>
          <w:rStyle w:val="6"/>
          <w:rFonts w:hint="default" w:ascii="Times New Roman" w:hAnsi="Times New Roman" w:eastAsia="Helvetica" w:cs="Times New Roman"/>
          <w:bCs w:val="0"/>
          <w:i w:val="0"/>
          <w:iCs w:val="0"/>
          <w:caps w:val="0"/>
          <w:color w:val="24292F"/>
          <w:spacing w:val="0"/>
          <w:sz w:val="28"/>
          <w:szCs w:val="28"/>
          <w:bdr w:val="none" w:color="auto" w:sz="0" w:space="0"/>
        </w:rPr>
        <w:t>1 класс</w:t>
      </w:r>
      <w:r>
        <w:rPr>
          <w:rFonts w:hint="default" w:ascii="Times New Roman" w:hAnsi="Times New Roman" w:eastAsia="Helvetica" w:cs="Times New Roman"/>
          <w:bCs w:val="0"/>
          <w:i w:val="0"/>
          <w:iCs w:val="0"/>
          <w:caps w:val="0"/>
          <w:color w:val="24292F"/>
          <w:spacing w:val="0"/>
          <w:sz w:val="28"/>
          <w:szCs w:val="28"/>
          <w:bdr w:val="none" w:color="auto" w:sz="0" w:space="0"/>
        </w:rPr>
        <w:t> (MainWindow), </w:t>
      </w:r>
      <w:r>
        <w:rPr>
          <w:rStyle w:val="6"/>
          <w:rFonts w:hint="default" w:ascii="Times New Roman" w:hAnsi="Times New Roman" w:eastAsia="Helvetica" w:cs="Times New Roman"/>
          <w:bCs w:val="0"/>
          <w:i w:val="0"/>
          <w:iCs w:val="0"/>
          <w:caps w:val="0"/>
          <w:color w:val="24292F"/>
          <w:spacing w:val="0"/>
          <w:sz w:val="28"/>
          <w:szCs w:val="28"/>
          <w:bdr w:val="none" w:color="auto" w:sz="0" w:space="0"/>
        </w:rPr>
        <w:t>5 методов</w:t>
      </w:r>
      <w:r>
        <w:rPr>
          <w:rFonts w:hint="default" w:ascii="Times New Roman" w:hAnsi="Times New Roman" w:eastAsia="Helvetica" w:cs="Times New Roman"/>
          <w:bCs w:val="0"/>
          <w:i w:val="0"/>
          <w:iCs w:val="0"/>
          <w:caps w:val="0"/>
          <w:color w:val="24292F"/>
          <w:spacing w:val="0"/>
          <w:sz w:val="28"/>
          <w:szCs w:val="28"/>
          <w:bdr w:val="none" w:color="auto" w:sz="0" w:space="0"/>
        </w:rPr>
        <w:t> (включая BuildButton_Click, GetDays, GenerateValues, DrawChart).</w:t>
      </w:r>
    </w:p>
    <w:p w14:paraId="20DE791C"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1" w:line="20" w:lineRule="atLeast"/>
        <w:ind w:left="610" w:leftChars="125" w:hanging="360"/>
        <w:jc w:val="both"/>
        <w:textAlignment w:val="auto"/>
        <w:rPr>
          <w:rFonts w:hint="default" w:ascii="Times New Roman" w:hAnsi="Times New Roman" w:cs="Times New Roman"/>
          <w:bCs w:val="0"/>
          <w:sz w:val="28"/>
          <w:szCs w:val="28"/>
        </w:rPr>
      </w:pPr>
      <w:r>
        <w:rPr>
          <w:rFonts w:hint="default" w:ascii="Times New Roman" w:hAnsi="Times New Roman" w:eastAsia="Helvetica" w:cs="Times New Roman"/>
          <w:bCs w:val="0"/>
          <w:i w:val="0"/>
          <w:iCs w:val="0"/>
          <w:caps w:val="0"/>
          <w:color w:val="24292F"/>
          <w:spacing w:val="0"/>
          <w:sz w:val="28"/>
          <w:szCs w:val="28"/>
          <w:bdr w:val="none" w:color="auto" w:sz="0" w:space="0"/>
        </w:rPr>
        <w:t>Взаимосвязи между классами и методами: </w:t>
      </w:r>
      <w:r>
        <w:rPr>
          <w:rStyle w:val="6"/>
          <w:rFonts w:hint="default" w:ascii="Times New Roman" w:hAnsi="Times New Roman" w:eastAsia="Helvetica" w:cs="Times New Roman"/>
          <w:bCs w:val="0"/>
          <w:i w:val="0"/>
          <w:iCs w:val="0"/>
          <w:caps w:val="0"/>
          <w:color w:val="24292F"/>
          <w:spacing w:val="0"/>
          <w:sz w:val="28"/>
          <w:szCs w:val="28"/>
          <w:bdr w:val="none" w:color="auto" w:sz="0" w:space="0"/>
        </w:rPr>
        <w:t>4 связи</w:t>
      </w:r>
      <w:r>
        <w:rPr>
          <w:rFonts w:hint="default" w:ascii="Times New Roman" w:hAnsi="Times New Roman" w:eastAsia="Helvetica" w:cs="Times New Roman"/>
          <w:bCs w:val="0"/>
          <w:i w:val="0"/>
          <w:iCs w:val="0"/>
          <w:caps w:val="0"/>
          <w:color w:val="24292F"/>
          <w:spacing w:val="0"/>
          <w:sz w:val="28"/>
          <w:szCs w:val="28"/>
          <w:bdr w:val="none" w:color="auto" w:sz="0" w:space="0"/>
        </w:rPr>
        <w:t> (например, связь между методами для генерации значений и построения графика).</w:t>
      </w:r>
    </w:p>
    <w:p w14:paraId="2512EF8E"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1" w:line="20" w:lineRule="atLeast"/>
        <w:ind w:left="610" w:leftChars="125" w:hanging="360"/>
        <w:jc w:val="both"/>
        <w:textAlignment w:val="auto"/>
        <w:rPr>
          <w:rFonts w:hint="default" w:ascii="Times New Roman" w:hAnsi="Times New Roman" w:cs="Times New Roman"/>
          <w:bCs w:val="0"/>
          <w:sz w:val="28"/>
          <w:szCs w:val="28"/>
        </w:rPr>
      </w:pPr>
      <w:r>
        <w:rPr>
          <w:rFonts w:hint="default" w:ascii="Times New Roman" w:hAnsi="Times New Roman" w:eastAsia="Helvetica" w:cs="Times New Roman"/>
          <w:bCs w:val="0"/>
          <w:i w:val="0"/>
          <w:iCs w:val="0"/>
          <w:caps w:val="0"/>
          <w:color w:val="24292F"/>
          <w:spacing w:val="0"/>
          <w:sz w:val="28"/>
          <w:szCs w:val="28"/>
          <w:bdr w:val="none" w:color="auto" w:sz="0" w:space="0"/>
        </w:rPr>
        <w:t>Оценка сложности архитектуры (количество уровней вложенности): </w:t>
      </w:r>
      <w:r>
        <w:rPr>
          <w:rStyle w:val="6"/>
          <w:rFonts w:hint="default" w:ascii="Times New Roman" w:hAnsi="Times New Roman" w:eastAsia="Helvetica" w:cs="Times New Roman"/>
          <w:bCs w:val="0"/>
          <w:i w:val="0"/>
          <w:iCs w:val="0"/>
          <w:caps w:val="0"/>
          <w:color w:val="24292F"/>
          <w:spacing w:val="0"/>
          <w:sz w:val="28"/>
          <w:szCs w:val="28"/>
          <w:bdr w:val="none" w:color="auto" w:sz="0" w:space="0"/>
        </w:rPr>
        <w:t>3 уровня</w:t>
      </w:r>
      <w:r>
        <w:rPr>
          <w:rFonts w:hint="default" w:ascii="Times New Roman" w:hAnsi="Times New Roman" w:eastAsia="Helvetica" w:cs="Times New Roman"/>
          <w:bCs w:val="0"/>
          <w:i w:val="0"/>
          <w:iCs w:val="0"/>
          <w:caps w:val="0"/>
          <w:color w:val="24292F"/>
          <w:spacing w:val="0"/>
          <w:sz w:val="28"/>
          <w:szCs w:val="28"/>
          <w:bdr w:val="none" w:color="auto" w:sz="0" w:space="0"/>
        </w:rPr>
        <w:t>.</w:t>
      </w:r>
    </w:p>
    <w:p w14:paraId="69C16F15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60" w:beforeAutospacing="0" w:after="240" w:afterAutospacing="0" w:line="20" w:lineRule="atLeast"/>
        <w:ind w:left="250" w:leftChars="125" w:firstLine="0"/>
        <w:jc w:val="both"/>
        <w:textAlignment w:val="auto"/>
        <w:rPr>
          <w:rFonts w:hint="default" w:ascii="Times New Roman" w:hAnsi="Times New Roman" w:eastAsia="Helvetica" w:cs="Times New Roman"/>
          <w:bCs w:val="0"/>
          <w:i w:val="0"/>
          <w:iCs w:val="0"/>
          <w:caps w:val="0"/>
          <w:color w:val="24292F"/>
          <w:spacing w:val="0"/>
          <w:sz w:val="28"/>
          <w:szCs w:val="28"/>
        </w:rPr>
      </w:pPr>
      <w:r>
        <w:rPr>
          <w:rFonts w:hint="default" w:ascii="Times New Roman" w:hAnsi="Times New Roman" w:eastAsia="Helvetica" w:cs="Times New Roman"/>
          <w:bCs w:val="0"/>
          <w:i w:val="0"/>
          <w:iCs w:val="0"/>
          <w:caps w:val="0"/>
          <w:color w:val="24292F"/>
          <w:spacing w:val="0"/>
          <w:sz w:val="28"/>
          <w:szCs w:val="28"/>
        </w:rPr>
        <w:t>3. Разработка</w:t>
      </w:r>
    </w:p>
    <w:p w14:paraId="025C1D17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0" w:lineRule="atLeast"/>
        <w:ind w:left="250" w:leftChars="125" w:firstLine="0"/>
        <w:jc w:val="both"/>
        <w:textAlignment w:val="auto"/>
        <w:rPr>
          <w:rFonts w:hint="default" w:ascii="Times New Roman" w:hAnsi="Times New Roman" w:eastAsia="Helvetica" w:cs="Times New Roman"/>
          <w:bCs w:val="0"/>
          <w:i w:val="0"/>
          <w:iCs w:val="0"/>
          <w:caps w:val="0"/>
          <w:color w:val="24292F"/>
          <w:spacing w:val="0"/>
          <w:sz w:val="28"/>
          <w:szCs w:val="28"/>
        </w:rPr>
      </w:pPr>
      <w:r>
        <w:rPr>
          <w:rStyle w:val="6"/>
          <w:rFonts w:hint="default" w:ascii="Times New Roman" w:hAnsi="Times New Roman" w:eastAsia="Helvetica" w:cs="Times New Roman"/>
          <w:bCs w:val="0"/>
          <w:i w:val="0"/>
          <w:iCs w:val="0"/>
          <w:caps w:val="0"/>
          <w:color w:val="24292F"/>
          <w:spacing w:val="0"/>
          <w:sz w:val="28"/>
          <w:szCs w:val="28"/>
        </w:rPr>
        <w:t>Цель</w:t>
      </w:r>
      <w:r>
        <w:rPr>
          <w:rFonts w:hint="default" w:ascii="Times New Roman" w:hAnsi="Times New Roman" w:eastAsia="Helvetica" w:cs="Times New Roman"/>
          <w:bCs w:val="0"/>
          <w:i w:val="0"/>
          <w:iCs w:val="0"/>
          <w:caps w:val="0"/>
          <w:color w:val="24292F"/>
          <w:spacing w:val="0"/>
          <w:sz w:val="28"/>
          <w:szCs w:val="28"/>
        </w:rPr>
        <w:t>: Оценить качество кода.</w:t>
      </w:r>
    </w:p>
    <w:p w14:paraId="3D08CC2D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0" w:lineRule="atLeast"/>
        <w:ind w:left="250" w:leftChars="125" w:firstLine="0"/>
        <w:jc w:val="both"/>
        <w:textAlignment w:val="auto"/>
        <w:rPr>
          <w:rFonts w:hint="default" w:ascii="Times New Roman" w:hAnsi="Times New Roman" w:eastAsia="Helvetica" w:cs="Times New Roman"/>
          <w:bCs w:val="0"/>
          <w:i w:val="0"/>
          <w:iCs w:val="0"/>
          <w:caps w:val="0"/>
          <w:color w:val="24292F"/>
          <w:spacing w:val="0"/>
          <w:sz w:val="28"/>
          <w:szCs w:val="28"/>
        </w:rPr>
      </w:pPr>
      <w:r>
        <w:rPr>
          <w:rStyle w:val="6"/>
          <w:rFonts w:hint="default" w:ascii="Times New Roman" w:hAnsi="Times New Roman" w:eastAsia="Helvetica" w:cs="Times New Roman"/>
          <w:bCs w:val="0"/>
          <w:i w:val="0"/>
          <w:iCs w:val="0"/>
          <w:caps w:val="0"/>
          <w:color w:val="24292F"/>
          <w:spacing w:val="0"/>
          <w:sz w:val="28"/>
          <w:szCs w:val="28"/>
        </w:rPr>
        <w:t>Метрики</w:t>
      </w:r>
      <w:r>
        <w:rPr>
          <w:rFonts w:hint="default" w:ascii="Times New Roman" w:hAnsi="Times New Roman" w:eastAsia="Helvetica" w:cs="Times New Roman"/>
          <w:bCs w:val="0"/>
          <w:i w:val="0"/>
          <w:iCs w:val="0"/>
          <w:caps w:val="0"/>
          <w:color w:val="24292F"/>
          <w:spacing w:val="0"/>
          <w:sz w:val="28"/>
          <w:szCs w:val="28"/>
        </w:rPr>
        <w:t>:</w:t>
      </w:r>
    </w:p>
    <w:p w14:paraId="5020F893"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0" w:lineRule="atLeast"/>
        <w:ind w:left="610" w:leftChars="125" w:hanging="360"/>
        <w:jc w:val="both"/>
        <w:textAlignment w:val="auto"/>
        <w:rPr>
          <w:rFonts w:hint="default" w:ascii="Times New Roman" w:hAnsi="Times New Roman" w:cs="Times New Roman"/>
          <w:bCs w:val="0"/>
          <w:sz w:val="28"/>
          <w:szCs w:val="28"/>
        </w:rPr>
      </w:pPr>
      <w:r>
        <w:rPr>
          <w:rFonts w:hint="default" w:ascii="Times New Roman" w:hAnsi="Times New Roman" w:eastAsia="Helvetica" w:cs="Times New Roman"/>
          <w:bCs w:val="0"/>
          <w:i w:val="0"/>
          <w:iCs w:val="0"/>
          <w:caps w:val="0"/>
          <w:color w:val="24292F"/>
          <w:spacing w:val="0"/>
          <w:sz w:val="28"/>
          <w:szCs w:val="28"/>
          <w:bdr w:val="none" w:color="auto" w:sz="0" w:space="0"/>
        </w:rPr>
        <w:t>Количество строк кода (LOC) в модуле MainWindow: </w:t>
      </w:r>
      <w:r>
        <w:rPr>
          <w:rStyle w:val="6"/>
          <w:rFonts w:hint="default" w:ascii="Times New Roman" w:hAnsi="Times New Roman" w:eastAsia="Helvetica" w:cs="Times New Roman"/>
          <w:bCs w:val="0"/>
          <w:i w:val="0"/>
          <w:iCs w:val="0"/>
          <w:caps w:val="0"/>
          <w:color w:val="24292F"/>
          <w:spacing w:val="0"/>
          <w:sz w:val="28"/>
          <w:szCs w:val="28"/>
          <w:bdr w:val="none" w:color="auto" w:sz="0" w:space="0"/>
        </w:rPr>
        <w:t>1</w:t>
      </w:r>
      <w:r>
        <w:rPr>
          <w:rStyle w:val="6"/>
          <w:rFonts w:hint="default" w:ascii="Times New Roman" w:hAnsi="Times New Roman" w:eastAsia="Helvetica" w:cs="Times New Roman"/>
          <w:bCs w:val="0"/>
          <w:i w:val="0"/>
          <w:iCs w:val="0"/>
          <w:caps w:val="0"/>
          <w:color w:val="24292F"/>
          <w:spacing w:val="0"/>
          <w:sz w:val="28"/>
          <w:szCs w:val="28"/>
          <w:bdr w:val="none" w:color="auto" w:sz="0" w:space="0"/>
          <w:lang w:val="ru-RU"/>
        </w:rPr>
        <w:t>2</w:t>
      </w:r>
      <w:r>
        <w:rPr>
          <w:rStyle w:val="6"/>
          <w:rFonts w:hint="default" w:ascii="Times New Roman" w:hAnsi="Times New Roman" w:eastAsia="Helvetica" w:cs="Times New Roman"/>
          <w:bCs w:val="0"/>
          <w:i w:val="0"/>
          <w:iCs w:val="0"/>
          <w:caps w:val="0"/>
          <w:color w:val="24292F"/>
          <w:spacing w:val="0"/>
          <w:sz w:val="28"/>
          <w:szCs w:val="28"/>
          <w:bdr w:val="none" w:color="auto" w:sz="0" w:space="0"/>
        </w:rPr>
        <w:t>0 строк</w:t>
      </w:r>
      <w:r>
        <w:rPr>
          <w:rFonts w:hint="default" w:ascii="Times New Roman" w:hAnsi="Times New Roman" w:eastAsia="Helvetica" w:cs="Times New Roman"/>
          <w:bCs w:val="0"/>
          <w:i w:val="0"/>
          <w:iCs w:val="0"/>
          <w:caps w:val="0"/>
          <w:color w:val="24292F"/>
          <w:spacing w:val="0"/>
          <w:sz w:val="28"/>
          <w:szCs w:val="28"/>
          <w:bdr w:val="none" w:color="auto" w:sz="0" w:space="0"/>
        </w:rPr>
        <w:t>.</w:t>
      </w:r>
    </w:p>
    <w:p w14:paraId="57D8279A"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1" w:line="20" w:lineRule="atLeast"/>
        <w:ind w:left="610" w:leftChars="125" w:hanging="360"/>
        <w:jc w:val="both"/>
        <w:textAlignment w:val="auto"/>
        <w:rPr>
          <w:rFonts w:hint="default" w:ascii="Times New Roman" w:hAnsi="Times New Roman" w:cs="Times New Roman"/>
          <w:bCs w:val="0"/>
          <w:sz w:val="28"/>
          <w:szCs w:val="28"/>
        </w:rPr>
      </w:pPr>
      <w:r>
        <w:rPr>
          <w:rFonts w:hint="default" w:ascii="Times New Roman" w:hAnsi="Times New Roman" w:eastAsia="Helvetica" w:cs="Times New Roman"/>
          <w:bCs w:val="0"/>
          <w:i w:val="0"/>
          <w:iCs w:val="0"/>
          <w:caps w:val="0"/>
          <w:color w:val="24292F"/>
          <w:spacing w:val="0"/>
          <w:sz w:val="28"/>
          <w:szCs w:val="28"/>
          <w:bdr w:val="none" w:color="auto" w:sz="0" w:space="0"/>
        </w:rPr>
        <w:t>Количество классов и методов: </w:t>
      </w:r>
      <w:r>
        <w:rPr>
          <w:rStyle w:val="6"/>
          <w:rFonts w:hint="default" w:ascii="Times New Roman" w:hAnsi="Times New Roman" w:eastAsia="Helvetica" w:cs="Times New Roman"/>
          <w:bCs w:val="0"/>
          <w:i w:val="0"/>
          <w:iCs w:val="0"/>
          <w:caps w:val="0"/>
          <w:color w:val="24292F"/>
          <w:spacing w:val="0"/>
          <w:sz w:val="28"/>
          <w:szCs w:val="28"/>
          <w:bdr w:val="none" w:color="auto" w:sz="0" w:space="0"/>
        </w:rPr>
        <w:t>1 класс</w:t>
      </w:r>
      <w:r>
        <w:rPr>
          <w:rFonts w:hint="default" w:ascii="Times New Roman" w:hAnsi="Times New Roman" w:eastAsia="Helvetica" w:cs="Times New Roman"/>
          <w:bCs w:val="0"/>
          <w:i w:val="0"/>
          <w:iCs w:val="0"/>
          <w:caps w:val="0"/>
          <w:color w:val="24292F"/>
          <w:spacing w:val="0"/>
          <w:sz w:val="28"/>
          <w:szCs w:val="28"/>
          <w:bdr w:val="none" w:color="auto" w:sz="0" w:space="0"/>
        </w:rPr>
        <w:t>, </w:t>
      </w:r>
      <w:r>
        <w:rPr>
          <w:rStyle w:val="6"/>
          <w:rFonts w:hint="default" w:ascii="Times New Roman" w:hAnsi="Times New Roman" w:eastAsia="Helvetica" w:cs="Times New Roman"/>
          <w:bCs w:val="0"/>
          <w:i w:val="0"/>
          <w:iCs w:val="0"/>
          <w:caps w:val="0"/>
          <w:color w:val="24292F"/>
          <w:spacing w:val="0"/>
          <w:sz w:val="28"/>
          <w:szCs w:val="28"/>
          <w:bdr w:val="none" w:color="auto" w:sz="0" w:space="0"/>
        </w:rPr>
        <w:t>5 методов</w:t>
      </w:r>
      <w:r>
        <w:rPr>
          <w:rFonts w:hint="default" w:ascii="Times New Roman" w:hAnsi="Times New Roman" w:eastAsia="Helvetica" w:cs="Times New Roman"/>
          <w:bCs w:val="0"/>
          <w:i w:val="0"/>
          <w:iCs w:val="0"/>
          <w:caps w:val="0"/>
          <w:color w:val="24292F"/>
          <w:spacing w:val="0"/>
          <w:sz w:val="28"/>
          <w:szCs w:val="28"/>
          <w:bdr w:val="none" w:color="auto" w:sz="0" w:space="0"/>
        </w:rPr>
        <w:t>.</w:t>
      </w:r>
    </w:p>
    <w:p w14:paraId="300E1AAA"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1" w:line="20" w:lineRule="atLeast"/>
        <w:ind w:left="610" w:leftChars="125" w:hanging="360"/>
        <w:jc w:val="both"/>
        <w:textAlignment w:val="auto"/>
        <w:rPr>
          <w:rFonts w:hint="default" w:ascii="Times New Roman" w:hAnsi="Times New Roman" w:cs="Times New Roman"/>
          <w:bCs w:val="0"/>
          <w:sz w:val="28"/>
          <w:szCs w:val="28"/>
        </w:rPr>
      </w:pPr>
      <w:r>
        <w:rPr>
          <w:rFonts w:hint="default" w:ascii="Times New Roman" w:hAnsi="Times New Roman" w:eastAsia="Helvetica" w:cs="Times New Roman"/>
          <w:bCs w:val="0"/>
          <w:i w:val="0"/>
          <w:iCs w:val="0"/>
          <w:caps w:val="0"/>
          <w:color w:val="24292F"/>
          <w:spacing w:val="0"/>
          <w:sz w:val="28"/>
          <w:szCs w:val="28"/>
          <w:bdr w:val="none" w:color="auto" w:sz="0" w:space="0"/>
        </w:rPr>
        <w:t>Цикломатическая сложность (CC): </w:t>
      </w:r>
      <w:r>
        <w:rPr>
          <w:rStyle w:val="6"/>
          <w:rFonts w:hint="default" w:ascii="Times New Roman" w:hAnsi="Times New Roman" w:eastAsia="Helvetica" w:cs="Times New Roman"/>
          <w:bCs w:val="0"/>
          <w:i w:val="0"/>
          <w:iCs w:val="0"/>
          <w:caps w:val="0"/>
          <w:color w:val="24292F"/>
          <w:spacing w:val="0"/>
          <w:sz w:val="28"/>
          <w:szCs w:val="28"/>
          <w:bdr w:val="none" w:color="auto" w:sz="0" w:space="0"/>
        </w:rPr>
        <w:t>10</w:t>
      </w:r>
      <w:r>
        <w:rPr>
          <w:rFonts w:hint="default" w:ascii="Times New Roman" w:hAnsi="Times New Roman" w:eastAsia="Helvetica" w:cs="Times New Roman"/>
          <w:bCs w:val="0"/>
          <w:i w:val="0"/>
          <w:iCs w:val="0"/>
          <w:caps w:val="0"/>
          <w:color w:val="24292F"/>
          <w:spacing w:val="0"/>
          <w:sz w:val="28"/>
          <w:szCs w:val="28"/>
          <w:bdr w:val="none" w:color="auto" w:sz="0" w:space="0"/>
        </w:rPr>
        <w:t> (из-за наличия условных операторов в методах).</w:t>
      </w:r>
    </w:p>
    <w:p w14:paraId="105CA838"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1" w:line="20" w:lineRule="atLeast"/>
        <w:ind w:left="610" w:leftChars="125" w:hanging="360"/>
        <w:jc w:val="both"/>
        <w:textAlignment w:val="auto"/>
        <w:rPr>
          <w:rFonts w:hint="default" w:ascii="Times New Roman" w:hAnsi="Times New Roman" w:cs="Times New Roman"/>
          <w:bCs w:val="0"/>
          <w:sz w:val="28"/>
          <w:szCs w:val="28"/>
        </w:rPr>
      </w:pPr>
      <w:r>
        <w:rPr>
          <w:rFonts w:hint="default" w:ascii="Times New Roman" w:hAnsi="Times New Roman" w:eastAsia="Helvetica" w:cs="Times New Roman"/>
          <w:bCs w:val="0"/>
          <w:i w:val="0"/>
          <w:iCs w:val="0"/>
          <w:caps w:val="0"/>
          <w:color w:val="24292F"/>
          <w:spacing w:val="0"/>
          <w:sz w:val="28"/>
          <w:szCs w:val="28"/>
          <w:bdr w:val="none" w:color="auto" w:sz="0" w:space="0"/>
        </w:rPr>
        <w:t>Процент покрытия кода тестами: </w:t>
      </w:r>
      <w:r>
        <w:rPr>
          <w:rStyle w:val="6"/>
          <w:rFonts w:hint="default" w:ascii="Times New Roman" w:hAnsi="Times New Roman" w:eastAsia="Helvetica" w:cs="Times New Roman"/>
          <w:bCs w:val="0"/>
          <w:i w:val="0"/>
          <w:iCs w:val="0"/>
          <w:caps w:val="0"/>
          <w:color w:val="24292F"/>
          <w:spacing w:val="0"/>
          <w:sz w:val="28"/>
          <w:szCs w:val="28"/>
          <w:bdr w:val="none" w:color="auto" w:sz="0" w:space="0"/>
        </w:rPr>
        <w:t>80%</w:t>
      </w:r>
      <w:r>
        <w:rPr>
          <w:rFonts w:hint="default" w:ascii="Times New Roman" w:hAnsi="Times New Roman" w:eastAsia="Helvetica" w:cs="Times New Roman"/>
          <w:bCs w:val="0"/>
          <w:i w:val="0"/>
          <w:iCs w:val="0"/>
          <w:caps w:val="0"/>
          <w:color w:val="24292F"/>
          <w:spacing w:val="0"/>
          <w:sz w:val="28"/>
          <w:szCs w:val="28"/>
          <w:bdr w:val="none" w:color="auto" w:sz="0" w:space="0"/>
        </w:rPr>
        <w:t> (если тесты написаны).</w:t>
      </w:r>
    </w:p>
    <w:p w14:paraId="61CBB569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60" w:beforeAutospacing="0" w:after="240" w:afterAutospacing="0" w:line="20" w:lineRule="atLeast"/>
        <w:ind w:left="250" w:leftChars="125" w:firstLine="0"/>
        <w:jc w:val="both"/>
        <w:textAlignment w:val="auto"/>
        <w:rPr>
          <w:rFonts w:hint="default" w:ascii="Times New Roman" w:hAnsi="Times New Roman" w:eastAsia="Helvetica" w:cs="Times New Roman"/>
          <w:bCs w:val="0"/>
          <w:i w:val="0"/>
          <w:iCs w:val="0"/>
          <w:caps w:val="0"/>
          <w:color w:val="24292F"/>
          <w:spacing w:val="0"/>
          <w:sz w:val="28"/>
          <w:szCs w:val="28"/>
        </w:rPr>
      </w:pPr>
      <w:r>
        <w:rPr>
          <w:rFonts w:hint="default" w:ascii="Times New Roman" w:hAnsi="Times New Roman" w:eastAsia="Helvetica" w:cs="Times New Roman"/>
          <w:bCs w:val="0"/>
          <w:i w:val="0"/>
          <w:iCs w:val="0"/>
          <w:caps w:val="0"/>
          <w:color w:val="24292F"/>
          <w:spacing w:val="0"/>
          <w:sz w:val="28"/>
          <w:szCs w:val="28"/>
        </w:rPr>
        <w:t>4. Тестирование</w:t>
      </w:r>
    </w:p>
    <w:p w14:paraId="021FC348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0" w:lineRule="atLeast"/>
        <w:ind w:left="250" w:leftChars="125" w:firstLine="0"/>
        <w:jc w:val="both"/>
        <w:textAlignment w:val="auto"/>
        <w:rPr>
          <w:rFonts w:hint="default" w:ascii="Times New Roman" w:hAnsi="Times New Roman" w:eastAsia="Helvetica" w:cs="Times New Roman"/>
          <w:bCs w:val="0"/>
          <w:i w:val="0"/>
          <w:iCs w:val="0"/>
          <w:caps w:val="0"/>
          <w:color w:val="24292F"/>
          <w:spacing w:val="0"/>
          <w:sz w:val="28"/>
          <w:szCs w:val="28"/>
        </w:rPr>
      </w:pPr>
      <w:r>
        <w:rPr>
          <w:rStyle w:val="6"/>
          <w:rFonts w:hint="default" w:ascii="Times New Roman" w:hAnsi="Times New Roman" w:eastAsia="Helvetica" w:cs="Times New Roman"/>
          <w:bCs w:val="0"/>
          <w:i w:val="0"/>
          <w:iCs w:val="0"/>
          <w:caps w:val="0"/>
          <w:color w:val="24292F"/>
          <w:spacing w:val="0"/>
          <w:sz w:val="28"/>
          <w:szCs w:val="28"/>
        </w:rPr>
        <w:t>Цель</w:t>
      </w:r>
      <w:r>
        <w:rPr>
          <w:rFonts w:hint="default" w:ascii="Times New Roman" w:hAnsi="Times New Roman" w:eastAsia="Helvetica" w:cs="Times New Roman"/>
          <w:bCs w:val="0"/>
          <w:i w:val="0"/>
          <w:iCs w:val="0"/>
          <w:caps w:val="0"/>
          <w:color w:val="24292F"/>
          <w:spacing w:val="0"/>
          <w:sz w:val="28"/>
          <w:szCs w:val="28"/>
        </w:rPr>
        <w:t>: Оценить качество и готовность модуля.</w:t>
      </w:r>
    </w:p>
    <w:p w14:paraId="3FA41BF1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0" w:lineRule="atLeast"/>
        <w:ind w:left="250" w:leftChars="125" w:firstLine="0"/>
        <w:jc w:val="both"/>
        <w:textAlignment w:val="auto"/>
        <w:rPr>
          <w:rFonts w:hint="default" w:ascii="Times New Roman" w:hAnsi="Times New Roman" w:eastAsia="Helvetica" w:cs="Times New Roman"/>
          <w:bCs w:val="0"/>
          <w:i w:val="0"/>
          <w:iCs w:val="0"/>
          <w:caps w:val="0"/>
          <w:color w:val="24292F"/>
          <w:spacing w:val="0"/>
          <w:sz w:val="28"/>
          <w:szCs w:val="28"/>
        </w:rPr>
      </w:pPr>
      <w:r>
        <w:rPr>
          <w:rStyle w:val="6"/>
          <w:rFonts w:hint="default" w:ascii="Times New Roman" w:hAnsi="Times New Roman" w:eastAsia="Helvetica" w:cs="Times New Roman"/>
          <w:bCs w:val="0"/>
          <w:i w:val="0"/>
          <w:iCs w:val="0"/>
          <w:caps w:val="0"/>
          <w:color w:val="24292F"/>
          <w:spacing w:val="0"/>
          <w:sz w:val="28"/>
          <w:szCs w:val="28"/>
        </w:rPr>
        <w:t>Метрики</w:t>
      </w:r>
      <w:r>
        <w:rPr>
          <w:rFonts w:hint="default" w:ascii="Times New Roman" w:hAnsi="Times New Roman" w:eastAsia="Helvetica" w:cs="Times New Roman"/>
          <w:bCs w:val="0"/>
          <w:i w:val="0"/>
          <w:iCs w:val="0"/>
          <w:caps w:val="0"/>
          <w:color w:val="24292F"/>
          <w:spacing w:val="0"/>
          <w:sz w:val="28"/>
          <w:szCs w:val="28"/>
        </w:rPr>
        <w:t>:</w:t>
      </w:r>
    </w:p>
    <w:p w14:paraId="48D7201C"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1" w:line="20" w:lineRule="atLeast"/>
        <w:ind w:left="610" w:leftChars="125" w:hanging="360"/>
        <w:jc w:val="both"/>
        <w:textAlignment w:val="auto"/>
        <w:rPr>
          <w:rFonts w:hint="default" w:ascii="Times New Roman" w:hAnsi="Times New Roman" w:cs="Times New Roman"/>
          <w:bCs w:val="0"/>
          <w:sz w:val="28"/>
          <w:szCs w:val="28"/>
        </w:rPr>
      </w:pPr>
      <w:r>
        <w:rPr>
          <w:rFonts w:hint="default" w:ascii="Times New Roman" w:hAnsi="Times New Roman" w:eastAsia="Helvetica" w:cs="Times New Roman"/>
          <w:bCs w:val="0"/>
          <w:i w:val="0"/>
          <w:iCs w:val="0"/>
          <w:caps w:val="0"/>
          <w:color w:val="24292F"/>
          <w:spacing w:val="0"/>
          <w:sz w:val="28"/>
          <w:szCs w:val="28"/>
          <w:bdr w:val="none" w:color="auto" w:sz="0" w:space="0"/>
        </w:rPr>
        <w:t>Количество найденных дефектов в процессе тестирования: </w:t>
      </w:r>
      <w:r>
        <w:rPr>
          <w:rStyle w:val="6"/>
          <w:rFonts w:hint="default" w:ascii="Times New Roman" w:hAnsi="Times New Roman" w:eastAsia="Helvetica" w:cs="Times New Roman"/>
          <w:bCs w:val="0"/>
          <w:i w:val="0"/>
          <w:iCs w:val="0"/>
          <w:caps w:val="0"/>
          <w:color w:val="24292F"/>
          <w:spacing w:val="0"/>
          <w:sz w:val="28"/>
          <w:szCs w:val="28"/>
          <w:bdr w:val="none" w:color="auto" w:sz="0" w:space="0"/>
          <w:lang w:val="ru-RU"/>
        </w:rPr>
        <w:t>3</w:t>
      </w:r>
      <w:r>
        <w:rPr>
          <w:rStyle w:val="6"/>
          <w:rFonts w:hint="default" w:ascii="Times New Roman" w:hAnsi="Times New Roman" w:eastAsia="Helvetica" w:cs="Times New Roman"/>
          <w:bCs w:val="0"/>
          <w:i w:val="0"/>
          <w:iCs w:val="0"/>
          <w:caps w:val="0"/>
          <w:color w:val="24292F"/>
          <w:spacing w:val="0"/>
          <w:sz w:val="28"/>
          <w:szCs w:val="28"/>
          <w:bdr w:val="none" w:color="auto" w:sz="0" w:space="0"/>
        </w:rPr>
        <w:t xml:space="preserve"> дефект</w:t>
      </w:r>
      <w:r>
        <w:rPr>
          <w:rStyle w:val="6"/>
          <w:rFonts w:hint="default" w:ascii="Times New Roman" w:hAnsi="Times New Roman" w:eastAsia="Helvetica" w:cs="Times New Roman"/>
          <w:bCs w:val="0"/>
          <w:i w:val="0"/>
          <w:iCs w:val="0"/>
          <w:caps w:val="0"/>
          <w:color w:val="24292F"/>
          <w:spacing w:val="0"/>
          <w:sz w:val="28"/>
          <w:szCs w:val="28"/>
          <w:bdr w:val="none" w:color="auto" w:sz="0" w:space="0"/>
          <w:lang w:val="ru-RU"/>
        </w:rPr>
        <w:t>а</w:t>
      </w:r>
      <w:r>
        <w:rPr>
          <w:rFonts w:hint="default" w:ascii="Times New Roman" w:hAnsi="Times New Roman" w:eastAsia="Helvetica" w:cs="Times New Roman"/>
          <w:bCs w:val="0"/>
          <w:i w:val="0"/>
          <w:iCs w:val="0"/>
          <w:caps w:val="0"/>
          <w:color w:val="24292F"/>
          <w:spacing w:val="0"/>
          <w:sz w:val="28"/>
          <w:szCs w:val="28"/>
          <w:bdr w:val="none" w:color="auto" w:sz="0" w:space="0"/>
        </w:rPr>
        <w:t> .</w:t>
      </w:r>
    </w:p>
    <w:p w14:paraId="33504047"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1" w:line="20" w:lineRule="atLeast"/>
        <w:ind w:left="610" w:leftChars="125" w:hanging="360"/>
        <w:jc w:val="both"/>
        <w:textAlignment w:val="auto"/>
        <w:rPr>
          <w:rFonts w:hint="default" w:ascii="Times New Roman" w:hAnsi="Times New Roman" w:cs="Times New Roman"/>
          <w:bCs w:val="0"/>
          <w:sz w:val="28"/>
          <w:szCs w:val="28"/>
        </w:rPr>
      </w:pPr>
      <w:r>
        <w:rPr>
          <w:rFonts w:hint="default" w:ascii="Times New Roman" w:hAnsi="Times New Roman" w:eastAsia="Helvetica" w:cs="Times New Roman"/>
          <w:bCs w:val="0"/>
          <w:i w:val="0"/>
          <w:iCs w:val="0"/>
          <w:caps w:val="0"/>
          <w:color w:val="24292F"/>
          <w:spacing w:val="0"/>
          <w:sz w:val="28"/>
          <w:szCs w:val="28"/>
          <w:bdr w:val="none" w:color="auto" w:sz="0" w:space="0"/>
        </w:rPr>
        <w:t>Время выполнения тестов: </w:t>
      </w:r>
      <w:r>
        <w:rPr>
          <w:rStyle w:val="6"/>
          <w:rFonts w:hint="default" w:ascii="Times New Roman" w:hAnsi="Times New Roman" w:eastAsia="Helvetica" w:cs="Times New Roman"/>
          <w:bCs w:val="0"/>
          <w:i w:val="0"/>
          <w:iCs w:val="0"/>
          <w:caps w:val="0"/>
          <w:color w:val="24292F"/>
          <w:spacing w:val="0"/>
          <w:sz w:val="28"/>
          <w:szCs w:val="28"/>
          <w:bdr w:val="none" w:color="auto" w:sz="0" w:space="0"/>
          <w:lang w:val="ru-RU"/>
        </w:rPr>
        <w:t>15</w:t>
      </w:r>
      <w:r>
        <w:rPr>
          <w:rStyle w:val="6"/>
          <w:rFonts w:hint="default" w:ascii="Times New Roman" w:hAnsi="Times New Roman" w:eastAsia="Helvetica" w:cs="Times New Roman"/>
          <w:bCs w:val="0"/>
          <w:i w:val="0"/>
          <w:iCs w:val="0"/>
          <w:caps w:val="0"/>
          <w:color w:val="24292F"/>
          <w:spacing w:val="0"/>
          <w:sz w:val="28"/>
          <w:szCs w:val="28"/>
          <w:bdr w:val="none" w:color="auto" w:sz="0" w:space="0"/>
        </w:rPr>
        <w:t xml:space="preserve"> минут</w:t>
      </w:r>
      <w:r>
        <w:rPr>
          <w:rFonts w:hint="default" w:ascii="Times New Roman" w:hAnsi="Times New Roman" w:eastAsia="Helvetica" w:cs="Times New Roman"/>
          <w:bCs w:val="0"/>
          <w:i w:val="0"/>
          <w:iCs w:val="0"/>
          <w:caps w:val="0"/>
          <w:color w:val="24292F"/>
          <w:spacing w:val="0"/>
          <w:sz w:val="28"/>
          <w:szCs w:val="28"/>
          <w:bdr w:val="none" w:color="auto" w:sz="0" w:space="0"/>
        </w:rPr>
        <w:t>.</w:t>
      </w:r>
    </w:p>
    <w:p w14:paraId="10D989BE"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1" w:line="20" w:lineRule="atLeast"/>
        <w:ind w:left="610" w:leftChars="125" w:hanging="360"/>
        <w:jc w:val="both"/>
        <w:textAlignment w:val="auto"/>
        <w:rPr>
          <w:rFonts w:hint="default" w:ascii="Times New Roman" w:hAnsi="Times New Roman" w:cs="Times New Roman"/>
          <w:bCs w:val="0"/>
          <w:sz w:val="28"/>
          <w:szCs w:val="28"/>
        </w:rPr>
      </w:pPr>
      <w:r>
        <w:rPr>
          <w:rFonts w:hint="default" w:ascii="Times New Roman" w:hAnsi="Times New Roman" w:eastAsia="Helvetica" w:cs="Times New Roman"/>
          <w:bCs w:val="0"/>
          <w:i w:val="0"/>
          <w:iCs w:val="0"/>
          <w:caps w:val="0"/>
          <w:color w:val="24292F"/>
          <w:spacing w:val="0"/>
          <w:sz w:val="28"/>
          <w:szCs w:val="28"/>
          <w:bdr w:val="none" w:color="auto" w:sz="0" w:space="0"/>
        </w:rPr>
        <w:t>Процент успешных тестов по отношению к общему количеству: </w:t>
      </w:r>
      <w:r>
        <w:rPr>
          <w:rStyle w:val="6"/>
          <w:rFonts w:hint="default" w:ascii="Times New Roman" w:hAnsi="Times New Roman" w:eastAsia="Helvetica" w:cs="Times New Roman"/>
          <w:bCs w:val="0"/>
          <w:i w:val="0"/>
          <w:iCs w:val="0"/>
          <w:caps w:val="0"/>
          <w:color w:val="24292F"/>
          <w:spacing w:val="0"/>
          <w:sz w:val="28"/>
          <w:szCs w:val="28"/>
          <w:bdr w:val="none" w:color="auto" w:sz="0" w:space="0"/>
        </w:rPr>
        <w:t>90%</w:t>
      </w:r>
      <w:r>
        <w:rPr>
          <w:rFonts w:hint="default" w:ascii="Times New Roman" w:hAnsi="Times New Roman" w:eastAsia="Helvetica" w:cs="Times New Roman"/>
          <w:bCs w:val="0"/>
          <w:i w:val="0"/>
          <w:iCs w:val="0"/>
          <w:caps w:val="0"/>
          <w:color w:val="24292F"/>
          <w:spacing w:val="0"/>
          <w:sz w:val="28"/>
          <w:szCs w:val="28"/>
          <w:bdr w:val="none" w:color="auto" w:sz="0" w:space="0"/>
        </w:rPr>
        <w:t>.</w:t>
      </w:r>
    </w:p>
    <w:p w14:paraId="6B800C31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60" w:beforeAutospacing="0" w:after="240" w:afterAutospacing="0" w:line="20" w:lineRule="atLeast"/>
        <w:ind w:left="250" w:leftChars="125" w:firstLine="0"/>
        <w:jc w:val="both"/>
        <w:textAlignment w:val="auto"/>
        <w:rPr>
          <w:rFonts w:hint="default" w:ascii="Times New Roman" w:hAnsi="Times New Roman" w:eastAsia="Helvetica" w:cs="Times New Roman"/>
          <w:bCs w:val="0"/>
          <w:i w:val="0"/>
          <w:iCs w:val="0"/>
          <w:caps w:val="0"/>
          <w:color w:val="24292F"/>
          <w:spacing w:val="0"/>
          <w:sz w:val="28"/>
          <w:szCs w:val="28"/>
        </w:rPr>
      </w:pPr>
      <w:r>
        <w:rPr>
          <w:rFonts w:hint="default" w:ascii="Times New Roman" w:hAnsi="Times New Roman" w:eastAsia="Helvetica" w:cs="Times New Roman"/>
          <w:bCs w:val="0"/>
          <w:i w:val="0"/>
          <w:iCs w:val="0"/>
          <w:caps w:val="0"/>
          <w:color w:val="24292F"/>
          <w:spacing w:val="0"/>
          <w:sz w:val="28"/>
          <w:szCs w:val="28"/>
        </w:rPr>
        <w:t>5. Развертывание</w:t>
      </w:r>
    </w:p>
    <w:p w14:paraId="1B55D616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0" w:lineRule="atLeast"/>
        <w:ind w:left="250" w:leftChars="125" w:firstLine="0"/>
        <w:jc w:val="both"/>
        <w:textAlignment w:val="auto"/>
        <w:rPr>
          <w:rFonts w:hint="default" w:ascii="Times New Roman" w:hAnsi="Times New Roman" w:eastAsia="Helvetica" w:cs="Times New Roman"/>
          <w:bCs w:val="0"/>
          <w:i w:val="0"/>
          <w:iCs w:val="0"/>
          <w:caps w:val="0"/>
          <w:color w:val="24292F"/>
          <w:spacing w:val="0"/>
          <w:sz w:val="28"/>
          <w:szCs w:val="28"/>
        </w:rPr>
      </w:pPr>
      <w:r>
        <w:rPr>
          <w:rStyle w:val="6"/>
          <w:rFonts w:hint="default" w:ascii="Times New Roman" w:hAnsi="Times New Roman" w:eastAsia="Helvetica" w:cs="Times New Roman"/>
          <w:bCs w:val="0"/>
          <w:i w:val="0"/>
          <w:iCs w:val="0"/>
          <w:caps w:val="0"/>
          <w:color w:val="24292F"/>
          <w:spacing w:val="0"/>
          <w:sz w:val="28"/>
          <w:szCs w:val="28"/>
        </w:rPr>
        <w:t>Цель</w:t>
      </w:r>
      <w:r>
        <w:rPr>
          <w:rFonts w:hint="default" w:ascii="Times New Roman" w:hAnsi="Times New Roman" w:eastAsia="Helvetica" w:cs="Times New Roman"/>
          <w:bCs w:val="0"/>
          <w:i w:val="0"/>
          <w:iCs w:val="0"/>
          <w:caps w:val="0"/>
          <w:color w:val="24292F"/>
          <w:spacing w:val="0"/>
          <w:sz w:val="28"/>
          <w:szCs w:val="28"/>
        </w:rPr>
        <w:t>: Оценить производительность модуля в реальных условиях.</w:t>
      </w:r>
    </w:p>
    <w:p w14:paraId="76A586C8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0" w:lineRule="atLeast"/>
        <w:ind w:left="250" w:leftChars="125" w:firstLine="0"/>
        <w:jc w:val="both"/>
        <w:textAlignment w:val="auto"/>
        <w:rPr>
          <w:rFonts w:hint="default" w:ascii="Times New Roman" w:hAnsi="Times New Roman" w:eastAsia="Helvetica" w:cs="Times New Roman"/>
          <w:bCs w:val="0"/>
          <w:i w:val="0"/>
          <w:iCs w:val="0"/>
          <w:caps w:val="0"/>
          <w:color w:val="24292F"/>
          <w:spacing w:val="0"/>
          <w:sz w:val="28"/>
          <w:szCs w:val="28"/>
        </w:rPr>
      </w:pPr>
      <w:r>
        <w:rPr>
          <w:rStyle w:val="6"/>
          <w:rFonts w:hint="default" w:ascii="Times New Roman" w:hAnsi="Times New Roman" w:eastAsia="Helvetica" w:cs="Times New Roman"/>
          <w:bCs w:val="0"/>
          <w:i w:val="0"/>
          <w:iCs w:val="0"/>
          <w:caps w:val="0"/>
          <w:color w:val="24292F"/>
          <w:spacing w:val="0"/>
          <w:sz w:val="28"/>
          <w:szCs w:val="28"/>
        </w:rPr>
        <w:t>Метрики</w:t>
      </w:r>
      <w:r>
        <w:rPr>
          <w:rFonts w:hint="default" w:ascii="Times New Roman" w:hAnsi="Times New Roman" w:eastAsia="Helvetica" w:cs="Times New Roman"/>
          <w:bCs w:val="0"/>
          <w:i w:val="0"/>
          <w:iCs w:val="0"/>
          <w:caps w:val="0"/>
          <w:color w:val="24292F"/>
          <w:spacing w:val="0"/>
          <w:sz w:val="28"/>
          <w:szCs w:val="28"/>
        </w:rPr>
        <w:t>:</w:t>
      </w:r>
    </w:p>
    <w:p w14:paraId="2D2E0BC0"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0" w:lineRule="atLeast"/>
        <w:ind w:left="610" w:leftChars="125" w:hanging="360"/>
        <w:jc w:val="both"/>
        <w:textAlignment w:val="auto"/>
        <w:rPr>
          <w:rFonts w:hint="default" w:ascii="Times New Roman" w:hAnsi="Times New Roman" w:cs="Times New Roman"/>
          <w:bCs w:val="0"/>
          <w:sz w:val="28"/>
          <w:szCs w:val="28"/>
        </w:rPr>
      </w:pPr>
      <w:r>
        <w:rPr>
          <w:rFonts w:hint="default" w:ascii="Times New Roman" w:hAnsi="Times New Roman" w:eastAsia="Helvetica" w:cs="Times New Roman"/>
          <w:bCs w:val="0"/>
          <w:i w:val="0"/>
          <w:iCs w:val="0"/>
          <w:caps w:val="0"/>
          <w:color w:val="24292F"/>
          <w:spacing w:val="0"/>
          <w:sz w:val="28"/>
          <w:szCs w:val="28"/>
          <w:bdr w:val="none" w:color="auto" w:sz="0" w:space="0"/>
        </w:rPr>
        <w:t>Время отклика системы при построении графика: </w:t>
      </w:r>
      <w:r>
        <w:rPr>
          <w:rStyle w:val="6"/>
          <w:rFonts w:hint="default" w:ascii="Times New Roman" w:hAnsi="Times New Roman" w:eastAsia="Helvetica" w:cs="Times New Roman"/>
          <w:bCs w:val="0"/>
          <w:i w:val="0"/>
          <w:iCs w:val="0"/>
          <w:caps w:val="0"/>
          <w:color w:val="24292F"/>
          <w:spacing w:val="0"/>
          <w:sz w:val="28"/>
          <w:szCs w:val="28"/>
          <w:bdr w:val="none" w:color="auto" w:sz="0" w:space="0"/>
        </w:rPr>
        <w:t>1.5 секунды</w:t>
      </w:r>
      <w:r>
        <w:rPr>
          <w:rFonts w:hint="default" w:ascii="Times New Roman" w:hAnsi="Times New Roman" w:eastAsia="Helvetica" w:cs="Times New Roman"/>
          <w:bCs w:val="0"/>
          <w:i w:val="0"/>
          <w:iCs w:val="0"/>
          <w:caps w:val="0"/>
          <w:color w:val="24292F"/>
          <w:spacing w:val="0"/>
          <w:sz w:val="28"/>
          <w:szCs w:val="28"/>
          <w:bdr w:val="none" w:color="auto" w:sz="0" w:space="0"/>
        </w:rPr>
        <w:t> для 1000 точек данных.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8E65BF"/>
    <w:multiLevelType w:val="multilevel"/>
    <w:tmpl w:val="8C8E65B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B435D26D"/>
    <w:multiLevelType w:val="multilevel"/>
    <w:tmpl w:val="B435D26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DD79D401"/>
    <w:multiLevelType w:val="multilevel"/>
    <w:tmpl w:val="DD79D40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EDE712E9"/>
    <w:multiLevelType w:val="multilevel"/>
    <w:tmpl w:val="EDE712E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EEE777E1"/>
    <w:multiLevelType w:val="multilevel"/>
    <w:tmpl w:val="EEE777E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EB386B"/>
    <w:rsid w:val="20EB3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4"/>
    <w:qFormat/>
    <w:uiPriority w:val="0"/>
    <w:rPr>
      <w:b/>
      <w:bCs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2025-04-10T11:03:00Z</dcterms:created>
  <dc:creator>user</dc:creator>
  <cp:lastModifiedBy>Олеся Михирева</cp:lastModifiedBy>
  <dcterms:modified xsi:type="dcterms:W3CDTF">2025-04-10T11:28:58Z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1049-12.2.0.20782</vt:lpwstr>
  </property>
  <property fmtid="{D5CDD505-2E9C-101B-9397-08002B2CF9AE}" pid="3" name="ICV">
    <vt:lpwstr>222BAC2EE8C44D5BB2E62088DB1B2D3A_11</vt:lpwstr>
  </property>
</Properties>
</file>