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A0C7" w14:textId="05727E21" w:rsidR="004F24D5" w:rsidRDefault="00CC1EC9" w:rsidP="00CC1EC9">
      <w:pPr>
        <w:jc w:val="center"/>
      </w:pPr>
      <w:r>
        <w:t>Algorytmy i Struktury Danych</w:t>
      </w:r>
    </w:p>
    <w:p w14:paraId="145D756F" w14:textId="50DCF6FA" w:rsidR="00CC1EC9" w:rsidRDefault="00CC1EC9" w:rsidP="00CC1EC9">
      <w:pPr>
        <w:jc w:val="center"/>
      </w:pPr>
      <w:r>
        <w:t>Krzysztof Wyszyński</w:t>
      </w:r>
    </w:p>
    <w:p w14:paraId="47FBBE05" w14:textId="04B17628" w:rsidR="00CC1EC9" w:rsidRDefault="00CC1EC9" w:rsidP="00CC1EC9">
      <w:pPr>
        <w:jc w:val="center"/>
      </w:pPr>
      <w:r>
        <w:t>Porównanie złożoności obliczeniowych algorytmów sortowani</w:t>
      </w:r>
      <w:r w:rsidR="000A01CA">
        <w:t>a</w:t>
      </w:r>
    </w:p>
    <w:p w14:paraId="77D6F9CD" w14:textId="0D3A2895" w:rsidR="00CC1EC9" w:rsidRDefault="00CC1EC9" w:rsidP="00CC1EC9">
      <w:pPr>
        <w:jc w:val="center"/>
      </w:pPr>
    </w:p>
    <w:p w14:paraId="0B33A064" w14:textId="33A92178" w:rsidR="00CC1EC9" w:rsidRDefault="00CC1EC9" w:rsidP="00CC1EC9">
      <w:pPr>
        <w:pStyle w:val="Akapitzlist"/>
        <w:numPr>
          <w:ilvl w:val="0"/>
          <w:numId w:val="1"/>
        </w:numPr>
      </w:pPr>
      <w:proofErr w:type="spellStart"/>
      <w:r>
        <w:t>Insertion</w:t>
      </w:r>
      <w:proofErr w:type="spellEnd"/>
      <w:r w:rsidR="00074285">
        <w:t xml:space="preserve"> s</w:t>
      </w:r>
      <w:r>
        <w:t>ort</w:t>
      </w:r>
    </w:p>
    <w:p w14:paraId="3DD4004D" w14:textId="091C5DD2" w:rsidR="00CC1EC9" w:rsidRDefault="00CC1EC9" w:rsidP="00CC1EC9">
      <w:pPr>
        <w:pStyle w:val="Akapitzlist"/>
      </w:pPr>
    </w:p>
    <w:p w14:paraId="2047FE95" w14:textId="615E3546" w:rsidR="00CC1EC9" w:rsidRDefault="00CC1EC9" w:rsidP="00CC1EC9">
      <w:pPr>
        <w:pStyle w:val="Akapitzlist"/>
        <w:numPr>
          <w:ilvl w:val="0"/>
          <w:numId w:val="2"/>
        </w:numPr>
      </w:pPr>
      <w:r>
        <w:t>Złożoność optymistyczna</w:t>
      </w:r>
    </w:p>
    <w:p w14:paraId="762EA740" w14:textId="76D346DF" w:rsidR="00CC1EC9" w:rsidRDefault="00CC1EC9" w:rsidP="00CC1EC9">
      <w:pPr>
        <w:pStyle w:val="Akapitzlist"/>
        <w:ind w:left="1080"/>
      </w:pPr>
    </w:p>
    <w:p w14:paraId="2252C656" w14:textId="5BF947C8" w:rsidR="00CC1EC9" w:rsidRDefault="00CC1EC9" w:rsidP="00CC1EC9">
      <w:pPr>
        <w:pStyle w:val="Akapitzlist"/>
        <w:ind w:left="1080"/>
      </w:pPr>
      <w:r>
        <w:t xml:space="preserve">Algorytm sortowania przez wstawianie przeszukuje tablicę w poszukiwaniu pierwszego mniejszego elementu niż aktualnie wskazywany. W związku z tym, jeśli tablica będzie już posortowana, algorytm </w:t>
      </w:r>
      <w:proofErr w:type="spellStart"/>
      <w:r>
        <w:t>przeiteruje</w:t>
      </w:r>
      <w:proofErr w:type="spellEnd"/>
      <w:r>
        <w:t xml:space="preserve"> jednokrotnie przez wszystkie jej elementy i zakończy działanie. Złożoność optymistyczna w tym przypadku wynosi zatem O(n).</w:t>
      </w:r>
    </w:p>
    <w:p w14:paraId="1BFA6595" w14:textId="7017B36F" w:rsidR="00CC1EC9" w:rsidRDefault="00CC1EC9" w:rsidP="00CC1EC9">
      <w:pPr>
        <w:pStyle w:val="Akapitzlist"/>
        <w:ind w:left="1080"/>
      </w:pPr>
    </w:p>
    <w:p w14:paraId="584B8CE7" w14:textId="32742A0E" w:rsidR="00CC1EC9" w:rsidRDefault="00CC1EC9" w:rsidP="00CC1EC9">
      <w:pPr>
        <w:pStyle w:val="Akapitzlist"/>
        <w:ind w:left="1080"/>
      </w:pPr>
      <w:r>
        <w:t>W celu wyznaczenia złożoności czasowej wykorzystano 50 próbek – każda z nich to tablica posortowana, wypełniona liczbami [1…n], gdzie n to długość tablicy. Każda kolejna tablica jest większa od poprzedniej o 3 000 000 elementów.</w:t>
      </w:r>
    </w:p>
    <w:p w14:paraId="2D7E2C29" w14:textId="5C70E8E6" w:rsidR="00CC1EC9" w:rsidRDefault="00CC1EC9" w:rsidP="00CC1EC9">
      <w:pPr>
        <w:pStyle w:val="Akapitzlist"/>
        <w:ind w:left="1080"/>
      </w:pPr>
    </w:p>
    <w:p w14:paraId="72A3AEBF" w14:textId="0BC35C9A" w:rsidR="00CC1EC9" w:rsidRDefault="004104A2" w:rsidP="004104A2">
      <w:pPr>
        <w:pStyle w:val="Akapitzlist"/>
        <w:ind w:left="1080"/>
        <w:jc w:val="center"/>
      </w:pPr>
      <w:r>
        <w:rPr>
          <w:noProof/>
        </w:rPr>
        <w:drawing>
          <wp:inline distT="0" distB="0" distL="0" distR="0" wp14:anchorId="39F9097B" wp14:editId="49E1B40C">
            <wp:extent cx="5334000" cy="40005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425A2" w14:textId="5FE49FB3" w:rsidR="004104A2" w:rsidRDefault="004104A2" w:rsidP="004104A2">
      <w:pPr>
        <w:pStyle w:val="Akapitzlist"/>
        <w:ind w:left="1080"/>
        <w:jc w:val="center"/>
      </w:pPr>
    </w:p>
    <w:p w14:paraId="60CF8CC9" w14:textId="7B9625EC" w:rsidR="004104A2" w:rsidRDefault="004104A2" w:rsidP="004104A2">
      <w:pPr>
        <w:pStyle w:val="Akapitzlist"/>
        <w:numPr>
          <w:ilvl w:val="0"/>
          <w:numId w:val="2"/>
        </w:numPr>
      </w:pPr>
      <w:r>
        <w:t>Złożoność pesymistyczna</w:t>
      </w:r>
    </w:p>
    <w:p w14:paraId="4A39CD4A" w14:textId="268561C8" w:rsidR="004104A2" w:rsidRDefault="004104A2" w:rsidP="004104A2">
      <w:pPr>
        <w:pStyle w:val="Akapitzlist"/>
        <w:ind w:left="1080"/>
      </w:pPr>
    </w:p>
    <w:p w14:paraId="6604FD96" w14:textId="32365383" w:rsidR="004104A2" w:rsidRDefault="004104A2" w:rsidP="004104A2">
      <w:pPr>
        <w:pStyle w:val="Akapitzlist"/>
        <w:ind w:left="1080"/>
      </w:pPr>
      <w:r>
        <w:t>Pesymistycznym przypadkiem dla algorytmu przez wstawianie jest sytuacja odwrotna – tablica posortowana malejąco. Wtedy złożoność czasowa algorytmu wynosi O(n^2).</w:t>
      </w:r>
    </w:p>
    <w:p w14:paraId="692E9145" w14:textId="3A87E540" w:rsidR="004104A2" w:rsidRDefault="004104A2" w:rsidP="004104A2">
      <w:pPr>
        <w:pStyle w:val="Akapitzlist"/>
        <w:ind w:left="1080"/>
      </w:pPr>
    </w:p>
    <w:p w14:paraId="667251C2" w14:textId="77777777" w:rsidR="004104A2" w:rsidRDefault="004104A2" w:rsidP="004104A2">
      <w:pPr>
        <w:pStyle w:val="Akapitzlist"/>
        <w:ind w:left="1080"/>
      </w:pPr>
      <w:r>
        <w:lastRenderedPageBreak/>
        <w:t xml:space="preserve">W celu wyznaczenia złożoności czasowej wykorzystano 50 próbek – każda z nich to tablica posortowana malejąco, wypełniona liczbami [1…n], gdzie n to długość tablicy. </w:t>
      </w:r>
    </w:p>
    <w:p w14:paraId="46F0619E" w14:textId="63DCA9B8" w:rsidR="004104A2" w:rsidRDefault="004104A2" w:rsidP="004104A2">
      <w:pPr>
        <w:pStyle w:val="Akapitzlist"/>
        <w:ind w:left="1080"/>
      </w:pPr>
      <w:r>
        <w:t>W tym przypadku konieczne było ograniczenie rozmiarów tablic ze względu na czas wykonywania algorytmu. Każda kolejna tablica jest większa od poprzedniej o 2000 elementów.</w:t>
      </w:r>
    </w:p>
    <w:p w14:paraId="2367EF82" w14:textId="655C04C6" w:rsidR="004104A2" w:rsidRDefault="004104A2" w:rsidP="004104A2">
      <w:pPr>
        <w:pStyle w:val="Akapitzlist"/>
        <w:ind w:left="1080"/>
      </w:pPr>
    </w:p>
    <w:p w14:paraId="163002C3" w14:textId="65F69F86" w:rsidR="004104A2" w:rsidRDefault="00074285" w:rsidP="004104A2">
      <w:pPr>
        <w:pStyle w:val="Akapitzlist"/>
        <w:ind w:left="1080"/>
      </w:pPr>
      <w:r>
        <w:rPr>
          <w:noProof/>
        </w:rPr>
        <w:drawing>
          <wp:inline distT="0" distB="0" distL="0" distR="0" wp14:anchorId="78FDC90E" wp14:editId="446B5DB4">
            <wp:extent cx="5334000" cy="4000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29248" w14:textId="0ECDC1E8" w:rsidR="004104A2" w:rsidRDefault="00074285" w:rsidP="00074285">
      <w:pPr>
        <w:pStyle w:val="Akapitzlist"/>
        <w:numPr>
          <w:ilvl w:val="0"/>
          <w:numId w:val="2"/>
        </w:numPr>
      </w:pPr>
      <w:r>
        <w:t>Zbiór danych losowych</w:t>
      </w:r>
    </w:p>
    <w:p w14:paraId="06949DC1" w14:textId="0E7498A2" w:rsidR="00074285" w:rsidRDefault="00074285" w:rsidP="00074285">
      <w:pPr>
        <w:pStyle w:val="Akapitzlist"/>
        <w:ind w:left="1080"/>
      </w:pPr>
    </w:p>
    <w:p w14:paraId="2A103613" w14:textId="51BFE9B9" w:rsidR="00074285" w:rsidRDefault="00074285" w:rsidP="00074285">
      <w:pPr>
        <w:pStyle w:val="Akapitzlist"/>
        <w:ind w:left="1080"/>
      </w:pPr>
      <w:r>
        <w:t>Zbiór danych losowych składa się z 50 próbek – każda z nich to tablica wypełniona liczbami pseudolosowymi. Każda kolejna tablica jest większa od poprzedniej o 2000 elementów.</w:t>
      </w:r>
    </w:p>
    <w:p w14:paraId="4A764E56" w14:textId="43C4E077" w:rsidR="00074285" w:rsidRDefault="00074285" w:rsidP="00074285">
      <w:pPr>
        <w:pStyle w:val="Akapitzlist"/>
        <w:ind w:left="1080"/>
      </w:pPr>
      <w:r>
        <w:rPr>
          <w:noProof/>
        </w:rPr>
        <w:lastRenderedPageBreak/>
        <w:drawing>
          <wp:inline distT="0" distB="0" distL="0" distR="0" wp14:anchorId="187554E0" wp14:editId="2757074A">
            <wp:extent cx="5334000" cy="40005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4095F" w14:textId="3148810A" w:rsidR="00B410DE" w:rsidRDefault="00B410DE" w:rsidP="00074285">
      <w:pPr>
        <w:pStyle w:val="Akapitzlist"/>
        <w:ind w:left="1080"/>
      </w:pPr>
    </w:p>
    <w:p w14:paraId="458B3C77" w14:textId="799D5F1F" w:rsidR="00B410DE" w:rsidRDefault="00B410DE" w:rsidP="00B410DE">
      <w:pPr>
        <w:pStyle w:val="Akapitzlist"/>
        <w:numPr>
          <w:ilvl w:val="0"/>
          <w:numId w:val="2"/>
        </w:numPr>
      </w:pPr>
      <w:r>
        <w:t>Wszystko w jednym</w:t>
      </w:r>
    </w:p>
    <w:p w14:paraId="25571D60" w14:textId="1C5B6E39" w:rsidR="00B410DE" w:rsidRDefault="00B410DE" w:rsidP="00B410DE">
      <w:pPr>
        <w:pStyle w:val="Akapitzlist"/>
        <w:ind w:left="1080"/>
      </w:pPr>
      <w:r>
        <w:rPr>
          <w:noProof/>
        </w:rPr>
        <w:drawing>
          <wp:inline distT="0" distB="0" distL="0" distR="0" wp14:anchorId="4E740671" wp14:editId="23B9721C">
            <wp:extent cx="5334000" cy="40005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B1D1" w14:textId="0F4785A8" w:rsidR="00074285" w:rsidRDefault="00074285" w:rsidP="00074285">
      <w:pPr>
        <w:pStyle w:val="Akapitzlist"/>
        <w:ind w:left="1080"/>
      </w:pPr>
    </w:p>
    <w:p w14:paraId="45DF32A2" w14:textId="6FA77AA3" w:rsidR="00074285" w:rsidRDefault="00074285" w:rsidP="00074285">
      <w:pPr>
        <w:pStyle w:val="Akapitzlist"/>
        <w:numPr>
          <w:ilvl w:val="0"/>
          <w:numId w:val="1"/>
        </w:numPr>
      </w:pPr>
      <w:proofErr w:type="spellStart"/>
      <w:r>
        <w:t>Selection</w:t>
      </w:r>
      <w:proofErr w:type="spellEnd"/>
      <w:r>
        <w:t xml:space="preserve"> sort</w:t>
      </w:r>
    </w:p>
    <w:p w14:paraId="0718B561" w14:textId="598D8152" w:rsidR="00074285" w:rsidRDefault="00074285" w:rsidP="00074285">
      <w:pPr>
        <w:pStyle w:val="Akapitzlist"/>
      </w:pPr>
    </w:p>
    <w:p w14:paraId="24A71D7A" w14:textId="68F87301" w:rsidR="00074285" w:rsidRDefault="00074285" w:rsidP="00074285">
      <w:pPr>
        <w:pStyle w:val="Akapitzlist"/>
      </w:pPr>
      <w:r>
        <w:t xml:space="preserve">Złożoność czasowa algorytmu sortowania przez wybieranie jest niezależna od rodzaju danych zawartych w tablicy. </w:t>
      </w:r>
      <w:r w:rsidR="003B5A36">
        <w:t xml:space="preserve">Algorytm w każdym przypadku wybiera element tablicy począwszy od pierwszego, a następnie przemieszcza się po podtablicy z wyłączeniem wybranego elementu, w poszukiwaniu najmniejszej wartości mniejszej niż aktualnie wybrana. W związku z tym złożoność czasowa algorytmu w każdym przypadku wynosi O(n^2) – czas wykonywania algorytmu zależy jedynie od długości tablicy. </w:t>
      </w:r>
    </w:p>
    <w:p w14:paraId="1E60EBD8" w14:textId="07448853" w:rsidR="003B5A36" w:rsidRDefault="003B5A36" w:rsidP="00074285">
      <w:pPr>
        <w:pStyle w:val="Akapitzlist"/>
      </w:pPr>
    </w:p>
    <w:p w14:paraId="6B2E9D3C" w14:textId="4D0AD84C" w:rsidR="003B5A36" w:rsidRDefault="003B5A36" w:rsidP="00074285">
      <w:pPr>
        <w:pStyle w:val="Akapitzlist"/>
      </w:pPr>
      <w:r>
        <w:t>Aby udowodnić powyższą tezę przeprowadzone zostaną trzy eksperymenty.</w:t>
      </w:r>
    </w:p>
    <w:p w14:paraId="29D25B6E" w14:textId="060A4BDA" w:rsidR="003B5A36" w:rsidRDefault="003B5A36" w:rsidP="00074285">
      <w:pPr>
        <w:pStyle w:val="Akapitzlist"/>
      </w:pPr>
    </w:p>
    <w:p w14:paraId="540CA936" w14:textId="692FEB0C" w:rsidR="003B5A36" w:rsidRDefault="003B5A36" w:rsidP="003B5A36">
      <w:pPr>
        <w:pStyle w:val="Akapitzlist"/>
        <w:numPr>
          <w:ilvl w:val="0"/>
          <w:numId w:val="3"/>
        </w:numPr>
      </w:pPr>
      <w:r>
        <w:t>Dane posortowane rosnąco</w:t>
      </w:r>
    </w:p>
    <w:p w14:paraId="6E591D07" w14:textId="6BBB7513" w:rsidR="003B5A36" w:rsidRDefault="003B5A36" w:rsidP="003B5A36">
      <w:pPr>
        <w:pStyle w:val="Akapitzlist"/>
        <w:ind w:left="1080"/>
      </w:pPr>
    </w:p>
    <w:p w14:paraId="0E42AA75" w14:textId="032B8B50" w:rsidR="003B5A36" w:rsidRDefault="003B5A36" w:rsidP="003B5A36">
      <w:pPr>
        <w:pStyle w:val="Akapitzlist"/>
        <w:ind w:left="1080"/>
      </w:pPr>
      <w:r>
        <w:t xml:space="preserve">W celu wyznaczenia złożoności czasowej wykorzystano 50 próbek – każda z nich to tablica posortowana rosnąco, wypełniona liczbami [1…n], gdzie n to długość tablicy. Każda kolejna tablica jest większa od poprzedniej o </w:t>
      </w:r>
      <w:r w:rsidR="0026389F">
        <w:t>1000</w:t>
      </w:r>
      <w:r>
        <w:t xml:space="preserve"> elementów.</w:t>
      </w:r>
    </w:p>
    <w:p w14:paraId="388C2280" w14:textId="35670383" w:rsidR="0026389F" w:rsidRDefault="0026389F" w:rsidP="003B5A36">
      <w:pPr>
        <w:pStyle w:val="Akapitzlist"/>
        <w:ind w:left="1080"/>
      </w:pPr>
      <w:r>
        <w:rPr>
          <w:noProof/>
        </w:rPr>
        <w:drawing>
          <wp:inline distT="0" distB="0" distL="0" distR="0" wp14:anchorId="154BFE69" wp14:editId="2576B5FF">
            <wp:extent cx="5334000" cy="40005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74A86" w14:textId="77777777" w:rsidR="003B5A36" w:rsidRDefault="003B5A36" w:rsidP="003B5A36">
      <w:pPr>
        <w:pStyle w:val="Akapitzlist"/>
        <w:ind w:left="1080"/>
      </w:pPr>
    </w:p>
    <w:p w14:paraId="35687242" w14:textId="77777777" w:rsidR="003B5A36" w:rsidRDefault="003B5A36" w:rsidP="003B5A36">
      <w:pPr>
        <w:pStyle w:val="Akapitzlist"/>
        <w:ind w:left="1080"/>
      </w:pPr>
    </w:p>
    <w:p w14:paraId="7172CB8A" w14:textId="62279CE4" w:rsidR="003B5A36" w:rsidRDefault="003B5A36" w:rsidP="003B5A36">
      <w:pPr>
        <w:pStyle w:val="Akapitzlist"/>
        <w:numPr>
          <w:ilvl w:val="0"/>
          <w:numId w:val="3"/>
        </w:numPr>
      </w:pPr>
      <w:r>
        <w:t>Dane posortowane malejąco</w:t>
      </w:r>
    </w:p>
    <w:p w14:paraId="12201833" w14:textId="087E0F12" w:rsidR="0026389F" w:rsidRDefault="00F360D3" w:rsidP="0026389F">
      <w:pPr>
        <w:pStyle w:val="Akapitzlist"/>
        <w:ind w:left="1080"/>
      </w:pPr>
      <w:r>
        <w:rPr>
          <w:noProof/>
        </w:rPr>
        <w:lastRenderedPageBreak/>
        <w:drawing>
          <wp:inline distT="0" distB="0" distL="0" distR="0" wp14:anchorId="6714E766" wp14:editId="27FE274C">
            <wp:extent cx="5334000" cy="40005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FF9D5" w14:textId="0BA66CFE" w:rsidR="0026389F" w:rsidRDefault="0026389F" w:rsidP="0026389F">
      <w:pPr>
        <w:pStyle w:val="Akapitzlist"/>
        <w:ind w:left="1080"/>
      </w:pPr>
      <w:r>
        <w:t>W celu wyznaczenia złożoności czasowej wykorzystano 50 próbek – każda z nich to tablica posortowana malejąco, wypełniona liczbami [1…n], gdzie n to długość tablicy. Każda kolejna tablica jest większa od poprzedniej o 1000 elementów.</w:t>
      </w:r>
    </w:p>
    <w:p w14:paraId="0AB0084B" w14:textId="77777777" w:rsidR="0026389F" w:rsidRDefault="0026389F" w:rsidP="0026389F">
      <w:pPr>
        <w:pStyle w:val="Akapitzlist"/>
        <w:ind w:left="1080"/>
      </w:pPr>
    </w:p>
    <w:p w14:paraId="24BAB05F" w14:textId="6244FA2E" w:rsidR="0026389F" w:rsidRDefault="0026389F" w:rsidP="0026389F">
      <w:pPr>
        <w:pStyle w:val="Akapitzlist"/>
        <w:ind w:left="1080"/>
      </w:pPr>
    </w:p>
    <w:p w14:paraId="6E52DA92" w14:textId="77777777" w:rsidR="0026389F" w:rsidRDefault="0026389F" w:rsidP="0026389F">
      <w:pPr>
        <w:pStyle w:val="Akapitzlist"/>
        <w:ind w:left="1080"/>
      </w:pPr>
    </w:p>
    <w:p w14:paraId="3F1D2EDA" w14:textId="7D6F5D1A" w:rsidR="003B5A36" w:rsidRDefault="003B5A36" w:rsidP="003B5A36">
      <w:pPr>
        <w:pStyle w:val="Akapitzlist"/>
        <w:numPr>
          <w:ilvl w:val="0"/>
          <w:numId w:val="3"/>
        </w:numPr>
      </w:pPr>
      <w:r>
        <w:t>Zbiór danych losowych</w:t>
      </w:r>
    </w:p>
    <w:p w14:paraId="5C914968" w14:textId="530A1357" w:rsidR="00074285" w:rsidRDefault="00074285" w:rsidP="00074285">
      <w:pPr>
        <w:pStyle w:val="Akapitzlist"/>
      </w:pPr>
    </w:p>
    <w:p w14:paraId="64EBD354" w14:textId="4FCBFC0A" w:rsidR="0026389F" w:rsidRDefault="0026389F" w:rsidP="0026389F">
      <w:pPr>
        <w:pStyle w:val="Akapitzlist"/>
        <w:ind w:left="1080"/>
      </w:pPr>
      <w:r>
        <w:t xml:space="preserve">Zbiór danych losowych składa się z 50 próbek – każda z nich to tablica wypełniona liczbami pseudolosowymi. Każda kolejna tablica jest większa od poprzedniej o 1000 </w:t>
      </w:r>
      <w:r>
        <w:lastRenderedPageBreak/>
        <w:t>elementów.</w:t>
      </w:r>
      <w:r w:rsidR="00F360D3" w:rsidRPr="00F360D3">
        <w:rPr>
          <w:noProof/>
        </w:rPr>
        <w:t xml:space="preserve"> </w:t>
      </w:r>
      <w:r w:rsidR="00F360D3">
        <w:rPr>
          <w:noProof/>
        </w:rPr>
        <w:drawing>
          <wp:inline distT="0" distB="0" distL="0" distR="0" wp14:anchorId="0D31DC35" wp14:editId="4CD984E4">
            <wp:extent cx="5334000" cy="40005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4229" w14:textId="47B07FDB" w:rsidR="0026389F" w:rsidRDefault="00B410DE" w:rsidP="00B410DE">
      <w:pPr>
        <w:pStyle w:val="Akapitzlist"/>
        <w:numPr>
          <w:ilvl w:val="0"/>
          <w:numId w:val="3"/>
        </w:numPr>
      </w:pPr>
      <w:r>
        <w:t>Wszystko w jednym</w:t>
      </w:r>
    </w:p>
    <w:p w14:paraId="6E666799" w14:textId="02DADE67" w:rsidR="00B410DE" w:rsidRDefault="00B410DE" w:rsidP="0026389F">
      <w:pPr>
        <w:pStyle w:val="Akapitzlist"/>
        <w:ind w:left="1080"/>
      </w:pPr>
      <w:r>
        <w:rPr>
          <w:noProof/>
        </w:rPr>
        <w:drawing>
          <wp:inline distT="0" distB="0" distL="0" distR="0" wp14:anchorId="6557A891" wp14:editId="5F3EAF60">
            <wp:extent cx="5334000" cy="40005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A4283" w14:textId="4EC067CF" w:rsidR="0026389F" w:rsidRDefault="0026389F" w:rsidP="0026389F">
      <w:pPr>
        <w:pStyle w:val="Akapitzlist"/>
        <w:numPr>
          <w:ilvl w:val="0"/>
          <w:numId w:val="1"/>
        </w:numPr>
      </w:pPr>
      <w:proofErr w:type="spellStart"/>
      <w:r>
        <w:t>Quicksort</w:t>
      </w:r>
      <w:proofErr w:type="spellEnd"/>
    </w:p>
    <w:p w14:paraId="465B4B29" w14:textId="6E224BBC" w:rsidR="0026389F" w:rsidRDefault="0026389F" w:rsidP="0026389F">
      <w:pPr>
        <w:pStyle w:val="Akapitzlist"/>
      </w:pPr>
    </w:p>
    <w:p w14:paraId="4FF5385B" w14:textId="63CD2093" w:rsidR="0026389F" w:rsidRDefault="0026389F" w:rsidP="0026389F">
      <w:pPr>
        <w:pStyle w:val="Akapitzlist"/>
      </w:pPr>
      <w:r>
        <w:lastRenderedPageBreak/>
        <w:t>Algorytm sortowania szybkiego opiera swoje działanie na rekurencyjnym podziale tablicy na podtablice, poprzez rekurencyjne umieszczanie elementów mniejszych niż wybrany po lewej, a większych po prawej stronie tablicy. Wybór elementu rozdzielającego ma istotny wpływ na złożoność czasową algorytmu.</w:t>
      </w:r>
    </w:p>
    <w:p w14:paraId="34C04A75" w14:textId="77777777" w:rsidR="0026389F" w:rsidRDefault="0026389F" w:rsidP="0026389F">
      <w:pPr>
        <w:pStyle w:val="Akapitzlist"/>
      </w:pPr>
    </w:p>
    <w:p w14:paraId="199B1932" w14:textId="77777777" w:rsidR="0026389F" w:rsidRDefault="0026389F" w:rsidP="0026389F">
      <w:pPr>
        <w:pStyle w:val="Akapitzlist"/>
      </w:pPr>
    </w:p>
    <w:p w14:paraId="5EC14515" w14:textId="41BA588E" w:rsidR="0026389F" w:rsidRDefault="0026389F" w:rsidP="0026389F">
      <w:pPr>
        <w:pStyle w:val="Akapitzlist"/>
        <w:numPr>
          <w:ilvl w:val="0"/>
          <w:numId w:val="4"/>
        </w:numPr>
      </w:pPr>
      <w:r>
        <w:t>Złożoność optymistyczna</w:t>
      </w:r>
    </w:p>
    <w:p w14:paraId="7D82F4DC" w14:textId="77777777" w:rsidR="0026389F" w:rsidRDefault="0026389F" w:rsidP="0026389F">
      <w:pPr>
        <w:pStyle w:val="Akapitzlist"/>
        <w:ind w:left="1080"/>
      </w:pPr>
    </w:p>
    <w:p w14:paraId="24E4142F" w14:textId="5F90E3F9" w:rsidR="0026389F" w:rsidRDefault="0026389F" w:rsidP="0026389F">
      <w:pPr>
        <w:pStyle w:val="Akapitzlist"/>
        <w:ind w:left="1080"/>
      </w:pPr>
      <w:r>
        <w:t>W ramach laboratorium początkowym elementem rozdzielającym jest pierwszy element sortowanej tablicy. Przypadkiem optymistycznym jest tablica, w której „</w:t>
      </w:r>
      <w:proofErr w:type="spellStart"/>
      <w:r>
        <w:t>pivot</w:t>
      </w:r>
      <w:proofErr w:type="spellEnd"/>
      <w:r>
        <w:t>” znajduje się zawsze dokładnie pomiędzy początkiem, a końcem każdej podtablicy. Wtedy złożoność algorytmu wynosi O(</w:t>
      </w:r>
      <w:proofErr w:type="spellStart"/>
      <w:r>
        <w:t>nlogn</w:t>
      </w:r>
      <w:proofErr w:type="spellEnd"/>
      <w:r>
        <w:t>). Niestety wygenerowanie takiego zbioru danych nie jest łatwym zadaniem. Z tego powodu wykres w tym przypadku zostanie pominięty.</w:t>
      </w:r>
    </w:p>
    <w:p w14:paraId="5486A737" w14:textId="77777777" w:rsidR="00F360D3" w:rsidRDefault="00F360D3" w:rsidP="0026389F">
      <w:pPr>
        <w:pStyle w:val="Akapitzlist"/>
        <w:ind w:left="1080"/>
      </w:pPr>
    </w:p>
    <w:p w14:paraId="238E55DC" w14:textId="7FA644C9" w:rsidR="0026389F" w:rsidRDefault="0026389F" w:rsidP="0026389F">
      <w:pPr>
        <w:pStyle w:val="Akapitzlist"/>
        <w:numPr>
          <w:ilvl w:val="0"/>
          <w:numId w:val="4"/>
        </w:numPr>
      </w:pPr>
      <w:r>
        <w:t xml:space="preserve">Złożoność </w:t>
      </w:r>
      <w:proofErr w:type="spellStart"/>
      <w:r>
        <w:t>pesysmityczna</w:t>
      </w:r>
      <w:proofErr w:type="spellEnd"/>
    </w:p>
    <w:p w14:paraId="28A9D240" w14:textId="15F3A536" w:rsidR="0026389F" w:rsidRDefault="0026389F" w:rsidP="0026389F">
      <w:pPr>
        <w:pStyle w:val="Akapitzlist"/>
        <w:ind w:left="1080"/>
      </w:pPr>
    </w:p>
    <w:p w14:paraId="1F602D20" w14:textId="75365B8D" w:rsidR="0026389F" w:rsidRDefault="0026389F" w:rsidP="0026389F">
      <w:pPr>
        <w:pStyle w:val="Akapitzlist"/>
        <w:ind w:left="1080"/>
      </w:pPr>
      <w:r>
        <w:t xml:space="preserve">Przypadkiem </w:t>
      </w:r>
      <w:proofErr w:type="spellStart"/>
      <w:r>
        <w:t>pesysmistycznym</w:t>
      </w:r>
      <w:proofErr w:type="spellEnd"/>
      <w:r>
        <w:t xml:space="preserve"> jest sytuacja, w której „</w:t>
      </w:r>
      <w:proofErr w:type="spellStart"/>
      <w:r>
        <w:t>pivot</w:t>
      </w:r>
      <w:proofErr w:type="spellEnd"/>
      <w:r>
        <w:t>” jest zawsze skrajnym elementem głównej tablicy oraz podtablic. W tym przypadku złożoność czasowa algorytmu wynosi O(n^2).  Takim przykładem może być tablica już posortowana rosnąco bądź malejąco.</w:t>
      </w:r>
    </w:p>
    <w:p w14:paraId="416320C4" w14:textId="12ECD274" w:rsidR="0026389F" w:rsidRDefault="0026389F" w:rsidP="0026389F">
      <w:pPr>
        <w:pStyle w:val="Akapitzlist"/>
        <w:ind w:left="1080"/>
      </w:pPr>
    </w:p>
    <w:p w14:paraId="4C08AF22" w14:textId="33B208AE" w:rsidR="0026389F" w:rsidRDefault="0026389F" w:rsidP="0026389F">
      <w:pPr>
        <w:pStyle w:val="Akapitzlist"/>
        <w:ind w:left="1080"/>
      </w:pPr>
      <w:r>
        <w:t xml:space="preserve">W celu wyznaczenia złożoności czasowej wykorzystano 50 próbek – każda z nich to tablica posortowana rosnąco, wypełniona liczbami [1…n], gdzie n to długość tablicy. Każda kolejna tablica jest większa od poprzedniej o </w:t>
      </w:r>
      <w:r w:rsidR="00731604">
        <w:t>2</w:t>
      </w:r>
      <w:r>
        <w:t>000 elementów.</w:t>
      </w:r>
    </w:p>
    <w:p w14:paraId="2252580D" w14:textId="04337EFA" w:rsidR="0026389F" w:rsidRDefault="0026389F" w:rsidP="0026389F">
      <w:pPr>
        <w:pStyle w:val="Akapitzlist"/>
        <w:ind w:left="1080"/>
      </w:pPr>
    </w:p>
    <w:p w14:paraId="469AE535" w14:textId="14470AD2" w:rsidR="0026389F" w:rsidRDefault="00731604" w:rsidP="0026389F">
      <w:pPr>
        <w:pStyle w:val="Akapitzlist"/>
        <w:ind w:left="1080"/>
      </w:pPr>
      <w:r>
        <w:rPr>
          <w:noProof/>
        </w:rPr>
        <w:drawing>
          <wp:inline distT="0" distB="0" distL="0" distR="0" wp14:anchorId="0476D03E" wp14:editId="5D1F859B">
            <wp:extent cx="5334000" cy="40005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0A82D" w14:textId="4F30B3D1" w:rsidR="0026389F" w:rsidRDefault="0026389F" w:rsidP="0026389F">
      <w:pPr>
        <w:pStyle w:val="Akapitzlist"/>
        <w:ind w:left="1080"/>
      </w:pPr>
    </w:p>
    <w:p w14:paraId="1A6F414E" w14:textId="77777777" w:rsidR="0026389F" w:rsidRDefault="0026389F" w:rsidP="0026389F">
      <w:pPr>
        <w:pStyle w:val="Akapitzlist"/>
        <w:ind w:left="1080"/>
      </w:pPr>
    </w:p>
    <w:p w14:paraId="469FB3E0" w14:textId="7FF5AF7F" w:rsidR="0026389F" w:rsidRDefault="0026389F" w:rsidP="0026389F">
      <w:pPr>
        <w:pStyle w:val="Akapitzlist"/>
        <w:numPr>
          <w:ilvl w:val="0"/>
          <w:numId w:val="4"/>
        </w:numPr>
      </w:pPr>
      <w:r>
        <w:t>Zbiór danych losowych</w:t>
      </w:r>
    </w:p>
    <w:p w14:paraId="5A0CAA3E" w14:textId="1D557629" w:rsidR="0026389F" w:rsidRDefault="0026389F" w:rsidP="0026389F">
      <w:pPr>
        <w:pStyle w:val="Akapitzlist"/>
      </w:pPr>
    </w:p>
    <w:p w14:paraId="72A2B71E" w14:textId="77777777" w:rsidR="00731604" w:rsidRDefault="00731604" w:rsidP="0026389F">
      <w:pPr>
        <w:pStyle w:val="Akapitzlist"/>
      </w:pPr>
    </w:p>
    <w:p w14:paraId="5433D4F2" w14:textId="274E3B00" w:rsidR="00731604" w:rsidRDefault="00731604" w:rsidP="00731604">
      <w:pPr>
        <w:pStyle w:val="Akapitzlist"/>
        <w:ind w:left="1080"/>
      </w:pPr>
      <w:r>
        <w:t>Zbiór danych losowych składa się z 50 próbek – każda z nich to tablica wypełniona liczbami pseudolosowymi. Każda kolejna tablica jest większa od poprzedniej o 100 000 elementów.</w:t>
      </w:r>
    </w:p>
    <w:p w14:paraId="7F3A253F" w14:textId="74B3CF34" w:rsidR="00731604" w:rsidRDefault="00731604" w:rsidP="00731604">
      <w:pPr>
        <w:pStyle w:val="Akapitzlist"/>
        <w:ind w:left="1080"/>
      </w:pPr>
    </w:p>
    <w:p w14:paraId="3120FEB2" w14:textId="3812DF48" w:rsidR="00731604" w:rsidRDefault="00731604" w:rsidP="00731604">
      <w:pPr>
        <w:pStyle w:val="Akapitzlist"/>
        <w:ind w:left="1080"/>
      </w:pPr>
      <w:r>
        <w:rPr>
          <w:noProof/>
        </w:rPr>
        <w:drawing>
          <wp:inline distT="0" distB="0" distL="0" distR="0" wp14:anchorId="49D27372" wp14:editId="767DACD2">
            <wp:extent cx="5334000" cy="40005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C983C" w14:textId="4DB0B0C7" w:rsidR="00731604" w:rsidRDefault="00B410DE" w:rsidP="00B410DE">
      <w:pPr>
        <w:pStyle w:val="Akapitzlist"/>
        <w:numPr>
          <w:ilvl w:val="0"/>
          <w:numId w:val="4"/>
        </w:numPr>
      </w:pPr>
      <w:r>
        <w:t>Wszystko w jednym</w:t>
      </w:r>
    </w:p>
    <w:p w14:paraId="0E7A92D8" w14:textId="7D762037" w:rsidR="00B410DE" w:rsidRDefault="00B410DE" w:rsidP="00B410DE">
      <w:pPr>
        <w:pStyle w:val="Akapitzlist"/>
        <w:ind w:left="1080"/>
      </w:pPr>
      <w:r>
        <w:rPr>
          <w:noProof/>
        </w:rPr>
        <w:lastRenderedPageBreak/>
        <w:drawing>
          <wp:inline distT="0" distB="0" distL="0" distR="0" wp14:anchorId="569722B3" wp14:editId="15B936C0">
            <wp:extent cx="5334000" cy="40005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65682" w14:textId="4047E6E9" w:rsidR="00731604" w:rsidRDefault="00731604" w:rsidP="00731604">
      <w:pPr>
        <w:pStyle w:val="Akapitzlist"/>
        <w:numPr>
          <w:ilvl w:val="0"/>
          <w:numId w:val="1"/>
        </w:numPr>
      </w:pPr>
      <w:proofErr w:type="spellStart"/>
      <w:r>
        <w:t>Heap</w:t>
      </w:r>
      <w:proofErr w:type="spellEnd"/>
      <w:r>
        <w:t xml:space="preserve"> sort</w:t>
      </w:r>
    </w:p>
    <w:p w14:paraId="217243F3" w14:textId="37A589CF" w:rsidR="00731604" w:rsidRDefault="00731604" w:rsidP="00731604">
      <w:pPr>
        <w:pStyle w:val="Akapitzlist"/>
      </w:pPr>
    </w:p>
    <w:p w14:paraId="64A49D71" w14:textId="1C02B3FE" w:rsidR="00731604" w:rsidRDefault="00731604" w:rsidP="00731604">
      <w:pPr>
        <w:pStyle w:val="Akapitzlist"/>
      </w:pPr>
      <w:r>
        <w:t xml:space="preserve">Algorytm sortowania przez kopcowanie wykorzystuje operacje wstawiania i wyjmowania kolejnych elementów z kopca. </w:t>
      </w:r>
    </w:p>
    <w:p w14:paraId="2EBFE56D" w14:textId="12D14B63" w:rsidR="00731604" w:rsidRDefault="00731604" w:rsidP="00731604">
      <w:pPr>
        <w:pStyle w:val="Akapitzlist"/>
      </w:pPr>
    </w:p>
    <w:p w14:paraId="0245BEB4" w14:textId="1018FB4C" w:rsidR="00731604" w:rsidRDefault="00731604" w:rsidP="00731604">
      <w:pPr>
        <w:pStyle w:val="Akapitzlist"/>
        <w:numPr>
          <w:ilvl w:val="0"/>
          <w:numId w:val="5"/>
        </w:numPr>
      </w:pPr>
      <w:r>
        <w:t>Złożoność optymistyczna</w:t>
      </w:r>
    </w:p>
    <w:p w14:paraId="296D5812" w14:textId="62D86CA0" w:rsidR="00731604" w:rsidRDefault="00731604" w:rsidP="00731604">
      <w:pPr>
        <w:pStyle w:val="Akapitzlist"/>
        <w:ind w:left="1080"/>
      </w:pPr>
    </w:p>
    <w:p w14:paraId="12BE4198" w14:textId="4550670B" w:rsidR="00D05552" w:rsidRDefault="00D05552" w:rsidP="00285F0F">
      <w:pPr>
        <w:pStyle w:val="Akapitzlist"/>
        <w:ind w:left="1080"/>
      </w:pPr>
      <w:r>
        <w:t>Optymistycznym przypadkiem dla algorytmu sortowania przez kopcowanie jest sytuacja, kiedy wszystkie elementy sortowanej tablicy są sobie równe. Wtedy złożoność czasowa wynosi O(n).</w:t>
      </w:r>
    </w:p>
    <w:p w14:paraId="388DEEE2" w14:textId="77777777" w:rsidR="00285F0F" w:rsidRDefault="00285F0F" w:rsidP="00285F0F">
      <w:pPr>
        <w:pStyle w:val="Akapitzlist"/>
        <w:ind w:left="1080"/>
      </w:pPr>
    </w:p>
    <w:p w14:paraId="02714606" w14:textId="0ECAE6A2" w:rsidR="00D05552" w:rsidRDefault="00D05552" w:rsidP="00D05552">
      <w:pPr>
        <w:pStyle w:val="Akapitzlist"/>
        <w:ind w:left="1080"/>
      </w:pPr>
      <w:r>
        <w:t xml:space="preserve">W celu wyznaczenia złożoności czasowej wykorzystano </w:t>
      </w:r>
      <w:r w:rsidR="005A6F6D">
        <w:t>100</w:t>
      </w:r>
      <w:r>
        <w:t xml:space="preserve"> próbek – każda z nich to tablica wypełniona liczbami o wartości 1. Każda kolejna tablica jest większa od poprzedniej o </w:t>
      </w:r>
      <w:r w:rsidR="005A6F6D">
        <w:t>100 000</w:t>
      </w:r>
      <w:r>
        <w:t xml:space="preserve"> elementów</w:t>
      </w:r>
      <w:r w:rsidR="005A6F6D">
        <w:t>, począwszy od 100 000</w:t>
      </w:r>
      <w:r>
        <w:t>.</w:t>
      </w:r>
    </w:p>
    <w:p w14:paraId="2A2642FF" w14:textId="18FE8DA6" w:rsidR="00285F0F" w:rsidRDefault="00285F0F" w:rsidP="00D05552">
      <w:pPr>
        <w:pStyle w:val="Akapitzlist"/>
        <w:ind w:left="1080"/>
      </w:pPr>
    </w:p>
    <w:p w14:paraId="788CE701" w14:textId="158EA0BB" w:rsidR="005A6F6D" w:rsidRDefault="005A6F6D" w:rsidP="00D05552">
      <w:pPr>
        <w:pStyle w:val="Akapitzlist"/>
        <w:ind w:left="1080"/>
      </w:pPr>
      <w:r>
        <w:rPr>
          <w:noProof/>
        </w:rPr>
        <w:lastRenderedPageBreak/>
        <w:drawing>
          <wp:inline distT="0" distB="0" distL="0" distR="0" wp14:anchorId="7E926920" wp14:editId="43EA7B72">
            <wp:extent cx="5334000" cy="40005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8F56" w14:textId="77777777" w:rsidR="00285F0F" w:rsidRDefault="00285F0F" w:rsidP="00D05552">
      <w:pPr>
        <w:pStyle w:val="Akapitzlist"/>
        <w:ind w:left="1080"/>
      </w:pPr>
    </w:p>
    <w:p w14:paraId="0CB98B89" w14:textId="452AD00D" w:rsidR="008B7F7E" w:rsidRDefault="008B7F7E" w:rsidP="00D05552">
      <w:pPr>
        <w:pStyle w:val="Akapitzlist"/>
        <w:ind w:left="1080"/>
      </w:pPr>
    </w:p>
    <w:p w14:paraId="28C0B31B" w14:textId="7C44D12A" w:rsidR="008B7F7E" w:rsidRDefault="008B7F7E" w:rsidP="008B7F7E">
      <w:pPr>
        <w:pStyle w:val="Akapitzlist"/>
        <w:numPr>
          <w:ilvl w:val="0"/>
          <w:numId w:val="5"/>
        </w:numPr>
      </w:pPr>
      <w:r>
        <w:t>Złożoność pesymistyczna</w:t>
      </w:r>
    </w:p>
    <w:p w14:paraId="77193217" w14:textId="1CA383AF" w:rsidR="00E60E2A" w:rsidRDefault="00E60E2A" w:rsidP="00E60E2A">
      <w:pPr>
        <w:pStyle w:val="Akapitzlist"/>
        <w:ind w:left="1080"/>
      </w:pPr>
    </w:p>
    <w:p w14:paraId="47FF96A2" w14:textId="1BB8D105" w:rsidR="00E60E2A" w:rsidRDefault="00E60E2A" w:rsidP="00E60E2A">
      <w:pPr>
        <w:pStyle w:val="Akapitzlist"/>
        <w:ind w:left="1080"/>
      </w:pPr>
      <w:r>
        <w:t>Algorytm sortowania przez kopcowanie ma złożoność pesymistyczną O(</w:t>
      </w:r>
      <w:proofErr w:type="spellStart"/>
      <w:r>
        <w:t>nlogn</w:t>
      </w:r>
      <w:proofErr w:type="spellEnd"/>
      <w:r>
        <w:t>). Występuje ona w każdym przypadku tablicy, z wyjątkiem wcześniej wspomnianego przypadku optymistycznego.</w:t>
      </w:r>
    </w:p>
    <w:p w14:paraId="1C37714E" w14:textId="16027190" w:rsidR="005A6F6D" w:rsidRDefault="005A6F6D" w:rsidP="00E60E2A">
      <w:pPr>
        <w:pStyle w:val="Akapitzlist"/>
        <w:ind w:left="1080"/>
      </w:pPr>
    </w:p>
    <w:p w14:paraId="0491F022" w14:textId="478AF6BC" w:rsidR="005A6F6D" w:rsidRDefault="005A6F6D" w:rsidP="005A6F6D">
      <w:pPr>
        <w:pStyle w:val="Akapitzlist"/>
        <w:ind w:left="1080"/>
      </w:pPr>
      <w:r>
        <w:t>W celu wyznaczenia złożoności czasowej wykorzystano 100 próbek – każda z nich to tablica wypełniona rosnąco. Każda kolejna tablica jest większa od poprzedniej o 10000 elementów, począwszy od 10000.</w:t>
      </w:r>
    </w:p>
    <w:p w14:paraId="481F0C65" w14:textId="259F6A61" w:rsidR="005A6F6D" w:rsidRDefault="005A6F6D" w:rsidP="005A6F6D">
      <w:pPr>
        <w:pStyle w:val="Akapitzlist"/>
        <w:ind w:left="1080"/>
      </w:pPr>
      <w:r>
        <w:rPr>
          <w:noProof/>
        </w:rPr>
        <w:lastRenderedPageBreak/>
        <w:drawing>
          <wp:inline distT="0" distB="0" distL="0" distR="0" wp14:anchorId="1376D38A" wp14:editId="412D35AC">
            <wp:extent cx="5334000" cy="40005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0C96D" w14:textId="70054FF6" w:rsidR="005A6F6D" w:rsidRDefault="005A6F6D" w:rsidP="005A6F6D">
      <w:pPr>
        <w:pStyle w:val="Akapitzlist"/>
        <w:ind w:left="1080"/>
      </w:pPr>
      <w:r>
        <w:t xml:space="preserve">Powyższy wykres potwierdza, że </w:t>
      </w:r>
      <w:r w:rsidR="00326312">
        <w:t>złożoność pesymistyczna algorytmu sortowania przez kopcowanie jest rzędu O(</w:t>
      </w:r>
      <w:proofErr w:type="spellStart"/>
      <w:r w:rsidR="00326312">
        <w:t>nlogn</w:t>
      </w:r>
      <w:proofErr w:type="spellEnd"/>
      <w:r w:rsidR="00326312">
        <w:t>).</w:t>
      </w:r>
    </w:p>
    <w:p w14:paraId="2F3954A7" w14:textId="77777777" w:rsidR="00326312" w:rsidRDefault="00326312" w:rsidP="00E60E2A">
      <w:pPr>
        <w:pStyle w:val="Akapitzlist"/>
        <w:ind w:left="1080"/>
      </w:pPr>
    </w:p>
    <w:p w14:paraId="02E21D26" w14:textId="45715958" w:rsidR="008B7F7E" w:rsidRDefault="008B7F7E" w:rsidP="008B7F7E">
      <w:pPr>
        <w:pStyle w:val="Akapitzlist"/>
        <w:numPr>
          <w:ilvl w:val="0"/>
          <w:numId w:val="5"/>
        </w:numPr>
      </w:pPr>
      <w:r>
        <w:t>Zbiór danych losowych</w:t>
      </w:r>
    </w:p>
    <w:p w14:paraId="287D542B" w14:textId="6226DBB1" w:rsidR="00326312" w:rsidRDefault="00326312" w:rsidP="00326312">
      <w:pPr>
        <w:pStyle w:val="Akapitzlist"/>
        <w:ind w:left="1080"/>
      </w:pPr>
    </w:p>
    <w:p w14:paraId="593496D1" w14:textId="14942556" w:rsidR="00B410DE" w:rsidRDefault="00326312" w:rsidP="00B410DE">
      <w:pPr>
        <w:pStyle w:val="Akapitzlist"/>
        <w:ind w:left="1080"/>
      </w:pPr>
      <w:r>
        <w:t>W celu wyznaczenia złożoności czasowej wykorzystano 100 próbek – każda z nich to tablica wypełniona liczbami pseudolosowymi. Każda kolejna tablica jest większa od poprzedniej o 1000 elementów, począwszy od 1000</w:t>
      </w:r>
    </w:p>
    <w:p w14:paraId="12690732" w14:textId="6245D06B" w:rsidR="00B410DE" w:rsidRDefault="00B410DE" w:rsidP="00B410DE">
      <w:pPr>
        <w:pStyle w:val="Akapitzlist"/>
        <w:ind w:left="1080"/>
      </w:pPr>
    </w:p>
    <w:p w14:paraId="1C2DE2A3" w14:textId="275C5212" w:rsidR="00B410DE" w:rsidRDefault="00B410DE" w:rsidP="00B410DE">
      <w:pPr>
        <w:pStyle w:val="Akapitzlist"/>
        <w:ind w:left="1080"/>
      </w:pPr>
    </w:p>
    <w:p w14:paraId="1BC541A0" w14:textId="1EF1BFFC" w:rsidR="00B410DE" w:rsidRDefault="00B410DE" w:rsidP="00B410DE">
      <w:pPr>
        <w:pStyle w:val="Akapitzlist"/>
        <w:ind w:left="1080"/>
      </w:pPr>
    </w:p>
    <w:p w14:paraId="5746F332" w14:textId="77777777" w:rsidR="00326312" w:rsidRDefault="00326312" w:rsidP="00326312">
      <w:pPr>
        <w:pStyle w:val="Akapitzlist"/>
        <w:ind w:left="1080"/>
      </w:pPr>
    </w:p>
    <w:p w14:paraId="07C70459" w14:textId="77777777" w:rsidR="00326312" w:rsidRDefault="00326312" w:rsidP="00326312">
      <w:pPr>
        <w:pStyle w:val="Akapitzlist"/>
        <w:ind w:left="1080"/>
      </w:pPr>
    </w:p>
    <w:p w14:paraId="4BA513ED" w14:textId="506C4EF5" w:rsidR="00326312" w:rsidRDefault="00326312" w:rsidP="00326312">
      <w:pPr>
        <w:pStyle w:val="Akapitzlist"/>
        <w:ind w:left="1080"/>
      </w:pPr>
      <w:r>
        <w:rPr>
          <w:noProof/>
        </w:rPr>
        <w:lastRenderedPageBreak/>
        <w:drawing>
          <wp:inline distT="0" distB="0" distL="0" distR="0" wp14:anchorId="706E34BA" wp14:editId="37D062D5">
            <wp:extent cx="5334000" cy="40005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7357E" w14:textId="77777777" w:rsidR="00B410DE" w:rsidRDefault="00B410DE" w:rsidP="00B410DE">
      <w:pPr>
        <w:pStyle w:val="Akapitzlist"/>
        <w:numPr>
          <w:ilvl w:val="0"/>
          <w:numId w:val="5"/>
        </w:numPr>
      </w:pPr>
      <w:r>
        <w:t>Wszystko w jednym</w:t>
      </w:r>
    </w:p>
    <w:p w14:paraId="29B81AA9" w14:textId="7A3572AC" w:rsidR="008B7F7E" w:rsidRDefault="00B410DE" w:rsidP="008B7F7E">
      <w:pPr>
        <w:pStyle w:val="Akapitzlist"/>
        <w:ind w:left="1080"/>
      </w:pPr>
      <w:r>
        <w:rPr>
          <w:noProof/>
        </w:rPr>
        <w:drawing>
          <wp:inline distT="0" distB="0" distL="0" distR="0" wp14:anchorId="6F7D3734" wp14:editId="31BBB682">
            <wp:extent cx="5334000" cy="400050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A9CD1" w14:textId="5BFE6D0D" w:rsidR="008B7F7E" w:rsidRDefault="008B7F7E" w:rsidP="008B7F7E">
      <w:pPr>
        <w:pStyle w:val="Akapitzlist"/>
        <w:numPr>
          <w:ilvl w:val="0"/>
          <w:numId w:val="1"/>
        </w:numPr>
      </w:pPr>
      <w:r>
        <w:t>Porównanie działania algorytmów</w:t>
      </w:r>
    </w:p>
    <w:p w14:paraId="4AAA68B5" w14:textId="067FD18E" w:rsidR="008B7F7E" w:rsidRDefault="008B7F7E" w:rsidP="008B7F7E">
      <w:pPr>
        <w:pStyle w:val="Akapitzlist"/>
      </w:pPr>
    </w:p>
    <w:p w14:paraId="7096FA57" w14:textId="70999B6A" w:rsidR="008B7F7E" w:rsidRDefault="008B7F7E" w:rsidP="008B7F7E">
      <w:pPr>
        <w:pStyle w:val="Akapitzlist"/>
        <w:numPr>
          <w:ilvl w:val="0"/>
          <w:numId w:val="6"/>
        </w:numPr>
      </w:pPr>
      <w:r>
        <w:t>Przy</w:t>
      </w:r>
      <w:r w:rsidR="00641628">
        <w:t>padki optymistyczne</w:t>
      </w:r>
    </w:p>
    <w:p w14:paraId="4FEC2B7E" w14:textId="324D4F86" w:rsidR="00A91428" w:rsidRDefault="00A91428" w:rsidP="00A91428">
      <w:pPr>
        <w:pStyle w:val="Akapitzlist"/>
        <w:ind w:left="1080"/>
      </w:pPr>
    </w:p>
    <w:p w14:paraId="5AF09DD9" w14:textId="46D82729" w:rsidR="00A91428" w:rsidRDefault="00A91428" w:rsidP="00A91428">
      <w:pPr>
        <w:pStyle w:val="Akapitzlist"/>
        <w:ind w:left="1080"/>
      </w:pPr>
      <w:r>
        <w:t xml:space="preserve">Ponieważ złożoność algorytmu w przypadku optymistycznym dla algorytmu </w:t>
      </w:r>
      <w:proofErr w:type="spellStart"/>
      <w:r>
        <w:t>HeapSort</w:t>
      </w:r>
      <w:proofErr w:type="spellEnd"/>
      <w:r>
        <w:t xml:space="preserve"> oraz </w:t>
      </w:r>
      <w:proofErr w:type="spellStart"/>
      <w:r>
        <w:t>InsertionSort</w:t>
      </w:r>
      <w:proofErr w:type="spellEnd"/>
      <w:r>
        <w:t xml:space="preserve"> wynosi O(n), a dla algorytmu sortowania przez wybór O(n^2), dokonano porównania jedynie algorytmów </w:t>
      </w:r>
      <w:proofErr w:type="spellStart"/>
      <w:r>
        <w:t>HeapSort</w:t>
      </w:r>
      <w:proofErr w:type="spellEnd"/>
      <w:r>
        <w:t xml:space="preserve"> oraz </w:t>
      </w:r>
      <w:proofErr w:type="spellStart"/>
      <w:r>
        <w:t>InsertionSort</w:t>
      </w:r>
      <w:proofErr w:type="spellEnd"/>
      <w:r>
        <w:t>, ze względu na dysproporcje czasu wykonywania.</w:t>
      </w:r>
    </w:p>
    <w:p w14:paraId="6D633053" w14:textId="1141D797" w:rsidR="00A91428" w:rsidRDefault="00A91428" w:rsidP="00A91428">
      <w:pPr>
        <w:pStyle w:val="Akapitzlist"/>
        <w:ind w:left="1080"/>
      </w:pPr>
    </w:p>
    <w:p w14:paraId="25F88403" w14:textId="77777777" w:rsidR="00A91428" w:rsidRDefault="00A91428" w:rsidP="00A91428">
      <w:pPr>
        <w:pStyle w:val="Akapitzlist"/>
        <w:ind w:left="1080"/>
      </w:pPr>
    </w:p>
    <w:p w14:paraId="310BF76F" w14:textId="33202C00" w:rsidR="00E60E2A" w:rsidRDefault="00E60E2A" w:rsidP="00E60E2A">
      <w:pPr>
        <w:pStyle w:val="Akapitzlist"/>
        <w:ind w:left="1080"/>
      </w:pPr>
    </w:p>
    <w:p w14:paraId="7444CB32" w14:textId="259B96EC" w:rsidR="00E60E2A" w:rsidRDefault="0056477A" w:rsidP="00E60E2A">
      <w:pPr>
        <w:pStyle w:val="Akapitzlist"/>
        <w:ind w:left="1080"/>
      </w:pPr>
      <w:r>
        <w:rPr>
          <w:noProof/>
        </w:rPr>
        <w:drawing>
          <wp:inline distT="0" distB="0" distL="0" distR="0" wp14:anchorId="5CF9A324" wp14:editId="6FF48563">
            <wp:extent cx="5334000" cy="40005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60434" w14:textId="11DC19C8" w:rsidR="00E60E2A" w:rsidRDefault="00E60E2A" w:rsidP="00E60E2A">
      <w:pPr>
        <w:pStyle w:val="Akapitzlist"/>
        <w:ind w:left="1080"/>
      </w:pPr>
    </w:p>
    <w:p w14:paraId="43D5CDCC" w14:textId="77777777" w:rsidR="00E60E2A" w:rsidRDefault="00E60E2A" w:rsidP="00E60E2A">
      <w:pPr>
        <w:pStyle w:val="Akapitzlist"/>
        <w:ind w:left="1080"/>
      </w:pPr>
    </w:p>
    <w:p w14:paraId="617FC189" w14:textId="7D3087AC" w:rsidR="004210D5" w:rsidRDefault="004210D5" w:rsidP="004210D5">
      <w:pPr>
        <w:pStyle w:val="Akapitzlist"/>
        <w:ind w:left="1080"/>
      </w:pPr>
    </w:p>
    <w:p w14:paraId="49D1C8B2" w14:textId="77777777" w:rsidR="004210D5" w:rsidRDefault="004210D5" w:rsidP="004210D5">
      <w:pPr>
        <w:pStyle w:val="Akapitzlist"/>
        <w:ind w:left="1080"/>
      </w:pPr>
    </w:p>
    <w:p w14:paraId="34A555B5" w14:textId="53308AC6" w:rsidR="00641628" w:rsidRDefault="00641628" w:rsidP="008B7F7E">
      <w:pPr>
        <w:pStyle w:val="Akapitzlist"/>
        <w:numPr>
          <w:ilvl w:val="0"/>
          <w:numId w:val="6"/>
        </w:numPr>
      </w:pPr>
      <w:r>
        <w:t>Przypadki pesymistyczne</w:t>
      </w:r>
    </w:p>
    <w:p w14:paraId="297C1D4B" w14:textId="77777777" w:rsidR="004210D5" w:rsidRDefault="004210D5" w:rsidP="004210D5">
      <w:pPr>
        <w:pStyle w:val="Akapitzlist"/>
        <w:ind w:left="1080"/>
      </w:pPr>
    </w:p>
    <w:p w14:paraId="0848AA3F" w14:textId="197CA243" w:rsidR="004210D5" w:rsidRDefault="004210D5" w:rsidP="004210D5">
      <w:pPr>
        <w:pStyle w:val="Akapitzlist"/>
        <w:ind w:left="1080"/>
      </w:pPr>
      <w:r>
        <w:rPr>
          <w:noProof/>
        </w:rPr>
        <w:lastRenderedPageBreak/>
        <w:drawing>
          <wp:inline distT="0" distB="0" distL="0" distR="0" wp14:anchorId="4D014CB5" wp14:editId="43C11EA6">
            <wp:extent cx="5334000" cy="40005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999E9" w14:textId="13D5E5A9" w:rsidR="004210D5" w:rsidRDefault="004210D5" w:rsidP="004210D5">
      <w:pPr>
        <w:pStyle w:val="Akapitzlist"/>
        <w:ind w:left="1080"/>
      </w:pPr>
    </w:p>
    <w:p w14:paraId="0FD84EF4" w14:textId="25BCEDA9" w:rsidR="004210D5" w:rsidRDefault="004210D5" w:rsidP="004210D5">
      <w:pPr>
        <w:pStyle w:val="Akapitzlist"/>
        <w:ind w:left="1080"/>
      </w:pPr>
      <w:r>
        <w:t xml:space="preserve">Jak można zauważyć, wszystkie algorytmy z wyjątkiem sortowania przez kopcowanie mają złożoność czasową pesymistyczną rzędu O(n^2) (dla algorytmu sortowania przez wybór jest to każda złożoność). Algorytm </w:t>
      </w:r>
      <w:proofErr w:type="spellStart"/>
      <w:r>
        <w:t>HeapSort</w:t>
      </w:r>
      <w:proofErr w:type="spellEnd"/>
      <w:r>
        <w:t xml:space="preserve"> w przypadku pesymistycznym wykazuje złożoność O(</w:t>
      </w:r>
      <w:proofErr w:type="spellStart"/>
      <w:r>
        <w:t>nlogn</w:t>
      </w:r>
      <w:proofErr w:type="spellEnd"/>
      <w:r>
        <w:t>). Z tego powodu czas wykonywania tego algorytmu w przypadku pesymistycznym jest najkrótszy w porównaniu do pozostałych metod.</w:t>
      </w:r>
    </w:p>
    <w:p w14:paraId="5BF6335A" w14:textId="77777777" w:rsidR="004210D5" w:rsidRDefault="004210D5" w:rsidP="004210D5">
      <w:pPr>
        <w:pStyle w:val="Akapitzlist"/>
        <w:ind w:left="1080"/>
      </w:pPr>
    </w:p>
    <w:p w14:paraId="6858D716" w14:textId="77777777" w:rsidR="00E60E2A" w:rsidRDefault="00E60E2A" w:rsidP="004210D5">
      <w:pPr>
        <w:pStyle w:val="Akapitzlist"/>
        <w:ind w:left="1080"/>
      </w:pPr>
    </w:p>
    <w:p w14:paraId="473FAC4B" w14:textId="77777777" w:rsidR="00E60E2A" w:rsidRDefault="00E60E2A" w:rsidP="004210D5">
      <w:pPr>
        <w:pStyle w:val="Akapitzlist"/>
        <w:ind w:left="1080"/>
      </w:pPr>
    </w:p>
    <w:p w14:paraId="5ADFAB6B" w14:textId="33405D15" w:rsidR="004210D5" w:rsidRDefault="004210D5" w:rsidP="004210D5">
      <w:pPr>
        <w:pStyle w:val="Akapitzlist"/>
        <w:ind w:left="1080"/>
      </w:pPr>
      <w:r>
        <w:rPr>
          <w:noProof/>
        </w:rPr>
        <w:lastRenderedPageBreak/>
        <w:drawing>
          <wp:inline distT="0" distB="0" distL="0" distR="0" wp14:anchorId="4EF7E0B5" wp14:editId="16745CE5">
            <wp:extent cx="5334000" cy="40005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5069" w14:textId="77777777" w:rsidR="004210D5" w:rsidRDefault="004210D5" w:rsidP="004210D5">
      <w:pPr>
        <w:pStyle w:val="Akapitzlist"/>
        <w:ind w:left="1080"/>
      </w:pPr>
    </w:p>
    <w:p w14:paraId="503EFB92" w14:textId="1BB1929D" w:rsidR="004210D5" w:rsidRDefault="004210D5" w:rsidP="004210D5">
      <w:pPr>
        <w:pStyle w:val="Akapitzlist"/>
        <w:ind w:left="1080"/>
      </w:pPr>
      <w:r>
        <w:t xml:space="preserve">W przypadku danych pseudolosowych algorytmy sortowania przez wstawianie oraz przez wybór osiągnęły zauważalnie gorsze rezultaty niż </w:t>
      </w:r>
      <w:proofErr w:type="spellStart"/>
      <w:r>
        <w:t>HeapSort</w:t>
      </w:r>
      <w:proofErr w:type="spellEnd"/>
      <w:r>
        <w:t xml:space="preserve"> oraz </w:t>
      </w:r>
      <w:proofErr w:type="spellStart"/>
      <w:r>
        <w:t>QuickSort</w:t>
      </w:r>
      <w:proofErr w:type="spellEnd"/>
      <w:r>
        <w:t xml:space="preserve">. Ze względu na długi czas wykonywania pierwszych dwóch rozwiązań, trudno na podstawie wykresu porównać </w:t>
      </w:r>
      <w:proofErr w:type="spellStart"/>
      <w:r>
        <w:t>QuickSort</w:t>
      </w:r>
      <w:proofErr w:type="spellEnd"/>
      <w:r>
        <w:t xml:space="preserve"> oraz </w:t>
      </w:r>
      <w:proofErr w:type="spellStart"/>
      <w:r>
        <w:t>HeapSort</w:t>
      </w:r>
      <w:proofErr w:type="spellEnd"/>
      <w:r>
        <w:t>. W związku z tym dokonano osobnej analizy tych algorytmów z wykorzystaniem tablic o większych rozmiarach.</w:t>
      </w:r>
    </w:p>
    <w:p w14:paraId="5C3A9FB0" w14:textId="23C2CC51" w:rsidR="00D05552" w:rsidRDefault="00E60E2A" w:rsidP="00E60E2A">
      <w:pPr>
        <w:pStyle w:val="Akapitzlist"/>
        <w:ind w:left="1080"/>
      </w:pPr>
      <w:r>
        <w:rPr>
          <w:noProof/>
        </w:rPr>
        <w:lastRenderedPageBreak/>
        <w:drawing>
          <wp:inline distT="0" distB="0" distL="0" distR="0" wp14:anchorId="0E2E5BFF" wp14:editId="238BFAC3">
            <wp:extent cx="5334000" cy="40005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AEF75" w14:textId="77777777" w:rsidR="00E60E2A" w:rsidRDefault="00E60E2A" w:rsidP="00E60E2A">
      <w:pPr>
        <w:pStyle w:val="Akapitzlist"/>
        <w:ind w:left="1080"/>
      </w:pPr>
    </w:p>
    <w:p w14:paraId="2112E462" w14:textId="77777777" w:rsidR="00D05552" w:rsidRDefault="00D05552" w:rsidP="00731604">
      <w:pPr>
        <w:pStyle w:val="Akapitzlist"/>
        <w:ind w:left="1080"/>
      </w:pPr>
    </w:p>
    <w:p w14:paraId="4494DD7A" w14:textId="77777777" w:rsidR="0026389F" w:rsidRDefault="0026389F" w:rsidP="0026389F"/>
    <w:sectPr w:rsidR="00263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2E"/>
    <w:multiLevelType w:val="hybridMultilevel"/>
    <w:tmpl w:val="30BE6476"/>
    <w:lvl w:ilvl="0" w:tplc="7026DC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B377C0"/>
    <w:multiLevelType w:val="hybridMultilevel"/>
    <w:tmpl w:val="E194AC24"/>
    <w:lvl w:ilvl="0" w:tplc="308CC3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451F2B"/>
    <w:multiLevelType w:val="hybridMultilevel"/>
    <w:tmpl w:val="9ED009AA"/>
    <w:lvl w:ilvl="0" w:tplc="7EF4CE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3014D8"/>
    <w:multiLevelType w:val="hybridMultilevel"/>
    <w:tmpl w:val="66AA162E"/>
    <w:lvl w:ilvl="0" w:tplc="48F2FA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45028E"/>
    <w:multiLevelType w:val="hybridMultilevel"/>
    <w:tmpl w:val="6EC86A54"/>
    <w:lvl w:ilvl="0" w:tplc="65CEFA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B27DCD"/>
    <w:multiLevelType w:val="hybridMultilevel"/>
    <w:tmpl w:val="091607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C9"/>
    <w:rsid w:val="00074285"/>
    <w:rsid w:val="000A01CA"/>
    <w:rsid w:val="0026389F"/>
    <w:rsid w:val="00285F0F"/>
    <w:rsid w:val="00326312"/>
    <w:rsid w:val="003B5A36"/>
    <w:rsid w:val="004104A2"/>
    <w:rsid w:val="004210D5"/>
    <w:rsid w:val="004F24D5"/>
    <w:rsid w:val="00532A7B"/>
    <w:rsid w:val="0056477A"/>
    <w:rsid w:val="005A6F6D"/>
    <w:rsid w:val="00641628"/>
    <w:rsid w:val="00731604"/>
    <w:rsid w:val="00755FB8"/>
    <w:rsid w:val="008B7F7E"/>
    <w:rsid w:val="00A91428"/>
    <w:rsid w:val="00AE63AF"/>
    <w:rsid w:val="00B32459"/>
    <w:rsid w:val="00B410DE"/>
    <w:rsid w:val="00CC1EC9"/>
    <w:rsid w:val="00D05552"/>
    <w:rsid w:val="00E60E2A"/>
    <w:rsid w:val="00F3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F7F30"/>
  <w15:chartTrackingRefBased/>
  <w15:docId w15:val="{5F3FEFF3-D553-467F-9888-269BB69E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C1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965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Wyszyński Krzysztof (STUD)</dc:creator>
  <cp:keywords/>
  <dc:description/>
  <cp:lastModifiedBy>Wyszyński Krzysztof (STUD)</cp:lastModifiedBy>
  <cp:revision>2</cp:revision>
  <cp:lastPrinted>2021-10-28T21:00:00Z</cp:lastPrinted>
  <dcterms:created xsi:type="dcterms:W3CDTF">2021-10-28T21:01:00Z</dcterms:created>
  <dcterms:modified xsi:type="dcterms:W3CDTF">2021-10-28T21:01:00Z</dcterms:modified>
</cp:coreProperties>
</file>