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139" w:rsidRDefault="008A6FEB">
      <w:r>
        <w:t>Test on Premise servers</w:t>
      </w:r>
    </w:p>
    <w:p w:rsidR="008A6FEB" w:rsidRDefault="008A6FEB">
      <w:r>
        <w:t>USATLT150.kosaz.com (TULSA)</w:t>
      </w:r>
    </w:p>
    <w:p w:rsidR="008A6FEB" w:rsidRDefault="008A6FEB">
      <w:r>
        <w:t>USTULT150.kosaz.com (Atlanta)</w:t>
      </w:r>
    </w:p>
    <w:p w:rsidR="008A6FEB" w:rsidRDefault="008A6FEB"/>
    <w:p w:rsidR="008A6FEB" w:rsidRDefault="008A6FEB">
      <w:r>
        <w:t>Prod on Premise server</w:t>
      </w:r>
    </w:p>
    <w:p w:rsidR="008A6FEB" w:rsidRDefault="008A6FEB">
      <w:r>
        <w:t>USATLB150.kosaz.com (Atlanta)</w:t>
      </w:r>
    </w:p>
    <w:p w:rsidR="008A6FEB" w:rsidRDefault="008A6FEB">
      <w:r>
        <w:t>USTULB150.kosaz.com (TULSA)</w:t>
      </w:r>
    </w:p>
    <w:p w:rsidR="008A6FEB" w:rsidRDefault="008A6FEB"/>
    <w:p w:rsidR="008A6FEB" w:rsidRDefault="008A6FEB">
      <w:r>
        <w:t>To deploy a flow from source code, open the project using POM file. Add missing jars. Run locally. If local run is successful export the project. Check in the build file to SVN. Remote desk top to Atlanta server, paste the URL of build file in the Mozilla browser. Save the file to Downloads. Copy the file to C folder.</w:t>
      </w:r>
    </w:p>
    <w:p w:rsidR="008A6FEB" w:rsidRDefault="008A6FEB">
      <w:r>
        <w:t>We need artifacts in C folder so that we can copy to other servers as browsers are not available in any other server. Copy the build file apps folder. If it deploys successfully it creates anchor file. If it fails to create anchor file, please send the corresponding log file from logs folder to the developer. So he can fix the issue.</w:t>
      </w:r>
    </w:p>
    <w:p w:rsidR="008A6FEB" w:rsidRDefault="008A6FEB"/>
    <w:p w:rsidR="008A6FEB" w:rsidRDefault="008A6FEB">
      <w:r>
        <w:t>If the deployment already exists and new file came for deployment of the same, we need to make sure build file names are same. When you copy the file to apps folder if deployment happens it is ok. If deployment doesn’t happen you need to restart the server.</w:t>
      </w:r>
    </w:p>
    <w:p w:rsidR="008A6FEB" w:rsidRDefault="008A6FEB"/>
    <w:p w:rsidR="008A6FEB" w:rsidRDefault="008A6FEB">
      <w:proofErr w:type="gramStart"/>
      <w:r>
        <w:t>mule</w:t>
      </w:r>
      <w:proofErr w:type="gramEnd"/>
      <w:r>
        <w:t xml:space="preserve"> stop will the server.</w:t>
      </w:r>
    </w:p>
    <w:p w:rsidR="008A6FEB" w:rsidRDefault="008A6FEB">
      <w:proofErr w:type="gramStart"/>
      <w:r>
        <w:t>mule</w:t>
      </w:r>
      <w:proofErr w:type="gramEnd"/>
      <w:r>
        <w:t xml:space="preserve"> start &lt;Parameters&gt; will start the server.</w:t>
      </w:r>
    </w:p>
    <w:p w:rsidR="008A6FEB" w:rsidRDefault="008A6FEB">
      <w:r>
        <w:t xml:space="preserve">Parameters right now are </w:t>
      </w:r>
      <w:r w:rsidRPr="008A6FEB">
        <w:t>-M-</w:t>
      </w:r>
      <w:proofErr w:type="spellStart"/>
      <w:r w:rsidRPr="008A6FEB">
        <w:t>Dsap.inbound.mule.env</w:t>
      </w:r>
      <w:proofErr w:type="spellEnd"/>
      <w:r w:rsidRPr="008A6FEB">
        <w:t xml:space="preserve">=test </w:t>
      </w:r>
      <w:hyperlink r:id="rId4" w:history="1">
        <w:r w:rsidRPr="00D5080D">
          <w:rPr>
            <w:rStyle w:val="Hyperlink"/>
          </w:rPr>
          <w:t>-M-Dsap.inbound.key=cokewdsit@16coke</w:t>
        </w:r>
      </w:hyperlink>
    </w:p>
    <w:p w:rsidR="008A6FEB" w:rsidRDefault="008A6FEB"/>
    <w:p w:rsidR="008A6FEB" w:rsidRDefault="008A6FEB"/>
    <w:p w:rsidR="008A6FEB" w:rsidRDefault="008A6FEB">
      <w:r>
        <w:t xml:space="preserve">If your deployment is stuck and server start is not deploying any other app you need to do </w:t>
      </w:r>
      <w:proofErr w:type="spellStart"/>
      <w:r>
        <w:t>fthe</w:t>
      </w:r>
      <w:proofErr w:type="spellEnd"/>
      <w:r>
        <w:t xml:space="preserve"> following</w:t>
      </w:r>
    </w:p>
    <w:p w:rsidR="008A6FEB" w:rsidRDefault="008A6FEB"/>
    <w:p w:rsidR="008A6FEB" w:rsidRDefault="008A6FEB">
      <w:r>
        <w:t>Go to google and search for killing windows service.</w:t>
      </w:r>
    </w:p>
    <w:p w:rsidR="008A6FEB" w:rsidRDefault="008A6FEB"/>
    <w:p w:rsidR="008A6FEB" w:rsidRDefault="008A6FEB">
      <w:r>
        <w:t>Use that details to kill windows service mule enterprise edition 3.7.1</w:t>
      </w:r>
    </w:p>
    <w:p w:rsidR="008A6FEB" w:rsidRDefault="008A6FEB">
      <w:r>
        <w:t xml:space="preserve">Open task manager kill the java process that is got 0% </w:t>
      </w:r>
      <w:proofErr w:type="spellStart"/>
      <w:proofErr w:type="gramStart"/>
      <w:r>
        <w:t>cpu</w:t>
      </w:r>
      <w:proofErr w:type="spellEnd"/>
      <w:proofErr w:type="gramEnd"/>
      <w:r>
        <w:t xml:space="preserve"> </w:t>
      </w:r>
      <w:proofErr w:type="spellStart"/>
      <w:r>
        <w:t>utilizatioin</w:t>
      </w:r>
      <w:proofErr w:type="spellEnd"/>
      <w:r>
        <w:t>.</w:t>
      </w:r>
    </w:p>
    <w:p w:rsidR="008A6FEB" w:rsidRDefault="008A6FEB">
      <w:bookmarkStart w:id="0" w:name="_GoBack"/>
      <w:bookmarkEnd w:id="0"/>
    </w:p>
    <w:p w:rsidR="008A6FEB" w:rsidRDefault="008A6FEB"/>
    <w:sectPr w:rsidR="008A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FEB"/>
    <w:rsid w:val="001307A4"/>
    <w:rsid w:val="008A6FEB"/>
    <w:rsid w:val="009A0139"/>
    <w:rsid w:val="00AB0BB9"/>
    <w:rsid w:val="00AE631B"/>
    <w:rsid w:val="00CB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58291-F1E6-468E-A8B5-D5B7F9A9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Dsap.inbound.key=cokewdsit@16c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257</Words>
  <Characters>1289</Characters>
  <Application>Microsoft Office Word</Application>
  <DocSecurity>0</DocSecurity>
  <Lines>32</Lines>
  <Paragraphs>16</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Reddy</dc:creator>
  <cp:keywords/>
  <dc:description/>
  <cp:lastModifiedBy>Satya Reddy</cp:lastModifiedBy>
  <cp:revision>1</cp:revision>
  <dcterms:created xsi:type="dcterms:W3CDTF">2016-07-22T13:29:00Z</dcterms:created>
  <dcterms:modified xsi:type="dcterms:W3CDTF">2016-07-22T13:44:00Z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5e9b6511-849d-45a3-85b1-f44a305c0a91</vt:lpwstr>
  </property>
  <property fmtid="{D5CDD505-2E9C-101B-9397-08002B2CF9AE}" pid="4" name="MODFILEGUID">
    <vt:lpwstr>5e9b6511-849d-45a3-85b1-f44a305c0a91</vt:lpwstr>
  </property>
  <property fmtid="{D5CDD505-2E9C-101B-9397-08002B2CF9AE}" pid="5" name="FILEOWNER">
    <vt:lpwstr>O92133</vt:lpwstr>
  </property>
  <property fmtid="{D5CDD505-2E9C-101B-9397-08002B2CF9AE}" pid="6" name="MODFILEOWNER">
    <vt:lpwstr>O92133</vt:lpwstr>
  </property>
  <property fmtid="{D5CDD505-2E9C-101B-9397-08002B2CF9AE}" pid="7" name="IPPCLASS">
    <vt:i4>1</vt:i4>
  </property>
  <property fmtid="{D5CDD505-2E9C-101B-9397-08002B2CF9AE}" pid="8" name="MODIPPCLASS">
    <vt:i4>1</vt:i4>
  </property>
  <property fmtid="{D5CDD505-2E9C-101B-9397-08002B2CF9AE}" pid="9" name="MACHINEID">
    <vt:lpwstr>X12600-2419</vt:lpwstr>
  </property>
  <property fmtid="{D5CDD505-2E9C-101B-9397-08002B2CF9AE}" pid="10" name="MODMACHINEID">
    <vt:lpwstr>X12600-2419</vt:lpwstr>
  </property>
  <property fmtid="{D5CDD505-2E9C-101B-9397-08002B2CF9AE}" pid="11" name="CURRENTCLASS">
    <vt:lpwstr>Classified - No Category</vt:lpwstr>
  </property>
</Properties>
</file>