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AB038" w14:textId="3CCFD708" w:rsidR="00BF4C96" w:rsidRDefault="00BF4C96">
      <w:r>
        <w:t xml:space="preserve">Intro til web </w:t>
      </w:r>
    </w:p>
    <w:sectPr w:rsidR="00BF4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96"/>
    <w:rsid w:val="00BF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D507A"/>
  <w15:chartTrackingRefBased/>
  <w15:docId w15:val="{4C3F2239-D8D5-4B11-B0AB-B43D4F8E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krisnapirasath loges</dc:creator>
  <cp:keywords/>
  <dc:description/>
  <cp:lastModifiedBy>krisnapirasath loges</cp:lastModifiedBy>
  <cp:revision>1</cp:revision>
  <dcterms:created xsi:type="dcterms:W3CDTF">2021-01-07T12:15:00Z</dcterms:created>
  <dcterms:modified xsi:type="dcterms:W3CDTF">2021-01-07T12:16:00Z</dcterms:modified>
</cp:coreProperties>
</file>