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Memephant — Pre-Launch Audit &amp; Fix Log</w:t>
      </w:r>
    </w:p>
    <w:p>
      <w:pPr>
        <w:jc w:val="center"/>
      </w:pPr>
      <w:r>
        <w:rPr>
          <w:i/>
          <w:color w:val="666666"/>
          <w:sz w:val="20"/>
        </w:rPr>
        <w:t>Generated 15 April 2026  ·  Full session audit + all code fixes applied</w:t>
      </w:r>
    </w:p>
    <w:p/>
    <w:p>
      <w:pPr>
        <w:pStyle w:val="Heading1"/>
      </w:pPr>
      <w:r>
        <w:rPr>
          <w:color w:val="1B7A3E"/>
        </w:rPr>
        <w:t>Part 1 — Already Fixed (applied to your files)</w:t>
      </w:r>
    </w:p>
    <w:p>
      <w:r>
        <w:rPr>
          <w:b w:val="0"/>
          <w:i w:val="0"/>
          <w:sz w:val="21"/>
        </w:rPr>
        <w:t>These changes have been made directly to your codebase. You do not need to do anything for these — they are done.</w:t>
      </w:r>
    </w:p>
    <w:p/>
    <w:p>
      <w:pPr>
        <w:spacing w:after="40"/>
      </w:pPr>
      <w:r>
        <w:rPr>
          <w:b/>
          <w:color w:val="1B7A3E"/>
          <w:sz w:val="18"/>
        </w:rPr>
        <w:t xml:space="preserve">  FIXED  </w:t>
      </w:r>
      <w:r>
        <w:rPr>
          <w:b/>
          <w:sz w:val="21"/>
        </w:rPr>
        <w:t xml:space="preserve">  SettingsSync.tsx — File was truncated, component could not compile</w:t>
      </w:r>
    </w:p>
    <w:p>
      <w:pPr>
        <w:ind w:left="432"/>
      </w:pPr>
      <w:r>
        <w:rPr>
          <w:b w:val="0"/>
          <w:i w:val="0"/>
          <w:sz w:val="21"/>
        </w:rPr>
        <w:t>File: src/components/Settings/SettingsSync.tsx</w:t>
      </w:r>
    </w:p>
    <w:p>
      <w:pPr>
        <w:ind w:left="432"/>
      </w:pPr>
      <w:r>
        <w:rPr>
          <w:b w:val="0"/>
          <w:i w:val="0"/>
          <w:sz w:val="21"/>
        </w:rPr>
        <w:t>The file ended mid-function at setCloudUser(clo — missing the rest of handleOAuthRefresh(), the entire sign-in form JSX, and the closing brace. The app would not compile at all. Restored from git HEAD using the correct full ending.</w:t>
      </w:r>
    </w:p>
    <w:p>
      <w:pPr>
        <w:spacing w:after="40" w:before="40"/>
      </w:pPr>
    </w:p>
    <w:p>
      <w:pPr>
        <w:spacing w:after="40"/>
      </w:pPr>
      <w:r>
        <w:rPr>
          <w:b/>
          <w:color w:val="1B7A3E"/>
          <w:sz w:val="18"/>
        </w:rPr>
        <w:t xml:space="preserve">  FIXED  </w:t>
      </w:r>
      <w:r>
        <w:rPr>
          <w:b/>
          <w:sz w:val="21"/>
        </w:rPr>
        <w:t xml:space="preserve">  cloudSync.ts — ensureSessionFresh() added (root cause of sync hang)</w:t>
      </w:r>
    </w:p>
    <w:p>
      <w:pPr>
        <w:ind w:left="432"/>
      </w:pPr>
      <w:r>
        <w:rPr>
          <w:b w:val="0"/>
          <w:i w:val="0"/>
          <w:sz w:val="21"/>
        </w:rPr>
        <w:t>File: src/services/cloudSync.ts</w:t>
      </w:r>
    </w:p>
    <w:p>
      <w:pPr>
        <w:ind w:left="432"/>
      </w:pPr>
      <w:r>
        <w:rPr>
          <w:b w:val="0"/>
          <w:i w:val="0"/>
          <w:sz w:val="21"/>
        </w:rPr>
        <w:t>This is the actual root cause of every "Cloud sync timed out" error. When a JWT expires, the Supabase client silently attempts a token refresh inside the upsert call. That internal refresh uses a fetch with NO AbortSignal — so our 15-second timeout fires but the request never actually cancels, leaving zombie fetches piling up.</w:t>
      </w:r>
    </w:p>
    <w:p>
      <w:pPr>
        <w:ind w:left="432"/>
      </w:pPr>
      <w:r>
        <w:rPr>
          <w:b w:val="0"/>
          <w:i w:val="0"/>
          <w:sz w:val="21"/>
        </w:rPr>
        <w:t>Fix: Added ensureSessionFresh() which pre-warms the JWT (with a 6s hard timeout) before every write. This function is now called in pushProject() and _runCycle() before any upsert fires.</w:t>
      </w:r>
    </w:p>
    <w:p>
      <w:pPr>
        <w:spacing w:after="40" w:before="40"/>
      </w:pPr>
    </w:p>
    <w:p>
      <w:pPr>
        <w:spacing w:after="40"/>
      </w:pPr>
      <w:r>
        <w:rPr>
          <w:b/>
          <w:color w:val="1B7A3E"/>
          <w:sz w:val="18"/>
        </w:rPr>
        <w:t xml:space="preserve">  FIXED  </w:t>
      </w:r>
      <w:r>
        <w:rPr>
          <w:b/>
          <w:sz w:val="21"/>
        </w:rPr>
        <w:t xml:space="preserve">  cloudSync.ts — pushProject() catch block was truncated</w:t>
      </w:r>
    </w:p>
    <w:p>
      <w:pPr>
        <w:ind w:left="432"/>
      </w:pPr>
      <w:r>
        <w:rPr>
          <w:b w:val="0"/>
          <w:i w:val="0"/>
          <w:sz w:val="21"/>
        </w:rPr>
        <w:t>File: src/services/cloudSync.ts</w:t>
      </w:r>
    </w:p>
    <w:p>
      <w:pPr>
        <w:ind w:left="432"/>
      </w:pPr>
      <w:r>
        <w:rPr>
          <w:b w:val="0"/>
          <w:i w:val="0"/>
          <w:sz w:val="21"/>
        </w:rPr>
        <w:t>The file ended mid-catch-block at "if (!c" from a previous session context overflow. Completed the block: logs error, enqueues project for offline retry, returns { status: "pending" }.</w:t>
      </w:r>
    </w:p>
    <w:p>
      <w:pPr>
        <w:spacing w:after="40" w:before="40"/>
      </w:pPr>
    </w:p>
    <w:p>
      <w:pPr>
        <w:spacing w:after="40"/>
      </w:pPr>
      <w:r>
        <w:rPr>
          <w:b/>
          <w:color w:val="1B7A3E"/>
          <w:sz w:val="18"/>
        </w:rPr>
        <w:t xml:space="preserve">  FIXED  </w:t>
      </w:r>
      <w:r>
        <w:rPr>
          <w:b/>
          <w:sz w:val="21"/>
        </w:rPr>
        <w:t xml:space="preserve">  cloudSync.ts — Missing exports: runCloudSyncCycle, fetchSubscription, pendingCount</w:t>
      </w:r>
    </w:p>
    <w:p>
      <w:pPr>
        <w:ind w:left="432"/>
      </w:pPr>
      <w:r>
        <w:rPr>
          <w:b w:val="0"/>
          <w:i w:val="0"/>
          <w:sz w:val="21"/>
        </w:rPr>
        <w:t>File: src/services/cloudSync.ts</w:t>
      </w:r>
    </w:p>
    <w:p>
      <w:pPr>
        <w:ind w:left="432"/>
      </w:pPr>
      <w:r>
        <w:rPr>
          <w:b w:val="0"/>
          <w:i w:val="0"/>
          <w:sz w:val="21"/>
        </w:rPr>
        <w:t>SettingsSync.tsx and useTauriSync.ts imported these three functions but they did not exist in the file. Added full implementations:</w:t>
      </w:r>
    </w:p>
    <w:p>
      <w:pPr>
        <w:pStyle w:val="ListBullet"/>
        <w:ind w:left="792"/>
      </w:pPr>
      <w:r>
        <w:rPr>
          <w:sz w:val="21"/>
        </w:rPr>
        <w:t>runCloudSyncCycle(localProjects, reason, knownUserId?) — deduped full sync cycle (drain → push all → pull/merge)</w:t>
      </w:r>
    </w:p>
    <w:p>
      <w:pPr>
        <w:pStyle w:val="ListBullet"/>
        <w:ind w:left="792"/>
      </w:pPr>
      <w:r>
        <w:rPr>
          <w:sz w:val="21"/>
        </w:rPr>
        <w:t>fetchSubscription(userId) — queries subscriptions table, returns { tier, status }</w:t>
      </w:r>
    </w:p>
    <w:p>
      <w:pPr>
        <w:pStyle w:val="ListBullet"/>
        <w:ind w:left="792"/>
      </w:pPr>
      <w:r>
        <w:rPr>
          <w:sz w:val="21"/>
        </w:rPr>
        <w:t>export { pendingCount } from ./syncQueue — re-export of IndexedDB queue counter</w:t>
      </w:r>
    </w:p>
    <w:p>
      <w:pPr>
        <w:pStyle w:val="ListBullet"/>
        <w:ind w:left="792"/>
      </w:pPr>
      <w:r>
        <w:rPr>
          <w:sz w:val="21"/>
        </w:rPr>
        <w:t>Also added: pullAndMerge(), pushAll(), drainQueue(), _runCycle(), SubscriptionInfo interface</w:t>
      </w:r>
    </w:p>
    <w:p>
      <w:pPr>
        <w:spacing w:after="40" w:before="40"/>
      </w:pPr>
    </w:p>
    <w:p>
      <w:pPr>
        <w:spacing w:after="40"/>
      </w:pPr>
      <w:r>
        <w:rPr>
          <w:b/>
          <w:color w:val="1B7A3E"/>
          <w:sz w:val="18"/>
        </w:rPr>
        <w:t xml:space="preserve">  FIXED  </w:t>
      </w:r>
      <w:r>
        <w:rPr>
          <w:b/>
          <w:sz w:val="21"/>
        </w:rPr>
        <w:t xml:space="preserve">  cloudSync.ts — Missing export: deleteCloudProject</w:t>
      </w:r>
    </w:p>
    <w:p>
      <w:pPr>
        <w:ind w:left="432"/>
      </w:pPr>
      <w:r>
        <w:rPr>
          <w:b w:val="0"/>
          <w:i w:val="0"/>
          <w:sz w:val="21"/>
        </w:rPr>
        <w:t>File: src/services/cloudSync.ts</w:t>
      </w:r>
    </w:p>
    <w:p>
      <w:pPr>
        <w:ind w:left="432"/>
      </w:pPr>
      <w:r>
        <w:rPr>
          <w:b w:val="0"/>
          <w:i w:val="0"/>
          <w:sz w:val="21"/>
        </w:rPr>
        <w:t>tauriActions.ts imported deleteCloudProject but it did not exist, causing a runtime SyntaxError that broke the entire app on load. Added the function: looks up current user, deletes the matching row from the projects table by (user_id, project_id).</w:t>
      </w:r>
    </w:p>
    <w:p>
      <w:pPr>
        <w:spacing w:after="40" w:before="40"/>
      </w:pPr>
    </w:p>
    <w:p>
      <w:pPr>
        <w:spacing w:after="40"/>
      </w:pPr>
      <w:r>
        <w:rPr>
          <w:b/>
          <w:color w:val="1B7A3E"/>
          <w:sz w:val="18"/>
        </w:rPr>
        <w:t xml:space="preserve">  FIXED  </w:t>
      </w:r>
      <w:r>
        <w:rPr>
          <w:b/>
          <w:sz w:val="21"/>
        </w:rPr>
        <w:t xml:space="preserve">  tauriActions.ts — linkFolder() did not persist the folder link to disk</w:t>
      </w:r>
    </w:p>
    <w:p>
      <w:pPr>
        <w:ind w:left="432"/>
      </w:pPr>
      <w:r>
        <w:rPr>
          <w:b w:val="0"/>
          <w:i w:val="0"/>
          <w:sz w:val="21"/>
        </w:rPr>
        <w:t>File: src/services/tauriActions.ts</w:t>
      </w:r>
    </w:p>
    <w:p>
      <w:pPr>
        <w:ind w:left="432"/>
      </w:pPr>
      <w:r>
        <w:rPr>
          <w:b w:val="0"/>
          <w:i w:val="0"/>
          <w:sz w:val="21"/>
        </w:rPr>
        <w:t>After linking a folder, the code only updated Zustand (in-memory state). On app restart the folder link was lost. Fixed: now builds the full updated project object and calls saveToDisk(updatedProject) after updateProject().</w:t>
      </w:r>
    </w:p>
    <w:p>
      <w:pPr>
        <w:spacing w:after="40" w:before="40"/>
      </w:pPr>
    </w:p>
    <w:p>
      <w:pPr>
        <w:spacing w:after="40"/>
      </w:pPr>
      <w:r>
        <w:rPr>
          <w:b/>
          <w:color w:val="1B7A3E"/>
          <w:sz w:val="18"/>
        </w:rPr>
        <w:t xml:space="preserve">  FIXED  </w:t>
      </w:r>
      <w:r>
        <w:rPr>
          <w:b/>
          <w:sz w:val="21"/>
        </w:rPr>
        <w:t xml:space="preserve">  supabaseClient.ts — autoRefreshToken option added (comment only — requires manual step)</w:t>
      </w:r>
    </w:p>
    <w:p>
      <w:pPr>
        <w:ind w:left="432"/>
      </w:pPr>
      <w:r>
        <w:rPr>
          <w:b w:val="0"/>
          <w:i w:val="0"/>
          <w:sz w:val="21"/>
        </w:rPr>
        <w:t>File: src/services/supabaseClient.ts  (workspace copy was truncated — see Part 2 for the manual step)</w:t>
      </w:r>
    </w:p>
    <w:p>
      <w:pPr>
        <w:ind w:left="432"/>
      </w:pPr>
      <w:r>
        <w:rPr>
          <w:b w:val="0"/>
          <w:i w:val="0"/>
          <w:sz w:val="21"/>
        </w:rPr>
        <w:t>The createClient() call had no options at all, meaning autoRefreshToken defaults to true. This is what causes the hung fetches. The fix (adding autoRefreshToken: false) must be applied manually — see Part 2, Item 1.</w:t>
      </w:r>
    </w:p>
    <w:p/>
    <w:p/>
    <w:p>
      <w:pPr>
        <w:pStyle w:val="Heading1"/>
      </w:pPr>
      <w:r>
        <w:rPr>
          <w:color w:val="C0392B"/>
        </w:rPr>
        <w:t>Part 2 — Manual Steps You Must Do</w:t>
      </w:r>
    </w:p>
    <w:p>
      <w:r>
        <w:rPr>
          <w:b w:val="0"/>
          <w:i w:val="0"/>
          <w:sz w:val="21"/>
        </w:rPr>
        <w:t>Work through these in order. Items marked MUST DO will cause broken behaviour in production. Items marked SHOULD DO are important but not immediately blocking.</w:t>
      </w:r>
    </w:p>
    <w:p/>
    <w:p>
      <w:pPr>
        <w:pStyle w:val="Heading2"/>
      </w:pPr>
      <w:r>
        <w:rPr>
          <w:color w:val="C0392B"/>
        </w:rPr>
        <w:t>Must Do Before Any Testing</w:t>
      </w:r>
    </w:p>
    <w:p>
      <w:pPr>
        <w:spacing w:after="40"/>
      </w:pPr>
      <w:r>
        <w:rPr>
          <w:b/>
          <w:color w:val="C0392B"/>
          <w:sz w:val="18"/>
        </w:rPr>
        <w:t xml:space="preserve">  MUST DO  </w:t>
      </w:r>
      <w:r>
        <w:rPr>
          <w:b/>
          <w:sz w:val="21"/>
        </w:rPr>
        <w:t xml:space="preserve">  supabaseClient.ts — add autoRefreshToken: false to createClient()</w:t>
      </w:r>
      <w:r>
        <w:rPr>
          <w:color w:val="666666"/>
          <w:sz w:val="20"/>
        </w:rPr>
        <w:t xml:space="preserve">  —  Root cause of ALL sync hangs</w:t>
      </w:r>
    </w:p>
    <w:p>
      <w:pPr>
        <w:ind w:left="432"/>
      </w:pPr>
      <w:r>
        <w:rPr>
          <w:b w:val="0"/>
          <w:i w:val="0"/>
          <w:sz w:val="21"/>
        </w:rPr>
        <w:t>File: C:\Users\thoma\memphant\src\services\supabaseClient.ts</w:t>
      </w:r>
    </w:p>
    <w:p>
      <w:pPr>
        <w:ind w:left="432"/>
      </w:pPr>
      <w:r>
        <w:rPr>
          <w:b w:val="0"/>
          <w:i w:val="0"/>
          <w:sz w:val="21"/>
        </w:rPr>
        <w:t>Open the file. Find the createClient() call — it currently looks like this:</w:t>
      </w:r>
    </w:p>
    <w:p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1F1F1F"/>
          <w:sz w:val="18"/>
        </w:rPr>
        <w:t>createClient(url!, key!)</w:t>
      </w:r>
    </w:p>
    <w:p>
      <w:pPr>
        <w:ind w:left="432"/>
      </w:pPr>
      <w:r>
        <w:rPr>
          <w:b w:val="0"/>
          <w:i w:val="0"/>
          <w:sz w:val="21"/>
        </w:rPr>
        <w:t>Replace it with:</w:t>
      </w:r>
    </w:p>
    <w:p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1F1F1F"/>
          <w:sz w:val="18"/>
        </w:rPr>
        <w:t>createClient(url!, key!, {</w:t>
        <w:br/>
        <w:t xml:space="preserve">  auth: {</w:t>
        <w:br/>
        <w:t xml:space="preserve">    autoRefreshToken: false,  // We pre-warm manually in ensureSessionFresh()</w:t>
        <w:br/>
        <w:t xml:space="preserve">    persistSession: true,</w:t>
        <w:br/>
        <w:t xml:space="preserve">    detectSessionInUrl: true,</w:t>
        <w:br/>
        <w:t xml:space="preserve">  },</w:t>
        <w:br/>
        <w:t>})</w:t>
      </w:r>
    </w:p>
    <w:p>
      <w:pPr>
        <w:ind w:left="432"/>
      </w:pPr>
      <w:r>
        <w:rPr>
          <w:b w:val="0"/>
          <w:i w:val="0"/>
          <w:sz w:val="21"/>
        </w:rPr>
        <w:t>Why: with autoRefreshToken: true (the default), when a JWT expires the Supabase client refreshes it silently INSIDE the upsert call, using a fetch that has no AbortSignal. Our 15s timeout fires but the request never cancels. With autoRefreshToken: false, an expired token returns a fast 401 instead of hanging forever. The new ensureSessionFresh() function handles proactive refresh before writes.</w:t>
      </w:r>
    </w:p>
    <w:p>
      <w:pPr>
        <w:spacing w:after="40" w:before="40"/>
      </w:pPr>
    </w:p>
    <w:p>
      <w:pPr>
        <w:spacing w:after="40"/>
      </w:pPr>
      <w:r>
        <w:rPr>
          <w:b/>
          <w:color w:val="C0392B"/>
          <w:sz w:val="18"/>
        </w:rPr>
        <w:t xml:space="preserve">  MUST DO  </w:t>
      </w:r>
      <w:r>
        <w:rPr>
          <w:b/>
          <w:sz w:val="21"/>
        </w:rPr>
        <w:t xml:space="preserve">  Delete test project file from Tauri bundle</w:t>
      </w:r>
      <w:r>
        <w:rPr>
          <w:color w:val="666666"/>
          <w:sz w:val="20"/>
        </w:rPr>
        <w:t xml:space="preserve">  —  Ships your test data to every user</w:t>
      </w:r>
    </w:p>
    <w:p>
      <w:pPr>
        <w:ind w:left="432"/>
      </w:pPr>
      <w:r>
        <w:rPr>
          <w:b w:val="0"/>
          <w:i w:val="0"/>
          <w:sz w:val="21"/>
        </w:rPr>
        <w:t>File: C:\Users\thoma\memphant\src-tauri\projects\test_project.json</w:t>
      </w:r>
    </w:p>
    <w:p>
      <w:pPr>
        <w:ind w:left="432"/>
      </w:pPr>
      <w:r>
        <w:rPr>
          <w:b w:val="0"/>
          <w:i w:val="0"/>
          <w:sz w:val="21"/>
        </w:rPr>
        <w:t>This file gets bundled into every release binary. Every user who installs the app will have your test project pre-loaded on first launch. Delete it before running any release build.</w:t>
      </w:r>
    </w:p>
    <w:p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1F1F1F"/>
          <w:sz w:val="18"/>
        </w:rPr>
        <w:t>del src-tauri\projects\test_project.json</w:t>
      </w:r>
    </w:p>
    <w:p>
      <w:pPr>
        <w:spacing w:after="40" w:before="40"/>
      </w:pPr>
    </w:p>
    <w:p>
      <w:pPr>
        <w:spacing w:after="40"/>
      </w:pPr>
      <w:r>
        <w:rPr>
          <w:b/>
          <w:color w:val="C0392B"/>
          <w:sz w:val="18"/>
        </w:rPr>
        <w:t xml:space="preserve">  MUST DO  </w:t>
      </w:r>
      <w:r>
        <w:rPr>
          <w:b/>
          <w:sz w:val="21"/>
        </w:rPr>
        <w:t xml:space="preserve">  Supabase Dashboard — update Site URL</w:t>
      </w:r>
      <w:r>
        <w:rPr>
          <w:color w:val="666666"/>
          <w:sz w:val="20"/>
        </w:rPr>
        <w:t xml:space="preserve">  —  Auth redirects go to localhost in production</w:t>
      </w:r>
    </w:p>
    <w:p>
      <w:pPr>
        <w:ind w:left="432"/>
      </w:pPr>
      <w:r>
        <w:rPr>
          <w:b w:val="0"/>
          <w:i w:val="0"/>
          <w:sz w:val="21"/>
        </w:rPr>
        <w:t>In your Supabase dashboard:</w:t>
      </w:r>
    </w:p>
    <w:p>
      <w:pPr>
        <w:pStyle w:val="ListBullet"/>
        <w:ind w:left="792"/>
      </w:pPr>
      <w:r>
        <w:rPr>
          <w:sz w:val="21"/>
        </w:rPr>
        <w:t>Go to Authentication → URL Configuration</w:t>
      </w:r>
    </w:p>
    <w:p>
      <w:pPr>
        <w:pStyle w:val="ListBullet"/>
        <w:ind w:left="792"/>
      </w:pPr>
      <w:r>
        <w:rPr>
          <w:sz w:val="21"/>
        </w:rPr>
        <w:t>Change Site URL from http://localhost:3000 to https://memephant.com</w:t>
      </w:r>
    </w:p>
    <w:p>
      <w:pPr>
        <w:pStyle w:val="ListBullet"/>
        <w:ind w:left="792"/>
      </w:pPr>
      <w:r>
        <w:rPr>
          <w:sz w:val="21"/>
        </w:rPr>
        <w:t>Add https://memephant.com/auth/callback to the Redirect URLs list if not already there</w:t>
      </w:r>
    </w:p>
    <w:p>
      <w:pPr>
        <w:ind w:left="432"/>
      </w:pPr>
      <w:r>
        <w:rPr>
          <w:b w:val="0"/>
          <w:i w:val="0"/>
          <w:sz w:val="21"/>
        </w:rPr>
        <w:t>Without this, magic links and OAuth callbacks redirect to localhost when users click them from email — they get a dead link.</w:t>
      </w:r>
    </w:p>
    <w:p/>
    <w:p>
      <w:pPr>
        <w:pStyle w:val="Heading2"/>
      </w:pPr>
      <w:r>
        <w:rPr>
          <w:color w:val="D37200"/>
        </w:rPr>
        <w:t>Should Do Before Public Launch</w:t>
      </w:r>
    </w:p>
    <w:p>
      <w:pPr>
        <w:spacing w:after="40"/>
      </w:pPr>
      <w:r>
        <w:rPr>
          <w:b/>
          <w:color w:val="D37200"/>
          <w:sz w:val="18"/>
        </w:rPr>
        <w:t xml:space="preserve">  SHOULD DO  </w:t>
      </w:r>
      <w:r>
        <w:rPr>
          <w:b/>
          <w:sz w:val="21"/>
        </w:rPr>
        <w:t xml:space="preserve">  Stripe API versions — make them consistent across all API files</w:t>
      </w:r>
      <w:r>
        <w:rPr>
          <w:color w:val="666666"/>
          <w:sz w:val="20"/>
        </w:rPr>
        <w:t xml:space="preserve">  —  Mismatched payload schemas between handlers</w:t>
      </w:r>
    </w:p>
    <w:p>
      <w:pPr>
        <w:ind w:left="432"/>
      </w:pPr>
      <w:r>
        <w:rPr>
          <w:b w:val="0"/>
          <w:i w:val="0"/>
          <w:sz w:val="21"/>
        </w:rPr>
        <w:t>Your API files use different Stripe API versions:</w:t>
      </w:r>
    </w:p>
    <w:p>
      <w:pPr>
        <w:pStyle w:val="ListBullet"/>
        <w:ind w:left="792"/>
      </w:pPr>
      <w:r>
        <w:rPr>
          <w:sz w:val="21"/>
        </w:rPr>
        <w:t>api/webhook.js — uses 2024-11-20.acacia</w:t>
      </w:r>
    </w:p>
    <w:p>
      <w:pPr>
        <w:pStyle w:val="ListBullet"/>
        <w:ind w:left="792"/>
      </w:pPr>
      <w:r>
        <w:rPr>
          <w:sz w:val="21"/>
        </w:rPr>
        <w:t>api/delete-account.ts — uses 2025-01-27.acacia</w:t>
      </w:r>
    </w:p>
    <w:p>
      <w:pPr>
        <w:ind w:left="432"/>
      </w:pPr>
      <w:r>
        <w:rPr>
          <w:b w:val="0"/>
          <w:i w:val="0"/>
          <w:sz w:val="21"/>
        </w:rPr>
        <w:t>Standardise all three files to the same version. Use 2024-11-20.acacia (the stable one). In each file find the Stripe initialisation and change the apiVersion string to match.</w:t>
      </w:r>
    </w:p>
    <w:p>
      <w:pPr>
        <w:spacing w:after="40" w:before="40"/>
      </w:pPr>
    </w:p>
    <w:p>
      <w:pPr>
        <w:spacing w:after="40"/>
      </w:pPr>
      <w:r>
        <w:rPr>
          <w:b/>
          <w:color w:val="D37200"/>
          <w:sz w:val="18"/>
        </w:rPr>
        <w:t xml:space="preserve">  SHOULD DO  </w:t>
      </w:r>
      <w:r>
        <w:rPr>
          <w:b/>
          <w:sz w:val="21"/>
        </w:rPr>
        <w:t xml:space="preserve">  CORS wildcard on sensitive API endpoints</w:t>
      </w:r>
      <w:r>
        <w:rPr>
          <w:color w:val="666666"/>
          <w:sz w:val="20"/>
        </w:rPr>
        <w:t xml:space="preserve">  —  Any website can call your delete-account endpoint</w:t>
      </w:r>
    </w:p>
    <w:p>
      <w:pPr>
        <w:ind w:left="432"/>
      </w:pPr>
      <w:r>
        <w:rPr>
          <w:b w:val="0"/>
          <w:i w:val="0"/>
          <w:sz w:val="21"/>
        </w:rPr>
        <w:t>Files: api/delete-account.ts and api/subscribe.ts</w:t>
      </w:r>
    </w:p>
    <w:p>
      <w:pPr>
        <w:ind w:left="432"/>
      </w:pPr>
      <w:r>
        <w:rPr>
          <w:b w:val="0"/>
          <w:i w:val="0"/>
          <w:sz w:val="21"/>
        </w:rPr>
        <w:t>Both set Access-Control-Allow-Origin: "*". The delete-account endpoint especially should only accept requests from your own domain. Change the header to:</w:t>
      </w:r>
    </w:p>
    <w:p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1F1F1F"/>
          <w:sz w:val="18"/>
        </w:rPr>
        <w:t>const origin = req.headers.origin;</w:t>
        <w:br/>
        <w:t>const allowed = ['https://memephant.com', 'http://localhost:1420'];</w:t>
        <w:br/>
        <w:t>const corsOrigin = allowed.includes(origin) ? origin : allowed[0];</w:t>
        <w:br/>
        <w:t>res.setHeader('Access-Control-Allow-Origin', corsOrigin);</w:t>
      </w:r>
    </w:p>
    <w:p>
      <w:pPr>
        <w:spacing w:after="40" w:before="40"/>
      </w:pPr>
    </w:p>
    <w:p>
      <w:pPr>
        <w:spacing w:after="40"/>
      </w:pPr>
      <w:r>
        <w:rPr>
          <w:b/>
          <w:color w:val="D37200"/>
          <w:sz w:val="18"/>
        </w:rPr>
        <w:t xml:space="preserve">  SHOULD DO  </w:t>
      </w:r>
      <w:r>
        <w:rPr>
          <w:b/>
          <w:sz w:val="21"/>
        </w:rPr>
        <w:t xml:space="preserve">  Run the RLS audit script</w:t>
      </w:r>
      <w:r>
        <w:rPr>
          <w:color w:val="666666"/>
          <w:sz w:val="20"/>
        </w:rPr>
        <w:t xml:space="preserve">  —  Confirms policies are actually enforced</w:t>
      </w:r>
    </w:p>
    <w:p>
      <w:pPr>
        <w:ind w:left="432"/>
      </w:pPr>
      <w:r>
        <w:rPr>
          <w:b w:val="0"/>
          <w:i w:val="0"/>
          <w:sz w:val="21"/>
        </w:rPr>
        <w:t>From your project root:</w:t>
      </w:r>
    </w:p>
    <w:p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1F1F1F"/>
          <w:sz w:val="18"/>
        </w:rPr>
        <w:t>npm run audit:rls</w:t>
      </w:r>
    </w:p>
    <w:p>
      <w:pPr>
        <w:ind w:left="432"/>
      </w:pPr>
      <w:r>
        <w:rPr>
          <w:b w:val="0"/>
          <w:i w:val="0"/>
          <w:sz w:val="21"/>
        </w:rPr>
        <w:t>You have confirmed RLS is enabled (rowsecurity = true) and the unique constraint exists, but this script checks the actual policy logic — that authenticated users can only read and write their own rows. Run it and confirm it passes before going live.</w:t>
      </w:r>
    </w:p>
    <w:p>
      <w:pPr>
        <w:spacing w:after="40" w:before="40"/>
      </w:pPr>
    </w:p>
    <w:p>
      <w:pPr>
        <w:spacing w:after="40"/>
      </w:pPr>
      <w:r>
        <w:rPr>
          <w:b/>
          <w:color w:val="D37200"/>
          <w:sz w:val="18"/>
        </w:rPr>
        <w:t xml:space="preserve">  SHOULD DO  </w:t>
      </w:r>
      <w:r>
        <w:rPr>
          <w:b/>
          <w:sz w:val="21"/>
        </w:rPr>
        <w:t xml:space="preserve">  Test OAuth sign-in buttons before launch</w:t>
      </w:r>
      <w:r>
        <w:rPr>
          <w:color w:val="666666"/>
          <w:sz w:val="20"/>
        </w:rPr>
        <w:t xml:space="preserve">  —  Broken auth on sign-in screen kills trust immediately</w:t>
      </w:r>
    </w:p>
    <w:p>
      <w:pPr>
        <w:ind w:left="432"/>
      </w:pPr>
      <w:r>
        <w:rPr>
          <w:b w:val="0"/>
          <w:i w:val="0"/>
          <w:sz w:val="21"/>
        </w:rPr>
        <w:t>The sign-in form has Google and Apple OAuth buttons. In Tauri they show "Coming soon." For the web/PWA version, test that both actually work end-to-end. If they do not work yet, remove or disable the buttons rather than showing non-functional options on the sign-in screen.</w:t>
      </w:r>
    </w:p>
    <w:p>
      <w:pPr>
        <w:spacing w:after="40" w:before="40"/>
      </w:pPr>
    </w:p>
    <w:p>
      <w:pPr>
        <w:spacing w:after="40"/>
      </w:pPr>
      <w:r>
        <w:rPr>
          <w:b/>
          <w:color w:val="D37200"/>
          <w:sz w:val="18"/>
        </w:rPr>
        <w:t xml:space="preserve">  SHOULD DO  </w:t>
      </w:r>
      <w:r>
        <w:rPr>
          <w:b/>
          <w:sz w:val="21"/>
        </w:rPr>
        <w:t xml:space="preserve">  CI — remove continue-on-error from ESLint step</w:t>
      </w:r>
      <w:r>
        <w:rPr>
          <w:color w:val="666666"/>
          <w:sz w:val="20"/>
        </w:rPr>
        <w:t xml:space="preserve">  —  Lint failures silently pass CI</w:t>
      </w:r>
    </w:p>
    <w:p>
      <w:pPr>
        <w:ind w:left="432"/>
      </w:pPr>
      <w:r>
        <w:rPr>
          <w:b w:val="0"/>
          <w:i w:val="0"/>
          <w:sz w:val="21"/>
        </w:rPr>
        <w:t>File: .github/workflows/ci.yml</w:t>
      </w:r>
    </w:p>
    <w:p>
      <w:pPr>
        <w:ind w:left="432"/>
      </w:pPr>
      <w:r>
        <w:rPr>
          <w:b w:val="0"/>
          <w:i w:val="0"/>
          <w:sz w:val="21"/>
        </w:rPr>
        <w:t>The ESLint step has continue-on-error: true, meaning linting errors are completely ignored in CI. Once your codebase is lint-clean, remove that line so future regressions are caught.</w:t>
      </w:r>
    </w:p>
    <w:p>
      <w:pPr>
        <w:spacing w:after="40" w:before="40"/>
      </w:pPr>
    </w:p>
    <w:p>
      <w:pPr>
        <w:spacing w:after="40"/>
      </w:pPr>
      <w:r>
        <w:rPr>
          <w:b/>
          <w:color w:val="D37200"/>
          <w:sz w:val="18"/>
        </w:rPr>
        <w:t xml:space="preserve">  SHOULD DO  </w:t>
      </w:r>
      <w:r>
        <w:rPr>
          <w:b/>
          <w:sz w:val="21"/>
        </w:rPr>
        <w:t xml:space="preserve">  pullAndMerge() — add row limit to the SELECT query</w:t>
      </w:r>
      <w:r>
        <w:rPr>
          <w:color w:val="666666"/>
          <w:sz w:val="20"/>
        </w:rPr>
        <w:t xml:space="preserve">  —  No limit on how many rows are fetched</w:t>
      </w:r>
    </w:p>
    <w:p>
      <w:pPr>
        <w:ind w:left="432"/>
      </w:pPr>
      <w:r>
        <w:rPr>
          <w:b w:val="0"/>
          <w:i w:val="0"/>
          <w:sz w:val="21"/>
        </w:rPr>
        <w:t>File: src/services/cloudSync.ts, in the pullAndMerge() function</w:t>
      </w:r>
    </w:p>
    <w:p>
      <w:pPr>
        <w:ind w:left="432"/>
      </w:pPr>
      <w:r>
        <w:rPr>
          <w:b w:val="0"/>
          <w:i w:val="0"/>
          <w:sz w:val="21"/>
        </w:rPr>
        <w:t>The query currently fetches ALL of a user's remote projects with no limit. This is fine for now but will become a slow or broken query for power users. Add .limit(500) after the .eq("user_id", userId) call.</w:t>
      </w:r>
    </w:p>
    <w:p/>
    <w:p>
      <w:pPr>
        <w:pStyle w:val="Heading2"/>
      </w:pPr>
      <w:r>
        <w:rPr>
          <w:color w:val="555555"/>
        </w:rPr>
        <w:t>Low Priority (Post-Launch)</w:t>
      </w:r>
    </w:p>
    <w:p>
      <w:pPr>
        <w:pStyle w:val="ListBullet"/>
        <w:ind w:left="432"/>
      </w:pPr>
      <w:r>
        <w:rPr>
          <w:sz w:val="21"/>
        </w:rPr>
        <w:t>Offline queue has no TTL or size cap — projects stay in IndexedDB forever. Not urgent but worth adding a 30-day expiry at some point.</w:t>
      </w:r>
    </w:p>
    <w:p>
      <w:pPr>
        <w:pStyle w:val="ListBullet"/>
        <w:ind w:left="432"/>
      </w:pPr>
      <w:r>
        <w:rPr>
          <w:sz w:val="21"/>
        </w:rPr>
        <w:t>No pagination in pullAndMerge() — see item above.</w:t>
      </w:r>
    </w:p>
    <w:p>
      <w:pPr>
        <w:pStyle w:val="ListBullet"/>
        <w:ind w:left="432"/>
      </w:pPr>
      <w:r>
        <w:rPr>
          <w:sz w:val="21"/>
        </w:rPr>
        <w:t>Project ID generation uses name + timestamp — two projects created the same second collide. Switching to crypto.randomUUID() would eliminate this.</w:t>
      </w:r>
    </w:p>
    <w:p>
      <w:pPr>
        <w:pStyle w:val="ListBullet"/>
        <w:ind w:left="432"/>
      </w:pPr>
      <w:r>
        <w:rPr>
          <w:sz w:val="21"/>
        </w:rPr>
        <w:t>No tests — package.json has Jest + Testing Library configured but zero test files exist. Critical paths (sync, auth, delete) have no coverage.</w:t>
      </w:r>
    </w:p>
    <w:p/>
    <w:p/>
    <w:p>
      <w:pPr>
        <w:pStyle w:val="Heading1"/>
      </w:pPr>
      <w:r>
        <w:rPr>
          <w:color w:val="1A1A2E"/>
        </w:rPr>
        <w:t>Part 3 — Things That Are Fine (do not action these)</w:t>
      </w:r>
    </w:p>
    <w:p>
      <w:r>
        <w:rPr>
          <w:b w:val="0"/>
          <w:i w:val="0"/>
          <w:sz w:val="21"/>
        </w:rPr>
        <w:t>To save time — these were flagged during the audit but verified as non-issues:</w:t>
      </w:r>
    </w:p>
    <w:p/>
    <w:p>
      <w:pPr>
        <w:pStyle w:val="ListBullet"/>
        <w:ind w:left="432"/>
      </w:pPr>
      <w:r>
        <w:rPr>
          <w:b/>
          <w:sz w:val="21"/>
        </w:rPr>
        <w:t xml:space="preserve">.env file secrets: </w:t>
      </w:r>
      <w:r>
        <w:rPr>
          <w:sz w:val="21"/>
        </w:rPr>
        <w:t>The .env file is in .gitignore and has NEVER been committed to git history (verified via git log). Your secrets are not leaked.</w:t>
      </w:r>
    </w:p>
    <w:p>
      <w:pPr>
        <w:pStyle w:val="ListBullet"/>
        <w:ind w:left="432"/>
      </w:pPr>
      <w:r>
        <w:rPr>
          <w:b/>
          <w:sz w:val="21"/>
        </w:rPr>
        <w:t xml:space="preserve">disconnectCloud(): </w:t>
      </w:r>
      <w:r>
        <w:rPr>
          <w:sz w:val="21"/>
        </w:rPr>
        <w:t>Fully implemented — it calls clearSupabaseAuthStorage() which wipes all Supabase keys from localStorage and sessionStorage.</w:t>
      </w:r>
    </w:p>
    <w:p>
      <w:pPr>
        <w:pStyle w:val="ListBullet"/>
        <w:ind w:left="432"/>
      </w:pPr>
      <w:r>
        <w:rPr>
          <w:b/>
          <w:sz w:val="21"/>
        </w:rPr>
        <w:t xml:space="preserve">Error boundary: </w:t>
      </w:r>
      <w:r>
        <w:rPr>
          <w:sz w:val="21"/>
        </w:rPr>
        <w:t>Exists in src/App.tsx — the entire app is wrapped in a class-based ErrorBoundary.</w:t>
      </w:r>
    </w:p>
    <w:p>
      <w:pPr>
        <w:pStyle w:val="ListBullet"/>
        <w:ind w:left="432"/>
      </w:pPr>
      <w:r>
        <w:rPr>
          <w:b/>
          <w:sz w:val="21"/>
        </w:rPr>
        <w:t xml:space="preserve">delete-account API: </w:t>
      </w:r>
      <w:r>
        <w:rPr>
          <w:sz w:val="21"/>
        </w:rPr>
        <w:t>The file api/delete-account.ts exists and is deployed via Vercel.</w:t>
      </w:r>
    </w:p>
    <w:p>
      <w:pPr>
        <w:pStyle w:val="ListBullet"/>
        <w:ind w:left="432"/>
      </w:pPr>
      <w:r>
        <w:rPr>
          <w:b/>
          <w:sz w:val="21"/>
        </w:rPr>
        <w:t xml:space="preserve">Free tier 3-project limit: </w:t>
      </w:r>
      <w:r>
        <w:rPr>
          <w:sz w:val="21"/>
        </w:rPr>
        <w:t>Enforced in createProject() in tauriActions.ts.</w:t>
      </w:r>
    </w:p>
    <w:p>
      <w:pPr>
        <w:pStyle w:val="ListBullet"/>
        <w:ind w:left="432"/>
      </w:pPr>
      <w:r>
        <w:rPr>
          <w:b/>
          <w:sz w:val="21"/>
        </w:rPr>
        <w:t xml:space="preserve">RLS enabled: </w:t>
      </w:r>
      <w:r>
        <w:rPr>
          <w:sz w:val="21"/>
        </w:rPr>
        <w:t>Confirmed — both projects and subscriptions tables show rowsecurity = true and the UNIQUE(user_id, project_id) constraint is in place.</w:t>
      </w:r>
    </w:p>
    <w:p/>
    <w:p/>
    <w:p>
      <w:pPr>
        <w:pStyle w:val="Heading1"/>
      </w:pPr>
      <w:r>
        <w:rPr>
          <w:color w:val="1A3A5C"/>
        </w:rPr>
        <w:t>Part 4 — Why the Sync is Still Hanging (exact diagnosis)</w:t>
      </w:r>
    </w:p>
    <w:p>
      <w:r>
        <w:rPr>
          <w:b w:val="0"/>
          <w:i w:val="0"/>
          <w:sz w:val="21"/>
        </w:rPr>
        <w:t>For reference, here is the exact mechanism behind the persistent "Cloud sync timed out" error you have been seeing.</w:t>
      </w:r>
    </w:p>
    <w:p/>
    <w:p>
      <w:pPr>
        <w:pStyle w:val="Heading3"/>
      </w:pPr>
      <w:r>
        <w:t>The timeline</w:t>
      </w:r>
    </w:p>
    <w:p>
      <w:pPr>
        <w:pStyle w:val="ListBullet"/>
        <w:ind w:left="432"/>
      </w:pPr>
      <w:r>
        <w:rPr>
          <w:sz w:val="21"/>
        </w:rPr>
        <w:t>t = 0s: App calls supabase.from("projects").upsert(row).abortSignal(signal)</w:t>
      </w:r>
    </w:p>
    <w:p>
      <w:pPr>
        <w:pStyle w:val="ListBullet"/>
        <w:ind w:left="432"/>
      </w:pPr>
      <w:r>
        <w:rPr>
          <w:sz w:val="21"/>
        </w:rPr>
        <w:t>t = 0s: Supabase client, before firing the upsert fetch, calls getSession() internally to get your auth header</w:t>
      </w:r>
    </w:p>
    <w:p>
      <w:pPr>
        <w:pStyle w:val="ListBullet"/>
        <w:ind w:left="432"/>
      </w:pPr>
      <w:r>
        <w:rPr>
          <w:sz w:val="21"/>
        </w:rPr>
        <w:t>t = 0s: getSession() detects the JWT is expired. Because autoRefreshToken is true (the default), it makes a network request to /auth/v1/token to refresh it</w:t>
      </w:r>
    </w:p>
    <w:p>
      <w:pPr>
        <w:pStyle w:val="ListBullet"/>
        <w:ind w:left="432"/>
      </w:pPr>
      <w:r>
        <w:rPr>
          <w:sz w:val="21"/>
        </w:rPr>
        <w:t>t = 0-15s: That refresh fetch has NO AbortSignal — it is completely invisible to our timeout</w:t>
      </w:r>
    </w:p>
    <w:p>
      <w:pPr>
        <w:pStyle w:val="ListBullet"/>
        <w:ind w:left="432"/>
      </w:pPr>
      <w:r>
        <w:rPr>
          <w:sz w:val="21"/>
        </w:rPr>
        <w:t>t = 15s: Our AbortController fires. It cancels the upsert fetch. But the upsert fetch has not started yet — it is waiting for getSession() to finish</w:t>
      </w:r>
    </w:p>
    <w:p>
      <w:pPr>
        <w:pStyle w:val="ListBullet"/>
        <w:ind w:left="432"/>
      </w:pPr>
      <w:r>
        <w:rPr>
          <w:sz w:val="21"/>
        </w:rPr>
        <w:t>t = 15s: The "request_timeout" log fires correctly. But the underlying Promise is still pending because getSession() is still waiting for the auth server</w:t>
      </w:r>
    </w:p>
    <w:p>
      <w:pPr>
        <w:pStyle w:val="ListBullet"/>
        <w:ind w:left="432"/>
      </w:pPr>
      <w:r>
        <w:rPr>
          <w:sz w:val="21"/>
        </w:rPr>
        <w:t>t = 30s: The UI timeout fires, throwing "Cloud sync timed out"</w:t>
      </w:r>
    </w:p>
    <w:p>
      <w:pPr>
        <w:spacing w:after="40" w:before="40"/>
      </w:pPr>
    </w:p>
    <w:p>
      <w:pPr>
        <w:pStyle w:val="Heading3"/>
      </w:pPr>
      <w:r>
        <w:t>The fixes applied</w:t>
      </w:r>
    </w:p>
    <w:p>
      <w:pPr>
        <w:pStyle w:val="ListBullet"/>
        <w:ind w:left="432"/>
      </w:pPr>
      <w:r>
        <w:rPr>
          <w:sz w:val="21"/>
        </w:rPr>
        <w:t>ensureSessionFresh() now pre-warms the JWT before every upsert (with a hard 6s timeout)</w:t>
      </w:r>
    </w:p>
    <w:p>
      <w:pPr>
        <w:pStyle w:val="ListBullet"/>
        <w:ind w:left="432"/>
      </w:pPr>
      <w:r>
        <w:rPr>
          <w:sz w:val="21"/>
        </w:rPr>
        <w:t>autoRefreshToken: false in supabaseClient.ts (manual step) means if ensureSessionFresh() itself times out, the upsert gets a fast 401 instead of a silent hang</w:t>
      </w:r>
    </w:p>
    <w:p>
      <w:pPr>
        <w:pStyle w:val="ListBullet"/>
        <w:ind w:left="432"/>
      </w:pPr>
      <w:r>
        <w:rPr>
          <w:sz w:val="21"/>
        </w:rPr>
        <w:t>Both fixes together mean: token is always fresh before writes, and if it is not, you get a quick recoverable error rather than an invisible 30-second hang</w:t>
      </w:r>
    </w:p>
    <w:p/>
    <w:p/>
    <w:p>
      <w:pPr>
        <w:pStyle w:val="Heading1"/>
      </w:pPr>
      <w:r>
        <w:rPr>
          <w:color w:val="1A1A2E"/>
        </w:rPr>
        <w:t>Summary</w:t>
      </w:r>
    </w:p>
    <w:p>
      <w:r>
        <w:rPr>
          <w:b/>
          <w:sz w:val="22"/>
        </w:rPr>
        <w:t xml:space="preserve">Fixes applied automatically in this session: </w:t>
      </w:r>
      <w:r>
        <w:rPr>
          <w:sz w:val="22"/>
        </w:rPr>
        <w:t>6 code fixes across cloudSync.ts, SettingsSync.tsx, tauriActions.ts</w:t>
      </w:r>
    </w:p>
    <w:p>
      <w:r>
        <w:rPr>
          <w:b/>
          <w:sz w:val="22"/>
        </w:rPr>
        <w:t xml:space="preserve">Manual steps required: </w:t>
      </w:r>
      <w:r>
        <w:rPr>
          <w:sz w:val="22"/>
        </w:rPr>
        <w:t>3 must-do items before any testing, 5 should-do before public launch</w:t>
      </w:r>
    </w:p>
    <w:p>
      <w:r>
        <w:rPr>
          <w:b/>
          <w:sz w:val="22"/>
        </w:rPr>
        <w:t xml:space="preserve">Blockers remaining: </w:t>
      </w:r>
      <w:r>
        <w:rPr>
          <w:color w:val="C0392B"/>
          <w:sz w:val="22"/>
        </w:rPr>
        <w:t>One — add autoRefreshToken: false to supabaseClient.ts (see Part 2, Item 1)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