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47A42" w14:textId="28CD5263" w:rsidR="00FD1AAE" w:rsidRDefault="00CE77F1">
      <w:pPr>
        <w:rPr>
          <w:rtl/>
        </w:rPr>
      </w:pPr>
      <w:r>
        <w:rPr>
          <w:rFonts w:hint="cs"/>
          <w:rtl/>
        </w:rPr>
        <w:t xml:space="preserve">אגרו </w:t>
      </w:r>
      <w:proofErr w:type="spellStart"/>
      <w:r>
        <w:rPr>
          <w:rFonts w:hint="cs"/>
          <w:rtl/>
        </w:rPr>
        <w:t>דטה</w:t>
      </w:r>
      <w:proofErr w:type="spellEnd"/>
      <w:r>
        <w:rPr>
          <w:rFonts w:hint="cs"/>
          <w:rtl/>
        </w:rPr>
        <w:t xml:space="preserve"> סנטר אופקים</w:t>
      </w:r>
    </w:p>
    <w:p w14:paraId="5847DB4E" w14:textId="739AA970" w:rsidR="00CE77F1" w:rsidRDefault="00CE77F1">
      <w:pPr>
        <w:rPr>
          <w:rtl/>
        </w:rPr>
      </w:pPr>
      <w:r>
        <w:rPr>
          <w:rFonts w:hint="cs"/>
          <w:rtl/>
        </w:rPr>
        <w:t xml:space="preserve">העיר אופקים נוסדה בשנת 1955 בנגב מהערבי על ידי עולים. היא נוסדה כדי למשמש בסיס איתן לחקלאות שמסביבה, שהייתה ברובה מושבי עולים וקיבוצים שעסקו בחקלאות. עם השנים המשיכו הישובים סביבה לעסוק בחקלאות אולם היא פנתה לתעשייה. היום כשהיא פורחת ומתחזקת היא מבקשת לנצל את הפוטנציאל של </w:t>
      </w:r>
      <w:proofErr w:type="spellStart"/>
      <w:r>
        <w:rPr>
          <w:rFonts w:hint="cs"/>
          <w:rtl/>
        </w:rPr>
        <w:t>האיזור</w:t>
      </w:r>
      <w:proofErr w:type="spellEnd"/>
      <w:r>
        <w:rPr>
          <w:rFonts w:hint="cs"/>
          <w:rtl/>
        </w:rPr>
        <w:t>.</w:t>
      </w:r>
    </w:p>
    <w:p w14:paraId="69B0C356" w14:textId="1DCE0E52" w:rsidR="00CE77F1" w:rsidRDefault="00CE77F1">
      <w:pPr>
        <w:rPr>
          <w:rtl/>
        </w:rPr>
      </w:pPr>
      <w:r>
        <w:rPr>
          <w:rFonts w:hint="cs"/>
          <w:rtl/>
        </w:rPr>
        <w:t xml:space="preserve">הנגב המערבי הוא אסם התבואה של ישראל ובו מיוצרים 60% מכלל התוצרים החקלאים בארץ, וכעיר מרכזית בנגב המערבי, היא מבקשת להחזיר את מרכזיותה החקלאית </w:t>
      </w:r>
      <w:proofErr w:type="spellStart"/>
      <w:r>
        <w:rPr>
          <w:rFonts w:hint="cs"/>
          <w:rtl/>
        </w:rPr>
        <w:t>שהיתה</w:t>
      </w:r>
      <w:proofErr w:type="spellEnd"/>
      <w:r>
        <w:rPr>
          <w:rFonts w:hint="cs"/>
          <w:rtl/>
        </w:rPr>
        <w:t xml:space="preserve"> ייעודה המקורי. </w:t>
      </w:r>
    </w:p>
    <w:p w14:paraId="2619585D" w14:textId="0C4CB9DC" w:rsidR="00CE77F1" w:rsidRDefault="00CE77F1">
      <w:pPr>
        <w:rPr>
          <w:rtl/>
        </w:rPr>
      </w:pPr>
      <w:r>
        <w:rPr>
          <w:rFonts w:hint="cs"/>
          <w:rtl/>
        </w:rPr>
        <w:t xml:space="preserve">בשל העובדה כי יש לה שטחים לתעשייה, מרכזי ידע, מרכזי חדשנות, חווה חקלאית ומעבדות בתחום זה היא הצהירה שהיא מבקשת להיות ״בירת האגרו טק של ישראל״. </w:t>
      </w:r>
    </w:p>
    <w:p w14:paraId="173AAB78" w14:textId="03603BFB" w:rsidR="00CE77F1" w:rsidRDefault="00CE77F1">
      <w:pPr>
        <w:rPr>
          <w:rtl/>
        </w:rPr>
      </w:pPr>
      <w:r>
        <w:rPr>
          <w:rFonts w:hint="cs"/>
          <w:rtl/>
        </w:rPr>
        <w:t xml:space="preserve">כחבר בצוות האגרו טק התחלקנו לשלו קבוצות, הקבוצה שני אמונה להביא חברות מהארץ ומהעולם לעיר. אנו בצוות כ 8 אנשים ובדיוק האחרון שמנו לנו למטרה ליצור מוח אגרו טק, מרכז ידע, אנשים והון כדי להיות ראש חץ בתחום ולהוות מוקד משיכה ייחודי לכלל החברות שסביבנו, לחברות ברמה הארצית ובעולם </w:t>
      </w:r>
      <w:r>
        <w:rPr>
          <w:rtl/>
        </w:rPr>
        <w:t>–</w:t>
      </w:r>
      <w:r>
        <w:rPr>
          <w:rFonts w:hint="cs"/>
          <w:rtl/>
        </w:rPr>
        <w:t xml:space="preserve"> אלו שבעיקר עוסקות בחקלאות מדברית. </w:t>
      </w:r>
    </w:p>
    <w:p w14:paraId="2C815B86" w14:textId="7A30E722" w:rsidR="00CE77F1" w:rsidRDefault="00CE77F1">
      <w:pPr>
        <w:rPr>
          <w:rtl/>
        </w:rPr>
      </w:pPr>
      <w:r>
        <w:rPr>
          <w:rFonts w:hint="cs"/>
          <w:rtl/>
        </w:rPr>
        <w:t xml:space="preserve">אני התבקשתי לבנות את המוח הזה ולכן אני מבקש את עזרתך, ולהלן </w:t>
      </w:r>
      <w:proofErr w:type="spellStart"/>
      <w:r>
        <w:rPr>
          <w:rFonts w:hint="cs"/>
          <w:rtl/>
        </w:rPr>
        <w:t>האיפיון</w:t>
      </w:r>
      <w:proofErr w:type="spellEnd"/>
      <w:r>
        <w:rPr>
          <w:rFonts w:hint="cs"/>
          <w:rtl/>
        </w:rPr>
        <w:t xml:space="preserve"> שלי.</w:t>
      </w:r>
    </w:p>
    <w:p w14:paraId="0457AEC9" w14:textId="4F2E6B8A" w:rsidR="00CE77F1" w:rsidRDefault="00CE77F1" w:rsidP="00CE77F1">
      <w:pPr>
        <w:pStyle w:val="a9"/>
        <w:numPr>
          <w:ilvl w:val="0"/>
          <w:numId w:val="1"/>
        </w:numPr>
      </w:pPr>
      <w:r>
        <w:rPr>
          <w:rFonts w:hint="cs"/>
          <w:rtl/>
        </w:rPr>
        <w:t xml:space="preserve">מנוע חיפוש משוכלל לכלל תחומי האגרו טק בארץ ובעולם המחובר ב </w:t>
      </w:r>
      <w:proofErr w:type="spellStart"/>
      <w:r>
        <w:t>api</w:t>
      </w:r>
      <w:proofErr w:type="spellEnd"/>
      <w:r>
        <w:t xml:space="preserve"> </w:t>
      </w:r>
      <w:r>
        <w:rPr>
          <w:rFonts w:hint="cs"/>
          <w:rtl/>
        </w:rPr>
        <w:t>לכלל האתרים ומרכזי הידע והמחקר בעולם, הן בתשלום והן בקוד פתוח.</w:t>
      </w:r>
    </w:p>
    <w:p w14:paraId="38D20DFD" w14:textId="640FA5A2" w:rsidR="00CE77F1" w:rsidRDefault="00CE77F1" w:rsidP="00CE77F1">
      <w:pPr>
        <w:pStyle w:val="a9"/>
        <w:numPr>
          <w:ilvl w:val="0"/>
          <w:numId w:val="1"/>
        </w:numPr>
      </w:pPr>
      <w:r>
        <w:rPr>
          <w:rFonts w:hint="cs"/>
          <w:rtl/>
        </w:rPr>
        <w:t xml:space="preserve">המנוע הוא שורת חיפוש </w:t>
      </w:r>
      <w:proofErr w:type="spellStart"/>
      <w:r>
        <w:rPr>
          <w:rFonts w:hint="cs"/>
          <w:rtl/>
        </w:rPr>
        <w:t>משלוכללת</w:t>
      </w:r>
      <w:proofErr w:type="spellEnd"/>
      <w:r>
        <w:rPr>
          <w:rFonts w:hint="cs"/>
          <w:rtl/>
        </w:rPr>
        <w:t xml:space="preserve"> שמתחתיה כלל הנושאים העוסקים </w:t>
      </w:r>
      <w:proofErr w:type="spellStart"/>
      <w:r>
        <w:rPr>
          <w:rFonts w:hint="cs"/>
          <w:rtl/>
        </w:rPr>
        <w:t>באגרו</w:t>
      </w:r>
      <w:proofErr w:type="spellEnd"/>
      <w:r>
        <w:rPr>
          <w:rFonts w:hint="cs"/>
          <w:rtl/>
        </w:rPr>
        <w:t xml:space="preserve"> טק לבחירה.</w:t>
      </w:r>
    </w:p>
    <w:p w14:paraId="3523E674" w14:textId="27B306D9" w:rsidR="00CE77F1" w:rsidRDefault="00CE77F1" w:rsidP="00CE77F1">
      <w:pPr>
        <w:pStyle w:val="a9"/>
        <w:numPr>
          <w:ilvl w:val="0"/>
          <w:numId w:val="1"/>
        </w:numPr>
      </w:pPr>
      <w:r>
        <w:rPr>
          <w:rFonts w:hint="cs"/>
          <w:rtl/>
        </w:rPr>
        <w:t xml:space="preserve">צ׳ט </w:t>
      </w:r>
      <w:r>
        <w:t xml:space="preserve">ai </w:t>
      </w:r>
      <w:r>
        <w:rPr>
          <w:rFonts w:hint="cs"/>
          <w:rtl/>
        </w:rPr>
        <w:t>מתחת לשורת חיפוש לשיח על נושאים חופשיים.</w:t>
      </w:r>
    </w:p>
    <w:p w14:paraId="063D638D" w14:textId="7756CEE7" w:rsidR="00CE77F1" w:rsidRDefault="00887A16" w:rsidP="00CE77F1">
      <w:pPr>
        <w:pStyle w:val="a9"/>
        <w:numPr>
          <w:ilvl w:val="0"/>
          <w:numId w:val="1"/>
        </w:numPr>
      </w:pPr>
      <w:r>
        <w:rPr>
          <w:rFonts w:hint="cs"/>
          <w:rtl/>
        </w:rPr>
        <w:t>ל</w:t>
      </w:r>
      <w:r w:rsidR="00CE77F1">
        <w:rPr>
          <w:rFonts w:hint="cs"/>
          <w:rtl/>
        </w:rPr>
        <w:t>מטה בלוקים של נושאים גדולים בתחום:</w:t>
      </w:r>
      <w:r w:rsidR="00CE77F1">
        <w:t xml:space="preserve"> </w:t>
      </w:r>
      <w:r w:rsidR="00CE77F1">
        <w:rPr>
          <w:rFonts w:hint="cs"/>
          <w:rtl/>
        </w:rPr>
        <w:t xml:space="preserve"> כנסים / אקדמיה/ </w:t>
      </w:r>
      <w:proofErr w:type="spellStart"/>
      <w:r>
        <w:rPr>
          <w:rFonts w:hint="cs"/>
          <w:rtl/>
        </w:rPr>
        <w:t>אקסלרטור</w:t>
      </w:r>
      <w:proofErr w:type="spellEnd"/>
      <w:r>
        <w:rPr>
          <w:rFonts w:hint="cs"/>
          <w:rtl/>
        </w:rPr>
        <w:t xml:space="preserve">/ </w:t>
      </w:r>
      <w:proofErr w:type="spellStart"/>
      <w:r>
        <w:rPr>
          <w:rFonts w:hint="cs"/>
          <w:rtl/>
        </w:rPr>
        <w:t>סטאטאפ</w:t>
      </w:r>
      <w:proofErr w:type="spellEnd"/>
      <w:r>
        <w:rPr>
          <w:rFonts w:hint="cs"/>
          <w:rtl/>
        </w:rPr>
        <w:t xml:space="preserve">/תעשייה/ החלטות ממשלה/ משרד החקלאות/ המדען הראשי/ מפת </w:t>
      </w:r>
      <w:proofErr w:type="spellStart"/>
      <w:r>
        <w:rPr>
          <w:rFonts w:hint="cs"/>
          <w:rtl/>
        </w:rPr>
        <w:t>האגרוטק</w:t>
      </w:r>
      <w:proofErr w:type="spellEnd"/>
      <w:r>
        <w:rPr>
          <w:rFonts w:hint="cs"/>
          <w:rtl/>
        </w:rPr>
        <w:t>/</w:t>
      </w:r>
    </w:p>
    <w:p w14:paraId="2AC35BF9" w14:textId="37303351" w:rsidR="00887A16" w:rsidRDefault="00887A16" w:rsidP="00CE77F1">
      <w:pPr>
        <w:pStyle w:val="a9"/>
        <w:numPr>
          <w:ilvl w:val="0"/>
          <w:numId w:val="1"/>
        </w:numPr>
      </w:pPr>
      <w:r>
        <w:rPr>
          <w:rFonts w:hint="cs"/>
          <w:rtl/>
        </w:rPr>
        <w:t xml:space="preserve">למעלה שורה פיננסית: קרן השקעות </w:t>
      </w:r>
      <w:proofErr w:type="spellStart"/>
      <w:r>
        <w:t>oatf</w:t>
      </w:r>
      <w:proofErr w:type="spellEnd"/>
      <w:r>
        <w:rPr>
          <w:rFonts w:hint="cs"/>
          <w:rtl/>
        </w:rPr>
        <w:t xml:space="preserve">/ אגרו בנק/אגרו </w:t>
      </w:r>
      <w:proofErr w:type="spellStart"/>
      <w:r>
        <w:rPr>
          <w:rFonts w:hint="cs"/>
          <w:rtl/>
        </w:rPr>
        <w:t>אינבסט</w:t>
      </w:r>
      <w:proofErr w:type="spellEnd"/>
      <w:r>
        <w:rPr>
          <w:rFonts w:hint="cs"/>
          <w:rtl/>
        </w:rPr>
        <w:t>/אגרו סטוק</w:t>
      </w:r>
    </w:p>
    <w:p w14:paraId="1EBF6752" w14:textId="653C2DA6" w:rsidR="00887A16" w:rsidRDefault="00887A16" w:rsidP="00CE77F1">
      <w:pPr>
        <w:pStyle w:val="a9"/>
        <w:numPr>
          <w:ilvl w:val="0"/>
          <w:numId w:val="1"/>
        </w:numPr>
      </w:pPr>
      <w:r>
        <w:rPr>
          <w:rFonts w:hint="cs"/>
          <w:rtl/>
        </w:rPr>
        <w:t>דף חיפוש ראשוני מעוצב ומכובד.</w:t>
      </w:r>
    </w:p>
    <w:p w14:paraId="0FE66C94" w14:textId="4FD517F8" w:rsidR="00887A16" w:rsidRDefault="00887A16" w:rsidP="00CE77F1">
      <w:pPr>
        <w:pStyle w:val="a9"/>
        <w:numPr>
          <w:ilvl w:val="0"/>
          <w:numId w:val="1"/>
        </w:numPr>
      </w:pPr>
      <w:r>
        <w:rPr>
          <w:rFonts w:hint="cs"/>
          <w:rtl/>
        </w:rPr>
        <w:t>צבעי אגרו טק</w:t>
      </w:r>
    </w:p>
    <w:p w14:paraId="1450EEE4" w14:textId="407543F6" w:rsidR="00887A16" w:rsidRDefault="00887A16" w:rsidP="00CE77F1">
      <w:pPr>
        <w:pStyle w:val="a9"/>
        <w:numPr>
          <w:ilvl w:val="0"/>
          <w:numId w:val="1"/>
        </w:numPr>
      </w:pPr>
      <w:r>
        <w:rPr>
          <w:rFonts w:hint="cs"/>
          <w:rtl/>
        </w:rPr>
        <w:t>אייקונים במידת האפשר.</w:t>
      </w:r>
    </w:p>
    <w:p w14:paraId="07F0E347" w14:textId="6C48705E" w:rsidR="00887A16" w:rsidRDefault="00887A16" w:rsidP="00CE77F1">
      <w:pPr>
        <w:pStyle w:val="a9"/>
        <w:numPr>
          <w:ilvl w:val="0"/>
          <w:numId w:val="1"/>
        </w:numPr>
      </w:pPr>
      <w:r>
        <w:rPr>
          <w:rFonts w:hint="cs"/>
          <w:rtl/>
        </w:rPr>
        <w:t xml:space="preserve">מרכז העלאות </w:t>
      </w:r>
      <w:proofErr w:type="spellStart"/>
      <w:r>
        <w:rPr>
          <w:rFonts w:hint="cs"/>
          <w:rtl/>
        </w:rPr>
        <w:t>דעמוד</w:t>
      </w:r>
      <w:proofErr w:type="spellEnd"/>
      <w:r>
        <w:rPr>
          <w:rFonts w:hint="cs"/>
          <w:rtl/>
        </w:rPr>
        <w:t xml:space="preserve"> נפרד.</w:t>
      </w:r>
    </w:p>
    <w:p w14:paraId="064CD8E6" w14:textId="39C71C08" w:rsidR="00887A16" w:rsidRDefault="00887A16" w:rsidP="00CE77F1">
      <w:pPr>
        <w:pStyle w:val="a9"/>
        <w:numPr>
          <w:ilvl w:val="0"/>
          <w:numId w:val="1"/>
        </w:numPr>
      </w:pPr>
      <w:r>
        <w:rPr>
          <w:rFonts w:hint="cs"/>
          <w:rtl/>
        </w:rPr>
        <w:t>סיפרייה.</w:t>
      </w:r>
    </w:p>
    <w:sectPr w:rsidR="00887A16" w:rsidSect="00D01B7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E34574"/>
    <w:multiLevelType w:val="hybridMultilevel"/>
    <w:tmpl w:val="34806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7304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7F1"/>
    <w:rsid w:val="00135010"/>
    <w:rsid w:val="00887A16"/>
    <w:rsid w:val="00CB3DFF"/>
    <w:rsid w:val="00CE77F1"/>
    <w:rsid w:val="00D01B7B"/>
    <w:rsid w:val="00FD1AA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58C815B7"/>
  <w15:chartTrackingRefBased/>
  <w15:docId w15:val="{DC6EAC25-4D8C-764C-BB40-276F0E23E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CE77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E77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E77F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E77F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E77F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E77F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E77F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E77F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E77F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CE77F1"/>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CE77F1"/>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CE77F1"/>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CE77F1"/>
    <w:rPr>
      <w:rFonts w:eastAsiaTheme="majorEastAsia" w:cstheme="majorBidi"/>
      <w:i/>
      <w:iCs/>
      <w:color w:val="0F4761" w:themeColor="accent1" w:themeShade="BF"/>
    </w:rPr>
  </w:style>
  <w:style w:type="character" w:customStyle="1" w:styleId="50">
    <w:name w:val="כותרת 5 תו"/>
    <w:basedOn w:val="a0"/>
    <w:link w:val="5"/>
    <w:uiPriority w:val="9"/>
    <w:semiHidden/>
    <w:rsid w:val="00CE77F1"/>
    <w:rPr>
      <w:rFonts w:eastAsiaTheme="majorEastAsia" w:cstheme="majorBidi"/>
      <w:color w:val="0F4761" w:themeColor="accent1" w:themeShade="BF"/>
    </w:rPr>
  </w:style>
  <w:style w:type="character" w:customStyle="1" w:styleId="60">
    <w:name w:val="כותרת 6 תו"/>
    <w:basedOn w:val="a0"/>
    <w:link w:val="6"/>
    <w:uiPriority w:val="9"/>
    <w:semiHidden/>
    <w:rsid w:val="00CE77F1"/>
    <w:rPr>
      <w:rFonts w:eastAsiaTheme="majorEastAsia" w:cstheme="majorBidi"/>
      <w:i/>
      <w:iCs/>
      <w:color w:val="595959" w:themeColor="text1" w:themeTint="A6"/>
    </w:rPr>
  </w:style>
  <w:style w:type="character" w:customStyle="1" w:styleId="70">
    <w:name w:val="כותרת 7 תו"/>
    <w:basedOn w:val="a0"/>
    <w:link w:val="7"/>
    <w:uiPriority w:val="9"/>
    <w:semiHidden/>
    <w:rsid w:val="00CE77F1"/>
    <w:rPr>
      <w:rFonts w:eastAsiaTheme="majorEastAsia" w:cstheme="majorBidi"/>
      <w:color w:val="595959" w:themeColor="text1" w:themeTint="A6"/>
    </w:rPr>
  </w:style>
  <w:style w:type="character" w:customStyle="1" w:styleId="80">
    <w:name w:val="כותרת 8 תו"/>
    <w:basedOn w:val="a0"/>
    <w:link w:val="8"/>
    <w:uiPriority w:val="9"/>
    <w:semiHidden/>
    <w:rsid w:val="00CE77F1"/>
    <w:rPr>
      <w:rFonts w:eastAsiaTheme="majorEastAsia" w:cstheme="majorBidi"/>
      <w:i/>
      <w:iCs/>
      <w:color w:val="272727" w:themeColor="text1" w:themeTint="D8"/>
    </w:rPr>
  </w:style>
  <w:style w:type="character" w:customStyle="1" w:styleId="90">
    <w:name w:val="כותרת 9 תו"/>
    <w:basedOn w:val="a0"/>
    <w:link w:val="9"/>
    <w:uiPriority w:val="9"/>
    <w:semiHidden/>
    <w:rsid w:val="00CE77F1"/>
    <w:rPr>
      <w:rFonts w:eastAsiaTheme="majorEastAsia" w:cstheme="majorBidi"/>
      <w:color w:val="272727" w:themeColor="text1" w:themeTint="D8"/>
    </w:rPr>
  </w:style>
  <w:style w:type="paragraph" w:styleId="a3">
    <w:name w:val="Title"/>
    <w:basedOn w:val="a"/>
    <w:next w:val="a"/>
    <w:link w:val="a4"/>
    <w:uiPriority w:val="10"/>
    <w:qFormat/>
    <w:rsid w:val="00CE77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CE77F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E77F1"/>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CE77F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E77F1"/>
    <w:pPr>
      <w:spacing w:before="160"/>
      <w:jc w:val="center"/>
    </w:pPr>
    <w:rPr>
      <w:i/>
      <w:iCs/>
      <w:color w:val="404040" w:themeColor="text1" w:themeTint="BF"/>
    </w:rPr>
  </w:style>
  <w:style w:type="character" w:customStyle="1" w:styleId="a8">
    <w:name w:val="ציטוט תו"/>
    <w:basedOn w:val="a0"/>
    <w:link w:val="a7"/>
    <w:uiPriority w:val="29"/>
    <w:rsid w:val="00CE77F1"/>
    <w:rPr>
      <w:i/>
      <w:iCs/>
      <w:color w:val="404040" w:themeColor="text1" w:themeTint="BF"/>
    </w:rPr>
  </w:style>
  <w:style w:type="paragraph" w:styleId="a9">
    <w:name w:val="List Paragraph"/>
    <w:basedOn w:val="a"/>
    <w:uiPriority w:val="34"/>
    <w:qFormat/>
    <w:rsid w:val="00CE77F1"/>
    <w:pPr>
      <w:ind w:left="720"/>
      <w:contextualSpacing/>
    </w:pPr>
  </w:style>
  <w:style w:type="character" w:styleId="aa">
    <w:name w:val="Intense Emphasis"/>
    <w:basedOn w:val="a0"/>
    <w:uiPriority w:val="21"/>
    <w:qFormat/>
    <w:rsid w:val="00CE77F1"/>
    <w:rPr>
      <w:i/>
      <w:iCs/>
      <w:color w:val="0F4761" w:themeColor="accent1" w:themeShade="BF"/>
    </w:rPr>
  </w:style>
  <w:style w:type="paragraph" w:styleId="ab">
    <w:name w:val="Intense Quote"/>
    <w:basedOn w:val="a"/>
    <w:next w:val="a"/>
    <w:link w:val="ac"/>
    <w:uiPriority w:val="30"/>
    <w:qFormat/>
    <w:rsid w:val="00CE77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CE77F1"/>
    <w:rPr>
      <w:i/>
      <w:iCs/>
      <w:color w:val="0F4761" w:themeColor="accent1" w:themeShade="BF"/>
    </w:rPr>
  </w:style>
  <w:style w:type="character" w:styleId="ad">
    <w:name w:val="Intense Reference"/>
    <w:basedOn w:val="a0"/>
    <w:uiPriority w:val="32"/>
    <w:qFormat/>
    <w:rsid w:val="00CE77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256</Words>
  <Characters>1285</Characters>
  <Application>Microsoft Office Word</Application>
  <DocSecurity>0</DocSecurity>
  <Lines>10</Lines>
  <Paragraphs>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יצחק קריספל</dc:creator>
  <cp:keywords/>
  <dc:description/>
  <cp:lastModifiedBy>יצחק קריספל</cp:lastModifiedBy>
  <cp:revision>1</cp:revision>
  <dcterms:created xsi:type="dcterms:W3CDTF">2026-07-30T12:29:00Z</dcterms:created>
  <dcterms:modified xsi:type="dcterms:W3CDTF">2026-07-30T12:45:00Z</dcterms:modified>
</cp:coreProperties>
</file>