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Разработать приложения для отображения и взаимодействия со списком стран.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Документация: </w:t>
      </w:r>
      <w:r w:rsidDel="00000000" w:rsidR="00000000" w:rsidRPr="00000000">
        <w:rPr>
          <w:color w:val="4a86e8"/>
          <w:rtl w:val="0"/>
        </w:rPr>
        <w:t xml:space="preserve">https://restcountries.com/#api-endpoints-using-this-project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Выполнить запрос для получения всех стран и отобразить их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полученном списке страна отображается в виде карточки. Карточка состоит из изображения флага (svg/png на ваше усмотрение) и названия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Добавить возможность фильтрации стран по региону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Добавить возможность сортировки стран по населению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Реализовать поиск по названию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При нажатии на карточку страны открывается детальная информация, где должен отображаться список стран с общей границей. При нажатии на одну из стран из списка детальная информация должна обновится. (эндпоинт </w:t>
      </w:r>
      <w:r w:rsidDel="00000000" w:rsidR="00000000" w:rsidRPr="00000000">
        <w:rPr>
          <w:color w:val="4a86e8"/>
          <w:rtl w:val="0"/>
        </w:rPr>
        <w:t xml:space="preserve">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a86e8"/>
          <w:rtl w:val="0"/>
        </w:rPr>
        <w:t xml:space="preserve">alpha/{code}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Реализовать возможность смены языка (англ., рус. 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При смене языка изменяется язык интерфейса и название страны (использовать </w:t>
      </w:r>
      <w:r w:rsidDel="00000000" w:rsidR="00000000" w:rsidRPr="00000000">
        <w:rPr>
          <w:color w:val="4a86e8"/>
          <w:rtl w:val="0"/>
        </w:rPr>
        <w:t xml:space="preserve">name.official</w:t>
      </w:r>
      <w:r w:rsidDel="00000000" w:rsidR="00000000" w:rsidRPr="00000000">
        <w:rPr>
          <w:rtl w:val="0"/>
        </w:rPr>
        <w:t xml:space="preserve"> для английского и</w:t>
      </w:r>
      <w:r w:rsidDel="00000000" w:rsidR="00000000" w:rsidRPr="00000000">
        <w:rPr>
          <w:color w:val="4a86e8"/>
          <w:rtl w:val="0"/>
        </w:rPr>
        <w:t xml:space="preserve"> translations.rus.official</w:t>
      </w:r>
      <w:r w:rsidDel="00000000" w:rsidR="00000000" w:rsidRPr="00000000">
        <w:rPr>
          <w:rtl w:val="0"/>
        </w:rPr>
        <w:t xml:space="preserve"> для русского). Предусмотреть fallback при отсутствии перевода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Предусмотреть сохранение выбранных параметров при перезагрузке страницы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Стилизация полностью на ваше усмотрение с использованием scss-модулей (без использования библиотек компонентов)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Приложение должно быть адаптивным и поддерживать мобильные устройства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При разработке использовать FSD архитектуру.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ВАЖНО !!!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При начале разработки создать GitLab репозиторий, сделать его публичным и отправить ссылку.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Также процесс разработки должен быть отображен в истории коммитов (например: создал UI сущности - сделал коммит, добавил API - снова коммит). Приложение, где изменения зафиксированы 1-2 коммитами проверяться не будут.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mdgd4qfn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Обязательный стек технологий: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: React и TypeScript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State</w:t>
      </w:r>
      <w:r w:rsidDel="00000000" w:rsidR="00000000" w:rsidRPr="00000000">
        <w:rPr>
          <w:rtl w:val="0"/>
        </w:rPr>
        <w:t xml:space="preserve">: Redux Toolkit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Remote State: </w:t>
      </w:r>
      <w:r w:rsidDel="00000000" w:rsidR="00000000" w:rsidRPr="00000000">
        <w:rPr>
          <w:rtl w:val="0"/>
        </w:rPr>
        <w:t xml:space="preserve">RTK Query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Роутинг</w:t>
      </w:r>
      <w:r w:rsidDel="00000000" w:rsidR="00000000" w:rsidRPr="00000000">
        <w:rPr>
          <w:rtl w:val="0"/>
        </w:rPr>
        <w:t xml:space="preserve">: react-router-dom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Локализация</w:t>
      </w:r>
      <w:r w:rsidDel="00000000" w:rsidR="00000000" w:rsidRPr="00000000">
        <w:rPr>
          <w:rtl w:val="0"/>
        </w:rPr>
        <w:t xml:space="preserve">: i18next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Стилизация</w:t>
      </w:r>
      <w:r w:rsidDel="00000000" w:rsidR="00000000" w:rsidRPr="00000000">
        <w:rPr>
          <w:rtl w:val="0"/>
        </w:rPr>
        <w:t xml:space="preserve">: Sass + scss-модули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Методология</w:t>
      </w:r>
      <w:r w:rsidDel="00000000" w:rsidR="00000000" w:rsidRPr="00000000">
        <w:rPr>
          <w:rtl w:val="0"/>
        </w:rPr>
        <w:t xml:space="preserve">: FSD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4a86e8"/>
          <w:rtl w:val="0"/>
        </w:rPr>
        <w:t xml:space="preserve">https://restcountries.com/#api-endpoints-using-this-project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Vite</w:t>
      </w:r>
      <w:r w:rsidDel="00000000" w:rsidR="00000000" w:rsidRPr="00000000">
        <w:rPr>
          <w:rtl w:val="0"/>
        </w:rPr>
        <w:t xml:space="preserve">: Сборщик проекта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