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FB" w:rsidRDefault="00EC28BA" w:rsidP="00142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</w:p>
    <w:p w:rsidR="001428FB" w:rsidRDefault="001428FB" w:rsidP="001428FB">
      <w:pPr>
        <w:jc w:val="center"/>
        <w:rPr>
          <w:b/>
          <w:sz w:val="28"/>
          <w:szCs w:val="28"/>
        </w:rPr>
      </w:pPr>
    </w:p>
    <w:p w:rsidR="001428FB" w:rsidRDefault="001428FB" w:rsidP="001428FB">
      <w:r w:rsidRPr="0036669E">
        <w:rPr>
          <w:b/>
          <w:sz w:val="28"/>
          <w:szCs w:val="28"/>
        </w:rPr>
        <w:t>Objective:</w:t>
      </w:r>
      <w:r>
        <w:t xml:space="preserve"> </w:t>
      </w:r>
    </w:p>
    <w:p w:rsidR="001428FB" w:rsidRDefault="001428FB" w:rsidP="005418C6">
      <w:pPr>
        <w:ind w:left="720"/>
      </w:pPr>
      <w:r>
        <w:t xml:space="preserve">The purpose of this lab project is to exposes you </w:t>
      </w:r>
      <w:r w:rsidR="005418C6">
        <w:t>modular programming, use selection, and modify/add/complete others work.</w:t>
      </w:r>
      <w:r>
        <w:t xml:space="preserve"> </w:t>
      </w:r>
    </w:p>
    <w:p w:rsidR="001428FB" w:rsidRDefault="001428FB" w:rsidP="001428FB">
      <w:pPr>
        <w:rPr>
          <w:b/>
          <w:sz w:val="28"/>
          <w:szCs w:val="28"/>
        </w:rPr>
      </w:pPr>
    </w:p>
    <w:p w:rsidR="001428FB" w:rsidRPr="0036669E" w:rsidRDefault="001428FB" w:rsidP="001428FB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 xml:space="preserve">Problem Specification:  </w:t>
      </w:r>
    </w:p>
    <w:p w:rsidR="005418C6" w:rsidRDefault="001428FB" w:rsidP="00454160">
      <w:r>
        <w:t xml:space="preserve">The </w:t>
      </w:r>
      <w:r w:rsidR="00814CFF">
        <w:t xml:space="preserve">St. Joseph’s Hospital </w:t>
      </w:r>
      <w:r>
        <w:t>needs</w:t>
      </w:r>
      <w:r w:rsidR="00454160">
        <w:t xml:space="preserve"> a program to compute and print</w:t>
      </w:r>
      <w:r>
        <w:t xml:space="preserve"> a statement of charges for </w:t>
      </w:r>
      <w:r w:rsidR="00814CFF">
        <w:t>patient</w:t>
      </w:r>
      <w:r w:rsidR="00454160">
        <w:t>s being discharged from the hospital</w:t>
      </w:r>
      <w:r>
        <w:t>.</w:t>
      </w:r>
    </w:p>
    <w:p w:rsidR="00454160" w:rsidRDefault="005418C6" w:rsidP="00454160">
      <w:r>
        <w:t>The software designer provided you wi</w:t>
      </w:r>
      <w:r w:rsidR="00454160">
        <w:t>th the included C++ program and you are asked to make a working program using the given logic and the following information.</w:t>
      </w:r>
    </w:p>
    <w:p w:rsidR="00454160" w:rsidRDefault="00454160" w:rsidP="001428FB"/>
    <w:p w:rsidR="001428FB" w:rsidRDefault="001428FB" w:rsidP="001428FB">
      <w:r>
        <w:t>Charges for each day are as follows:</w:t>
      </w:r>
    </w:p>
    <w:p w:rsidR="00814CFF" w:rsidRDefault="00814CFF" w:rsidP="001428FB"/>
    <w:p w:rsidR="001428FB" w:rsidRDefault="001428FB" w:rsidP="001428FB">
      <w:pPr>
        <w:numPr>
          <w:ilvl w:val="0"/>
          <w:numId w:val="8"/>
        </w:numPr>
      </w:pPr>
      <w:r>
        <w:t xml:space="preserve">Room Rates are: </w:t>
      </w:r>
      <w:r>
        <w:tab/>
      </w:r>
    </w:p>
    <w:p w:rsidR="001428FB" w:rsidRDefault="00814CFF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Single room-One bed</w:t>
      </w:r>
      <w:r>
        <w:tab/>
        <w:t>$5</w:t>
      </w:r>
      <w:r w:rsidR="001428FB">
        <w:t>25.00</w:t>
      </w:r>
    </w:p>
    <w:p w:rsidR="001428FB" w:rsidRDefault="00814CFF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Double r</w:t>
      </w:r>
      <w:r w:rsidR="001428FB">
        <w:t xml:space="preserve">oom </w:t>
      </w:r>
      <w:r>
        <w:t>Two</w:t>
      </w:r>
      <w:r w:rsidR="001428FB">
        <w:t xml:space="preserve"> bed</w:t>
      </w:r>
      <w:r>
        <w:t>s</w:t>
      </w:r>
      <w:r w:rsidR="001428FB">
        <w:tab/>
        <w:t xml:space="preserve"> $325.00</w:t>
      </w:r>
    </w:p>
    <w:p w:rsidR="001428FB" w:rsidRDefault="00814CFF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Ward</w:t>
      </w:r>
      <w:r w:rsidR="001428FB">
        <w:tab/>
        <w:t>$550.00</w:t>
      </w:r>
    </w:p>
    <w:p w:rsidR="001428FB" w:rsidRDefault="00814CFF" w:rsidP="001428FB">
      <w:pPr>
        <w:numPr>
          <w:ilvl w:val="0"/>
          <w:numId w:val="8"/>
        </w:numPr>
        <w:tabs>
          <w:tab w:val="decimal" w:pos="4320"/>
        </w:tabs>
      </w:pPr>
      <w:r>
        <w:t>Phone Access rates</w:t>
      </w:r>
      <w:r w:rsidR="001428FB">
        <w:t xml:space="preserve"> (if the customer wants access)</w:t>
      </w:r>
    </w:p>
    <w:p w:rsidR="001428FB" w:rsidRDefault="00814CFF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Shared line</w:t>
      </w:r>
      <w:r>
        <w:tab/>
        <w:t>$2</w:t>
      </w:r>
      <w:r w:rsidR="001428FB">
        <w:t>.95</w:t>
      </w:r>
    </w:p>
    <w:p w:rsidR="001428FB" w:rsidRDefault="00814CFF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Dedicated line</w:t>
      </w:r>
      <w:r w:rsidR="001428FB">
        <w:tab/>
        <w:t>$5.95</w:t>
      </w:r>
    </w:p>
    <w:p w:rsidR="001428FB" w:rsidRDefault="001428FB" w:rsidP="001428FB">
      <w:pPr>
        <w:tabs>
          <w:tab w:val="decimal" w:pos="5040"/>
        </w:tabs>
        <w:ind w:left="1980"/>
      </w:pPr>
    </w:p>
    <w:p w:rsidR="001428FB" w:rsidRDefault="001428FB" w:rsidP="001428FB">
      <w:pPr>
        <w:numPr>
          <w:ilvl w:val="0"/>
          <w:numId w:val="8"/>
        </w:numPr>
        <w:tabs>
          <w:tab w:val="decimal" w:pos="4320"/>
        </w:tabs>
      </w:pPr>
      <w:r>
        <w:t>Television Rates (if the customer wants a TV)</w:t>
      </w:r>
      <w:r>
        <w:tab/>
      </w:r>
    </w:p>
    <w:p w:rsidR="001428FB" w:rsidRDefault="000E322C" w:rsidP="001428FB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>Basic Channels</w:t>
      </w:r>
      <w:r>
        <w:tab/>
        <w:t>$2</w:t>
      </w:r>
      <w:r w:rsidR="001428FB">
        <w:t>.95</w:t>
      </w:r>
    </w:p>
    <w:p w:rsidR="001428FB" w:rsidRDefault="000E322C" w:rsidP="000E322C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 xml:space="preserve">Cable channels </w:t>
      </w:r>
      <w:r>
        <w:tab/>
        <w:t xml:space="preserve"> $5</w:t>
      </w:r>
      <w:r w:rsidR="001428FB">
        <w:t>.95</w:t>
      </w:r>
    </w:p>
    <w:p w:rsidR="001428FB" w:rsidRDefault="001428FB" w:rsidP="001428FB">
      <w:pPr>
        <w:ind w:left="360"/>
      </w:pPr>
    </w:p>
    <w:p w:rsidR="001428FB" w:rsidRDefault="001428FB" w:rsidP="001428FB"/>
    <w:p w:rsidR="001428FB" w:rsidRDefault="001428FB" w:rsidP="001428FB">
      <w:r>
        <w:t xml:space="preserve">Your input to the program consists of the customer’s name and the number of days they stayed in the </w:t>
      </w:r>
      <w:r w:rsidR="00814CFF">
        <w:t xml:space="preserve">hospital, </w:t>
      </w:r>
      <w:r>
        <w:t>Room</w:t>
      </w:r>
      <w:r w:rsidR="00814CFF">
        <w:t xml:space="preserve"> type</w:t>
      </w:r>
      <w:r>
        <w:t xml:space="preserve">, </w:t>
      </w:r>
      <w:r w:rsidR="00814CFF">
        <w:t>Phone</w:t>
      </w:r>
      <w:r>
        <w:t xml:space="preserve"> access and TV access</w:t>
      </w:r>
      <w:r w:rsidR="000E322C">
        <w:t>. O</w:t>
      </w:r>
      <w:r>
        <w:t>ptions are chosen from menus to handle each of the inputs</w:t>
      </w:r>
    </w:p>
    <w:p w:rsidR="001428FB" w:rsidRDefault="001428FB" w:rsidP="001428FB"/>
    <w:p w:rsidR="001428FB" w:rsidRDefault="001428FB" w:rsidP="001428FB">
      <w:r>
        <w:t>A sample input for the program would be:</w:t>
      </w:r>
    </w:p>
    <w:p w:rsidR="001428FB" w:rsidRDefault="001428FB" w:rsidP="001428FB"/>
    <w:p w:rsidR="001428FB" w:rsidRDefault="000E322C" w:rsidP="000E322C">
      <w:r>
        <w:t>Patient</w:t>
      </w:r>
      <w:r w:rsidR="00971523">
        <w:t xml:space="preserve"> name</w:t>
      </w:r>
      <w:r w:rsidR="001428FB">
        <w:t>: Eddie</w:t>
      </w:r>
      <w:r>
        <w:t xml:space="preserve"> Atshan</w:t>
      </w:r>
    </w:p>
    <w:p w:rsidR="001428FB" w:rsidRDefault="001428FB" w:rsidP="001428FB">
      <w:r>
        <w:t>Number of Days in the Ho</w:t>
      </w:r>
      <w:r w:rsidR="00814CFF">
        <w:t>spital</w:t>
      </w:r>
      <w:r w:rsidR="000E322C">
        <w:t>: 3</w:t>
      </w:r>
    </w:p>
    <w:p w:rsidR="001428FB" w:rsidRDefault="001428FB" w:rsidP="001428FB"/>
    <w:p w:rsidR="001428FB" w:rsidRDefault="001428FB" w:rsidP="001428FB"/>
    <w:p w:rsidR="001428FB" w:rsidRDefault="001428FB" w:rsidP="001428FB">
      <w:r>
        <w:tab/>
      </w:r>
      <w:r>
        <w:tab/>
        <w:t xml:space="preserve"> Room Used</w:t>
      </w:r>
    </w:p>
    <w:p w:rsidR="001428FB" w:rsidRDefault="001428FB" w:rsidP="001428FB">
      <w:r>
        <w:tab/>
      </w:r>
      <w:r>
        <w:tab/>
        <w:t xml:space="preserve"> __________</w:t>
      </w:r>
    </w:p>
    <w:p w:rsidR="001428FB" w:rsidRDefault="001428FB" w:rsidP="001428FB"/>
    <w:p w:rsidR="001428FB" w:rsidRPr="00F3128A" w:rsidRDefault="001428FB" w:rsidP="00F3128A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128A">
        <w:rPr>
          <w:sz w:val="24"/>
          <w:szCs w:val="24"/>
        </w:rPr>
        <w:t>Single room-One bed</w:t>
      </w:r>
    </w:p>
    <w:p w:rsidR="001428FB" w:rsidRPr="00F3128A" w:rsidRDefault="00814CFF" w:rsidP="00F3128A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128A">
        <w:rPr>
          <w:sz w:val="24"/>
          <w:szCs w:val="24"/>
        </w:rPr>
        <w:t xml:space="preserve">Double room two </w:t>
      </w:r>
      <w:r w:rsidR="001428FB" w:rsidRPr="00F3128A">
        <w:rPr>
          <w:sz w:val="24"/>
          <w:szCs w:val="24"/>
        </w:rPr>
        <w:t>bed</w:t>
      </w:r>
      <w:r w:rsidRPr="00F3128A">
        <w:rPr>
          <w:sz w:val="24"/>
          <w:szCs w:val="24"/>
        </w:rPr>
        <w:t>s</w:t>
      </w:r>
    </w:p>
    <w:p w:rsidR="001428FB" w:rsidRPr="00F3128A" w:rsidRDefault="00814CFF" w:rsidP="00F3128A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F3128A">
        <w:rPr>
          <w:sz w:val="24"/>
          <w:szCs w:val="24"/>
        </w:rPr>
        <w:t>Ward</w:t>
      </w:r>
    </w:p>
    <w:p w:rsidR="001428FB" w:rsidRDefault="001428FB" w:rsidP="001428FB">
      <w:pPr>
        <w:ind w:left="720" w:firstLine="720"/>
      </w:pPr>
      <w:r>
        <w:t>Enter Choice 1, 2, or 3: 1</w:t>
      </w:r>
    </w:p>
    <w:p w:rsidR="00E5479A" w:rsidRDefault="00E5479A" w:rsidP="001428FB"/>
    <w:p w:rsidR="001428FB" w:rsidRDefault="00422245" w:rsidP="001428FB">
      <w:r>
        <w:t xml:space="preserve">Phone </w:t>
      </w:r>
      <w:r w:rsidR="00E5479A">
        <w:t>usage</w:t>
      </w:r>
      <w:r w:rsidR="00E563A9">
        <w:t xml:space="preserve"> (Y/N): Y</w:t>
      </w:r>
    </w:p>
    <w:p w:rsidR="00E563A9" w:rsidRDefault="00E563A9" w:rsidP="001428FB"/>
    <w:p w:rsidR="001428FB" w:rsidRDefault="001428FB" w:rsidP="001428FB">
      <w:r>
        <w:lastRenderedPageBreak/>
        <w:tab/>
        <w:t xml:space="preserve"> </w:t>
      </w:r>
      <w:r>
        <w:tab/>
        <w:t xml:space="preserve"> </w:t>
      </w:r>
      <w:r w:rsidR="00422245">
        <w:t>Phone Access</w:t>
      </w:r>
    </w:p>
    <w:p w:rsidR="001428FB" w:rsidRDefault="001428FB" w:rsidP="001428FB">
      <w:r>
        <w:tab/>
      </w:r>
      <w:r>
        <w:tab/>
        <w:t xml:space="preserve"> ___________</w:t>
      </w:r>
    </w:p>
    <w:p w:rsidR="00422245" w:rsidRDefault="00422245" w:rsidP="001428FB"/>
    <w:p w:rsidR="00F3128A" w:rsidRPr="0061009E" w:rsidRDefault="00422245" w:rsidP="00F3128A">
      <w:pPr>
        <w:pStyle w:val="ListParagraph"/>
        <w:numPr>
          <w:ilvl w:val="0"/>
          <w:numId w:val="20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61009E">
        <w:rPr>
          <w:rFonts w:asciiTheme="majorBidi" w:hAnsiTheme="majorBidi" w:cstheme="majorBidi"/>
          <w:sz w:val="24"/>
          <w:szCs w:val="24"/>
        </w:rPr>
        <w:t>Shared</w:t>
      </w:r>
    </w:p>
    <w:p w:rsidR="001428FB" w:rsidRPr="0061009E" w:rsidRDefault="00422245" w:rsidP="00F3128A">
      <w:pPr>
        <w:pStyle w:val="ListParagraph"/>
        <w:numPr>
          <w:ilvl w:val="0"/>
          <w:numId w:val="20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61009E">
        <w:rPr>
          <w:rFonts w:asciiTheme="majorBidi" w:hAnsiTheme="majorBidi" w:cstheme="majorBidi"/>
          <w:sz w:val="24"/>
          <w:szCs w:val="24"/>
        </w:rPr>
        <w:t>Dedicated</w:t>
      </w:r>
    </w:p>
    <w:p w:rsidR="001428FB" w:rsidRDefault="00B2496B" w:rsidP="0061009E">
      <w:pPr>
        <w:ind w:left="720" w:firstLine="720"/>
      </w:pPr>
      <w:r>
        <w:t>Enter Choice</w:t>
      </w:r>
      <w:r w:rsidR="001428FB">
        <w:t xml:space="preserve"> 1 or 2: 1</w:t>
      </w:r>
    </w:p>
    <w:p w:rsidR="001428FB" w:rsidRDefault="001428FB" w:rsidP="001428FB"/>
    <w:p w:rsidR="001428FB" w:rsidRDefault="001428FB" w:rsidP="001428FB"/>
    <w:p w:rsidR="00E563A9" w:rsidRDefault="00E563A9" w:rsidP="00E563A9">
      <w:r>
        <w:t>TV</w:t>
      </w:r>
      <w:r w:rsidR="00E5479A">
        <w:t xml:space="preserve"> Usage</w:t>
      </w:r>
      <w:r>
        <w:t xml:space="preserve"> (Y/N): Y</w:t>
      </w:r>
    </w:p>
    <w:p w:rsidR="00E563A9" w:rsidRDefault="00E563A9" w:rsidP="00E563A9"/>
    <w:p w:rsidR="001428FB" w:rsidRDefault="001428FB" w:rsidP="001428FB">
      <w:r>
        <w:tab/>
      </w:r>
      <w:r>
        <w:tab/>
        <w:t xml:space="preserve"> TV Usage</w:t>
      </w:r>
    </w:p>
    <w:p w:rsidR="001428FB" w:rsidRDefault="001428FB" w:rsidP="001428FB">
      <w:r>
        <w:tab/>
      </w:r>
      <w:r>
        <w:tab/>
        <w:t xml:space="preserve"> ________</w:t>
      </w:r>
    </w:p>
    <w:p w:rsidR="001428FB" w:rsidRDefault="001428FB" w:rsidP="001428FB"/>
    <w:p w:rsidR="001428FB" w:rsidRPr="0061009E" w:rsidRDefault="00117A07" w:rsidP="00F3128A">
      <w:pPr>
        <w:pStyle w:val="ListParagraph"/>
        <w:numPr>
          <w:ilvl w:val="0"/>
          <w:numId w:val="21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61009E">
        <w:rPr>
          <w:rFonts w:asciiTheme="majorBidi" w:hAnsiTheme="majorBidi" w:cstheme="majorBidi"/>
          <w:sz w:val="24"/>
          <w:szCs w:val="24"/>
        </w:rPr>
        <w:t xml:space="preserve">Basic </w:t>
      </w:r>
      <w:r w:rsidR="00422245" w:rsidRPr="0061009E">
        <w:rPr>
          <w:rFonts w:asciiTheme="majorBidi" w:hAnsiTheme="majorBidi" w:cstheme="majorBidi"/>
          <w:sz w:val="24"/>
          <w:szCs w:val="24"/>
        </w:rPr>
        <w:t>Channels</w:t>
      </w:r>
    </w:p>
    <w:p w:rsidR="001428FB" w:rsidRPr="0061009E" w:rsidRDefault="00117A07" w:rsidP="00F3128A">
      <w:pPr>
        <w:pStyle w:val="ListParagraph"/>
        <w:numPr>
          <w:ilvl w:val="0"/>
          <w:numId w:val="21"/>
        </w:numPr>
        <w:ind w:left="1440"/>
        <w:rPr>
          <w:rFonts w:asciiTheme="majorBidi" w:hAnsiTheme="majorBidi" w:cstheme="majorBidi"/>
          <w:sz w:val="24"/>
          <w:szCs w:val="24"/>
        </w:rPr>
      </w:pPr>
      <w:r w:rsidRPr="0061009E">
        <w:rPr>
          <w:rFonts w:asciiTheme="majorBidi" w:hAnsiTheme="majorBidi" w:cstheme="majorBidi"/>
          <w:sz w:val="24"/>
          <w:szCs w:val="24"/>
        </w:rPr>
        <w:t xml:space="preserve">Cable </w:t>
      </w:r>
      <w:r w:rsidR="001428FB" w:rsidRPr="0061009E">
        <w:rPr>
          <w:rFonts w:asciiTheme="majorBidi" w:hAnsiTheme="majorBidi" w:cstheme="majorBidi"/>
          <w:sz w:val="24"/>
          <w:szCs w:val="24"/>
        </w:rPr>
        <w:t>Channels</w:t>
      </w:r>
    </w:p>
    <w:p w:rsidR="001428FB" w:rsidRDefault="00B2496B" w:rsidP="001428FB">
      <w:pPr>
        <w:ind w:left="720" w:firstLine="720"/>
      </w:pPr>
      <w:r>
        <w:t xml:space="preserve">Enter Choice </w:t>
      </w:r>
      <w:r w:rsidR="001428FB">
        <w:t>1 or 2</w:t>
      </w:r>
      <w:r w:rsidR="00422245">
        <w:t>: 1</w:t>
      </w:r>
    </w:p>
    <w:p w:rsidR="001428FB" w:rsidRDefault="001428FB" w:rsidP="001428FB">
      <w:pPr>
        <w:ind w:left="720" w:firstLine="720"/>
      </w:pPr>
    </w:p>
    <w:p w:rsidR="001428FB" w:rsidRDefault="001428FB" w:rsidP="001428FB">
      <w:r>
        <w:t>A sample output statement would be:</w:t>
      </w:r>
    </w:p>
    <w:p w:rsidR="007B3616" w:rsidRDefault="007B3616" w:rsidP="001428FB"/>
    <w:p w:rsidR="007B3616" w:rsidRDefault="00422245" w:rsidP="007B3616">
      <w:pPr>
        <w:tabs>
          <w:tab w:val="right" w:pos="10080"/>
        </w:tabs>
        <w:jc w:val="center"/>
        <w:rPr>
          <w:b/>
          <w:bCs/>
        </w:rPr>
      </w:pPr>
      <w:r>
        <w:rPr>
          <w:b/>
          <w:bCs/>
        </w:rPr>
        <w:t>St. Joseph</w:t>
      </w:r>
      <w:r w:rsidR="00117A07">
        <w:rPr>
          <w:b/>
          <w:bCs/>
        </w:rPr>
        <w:t>’</w:t>
      </w:r>
      <w:r>
        <w:rPr>
          <w:b/>
          <w:bCs/>
        </w:rPr>
        <w:t>s Hospital</w:t>
      </w:r>
    </w:p>
    <w:p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ab/>
      </w:r>
    </w:p>
    <w:p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>Eddie</w:t>
      </w:r>
      <w:r w:rsidR="000E322C">
        <w:rPr>
          <w:b/>
          <w:bCs/>
        </w:rPr>
        <w:t xml:space="preserve"> </w:t>
      </w:r>
      <w:proofErr w:type="spellStart"/>
      <w:proofErr w:type="gramStart"/>
      <w:r w:rsidR="000E322C">
        <w:rPr>
          <w:b/>
          <w:bCs/>
        </w:rPr>
        <w:t>Atshan</w:t>
      </w:r>
      <w:r>
        <w:rPr>
          <w:b/>
          <w:bCs/>
        </w:rPr>
        <w:t>’s</w:t>
      </w:r>
      <w:proofErr w:type="spellEnd"/>
      <w:r>
        <w:rPr>
          <w:b/>
          <w:bCs/>
        </w:rPr>
        <w:t xml:space="preserve"> </w:t>
      </w:r>
      <w:r w:rsidR="000E322C">
        <w:rPr>
          <w:b/>
          <w:bCs/>
        </w:rPr>
        <w:t xml:space="preserve"> </w:t>
      </w:r>
      <w:r>
        <w:rPr>
          <w:b/>
          <w:bCs/>
        </w:rPr>
        <w:t>Billing</w:t>
      </w:r>
      <w:proofErr w:type="gramEnd"/>
      <w:r>
        <w:rPr>
          <w:b/>
          <w:bCs/>
        </w:rPr>
        <w:t xml:space="preserve"> Statement</w:t>
      </w:r>
      <w:r w:rsidR="007B3616" w:rsidRPr="007B3616">
        <w:rPr>
          <w:b/>
          <w:bCs/>
        </w:rPr>
        <w:t xml:space="preserve"> </w:t>
      </w:r>
    </w:p>
    <w:p w:rsidR="001428FB" w:rsidRDefault="001428FB" w:rsidP="001428FB">
      <w:pPr>
        <w:rPr>
          <w:b/>
          <w:bCs/>
        </w:rPr>
      </w:pPr>
    </w:p>
    <w:p w:rsidR="001428FB" w:rsidRDefault="001428FB" w:rsidP="000E322C">
      <w:pPr>
        <w:tabs>
          <w:tab w:val="left" w:pos="720"/>
        </w:tabs>
        <w:ind w:firstLine="720"/>
        <w:rPr>
          <w:b/>
          <w:bCs/>
        </w:rPr>
      </w:pPr>
      <w:r>
        <w:rPr>
          <w:b/>
          <w:bCs/>
        </w:rPr>
        <w:t xml:space="preserve">Number of days in </w:t>
      </w:r>
      <w:r w:rsidR="009A5191">
        <w:rPr>
          <w:b/>
          <w:bCs/>
        </w:rPr>
        <w:t>h</w:t>
      </w:r>
      <w:r w:rsidR="000E322C">
        <w:rPr>
          <w:b/>
          <w:bCs/>
        </w:rPr>
        <w:t>ospital:  2</w:t>
      </w:r>
      <w:r w:rsidR="004A778D">
        <w:rPr>
          <w:b/>
          <w:bCs/>
        </w:rPr>
        <w:tab/>
      </w:r>
      <w:r w:rsidR="004A778D">
        <w:rPr>
          <w:b/>
          <w:bCs/>
        </w:rPr>
        <w:tab/>
      </w:r>
      <w:r w:rsidR="000E322C">
        <w:rPr>
          <w:b/>
          <w:bCs/>
        </w:rPr>
        <w:t>(</w:t>
      </w:r>
      <w:r w:rsidR="004A778D">
        <w:rPr>
          <w:b/>
          <w:bCs/>
        </w:rPr>
        <w:t>in a Single Room</w:t>
      </w:r>
      <w:r w:rsidR="000E322C">
        <w:rPr>
          <w:b/>
          <w:bCs/>
        </w:rPr>
        <w:t>)</w:t>
      </w:r>
    </w:p>
    <w:p w:rsidR="001428FB" w:rsidRDefault="001428FB" w:rsidP="001428FB">
      <w:pPr>
        <w:tabs>
          <w:tab w:val="left" w:pos="720"/>
        </w:tabs>
        <w:ind w:firstLine="720"/>
        <w:rPr>
          <w:b/>
          <w:bCs/>
        </w:rPr>
      </w:pPr>
    </w:p>
    <w:p w:rsidR="001428FB" w:rsidRDefault="001428FB" w:rsidP="001428FB">
      <w:pPr>
        <w:tabs>
          <w:tab w:val="right" w:pos="6120"/>
        </w:tabs>
        <w:ind w:firstLine="720"/>
        <w:rPr>
          <w:b/>
          <w:bCs/>
        </w:rPr>
      </w:pPr>
      <w:r>
        <w:rPr>
          <w:b/>
          <w:bCs/>
        </w:rPr>
        <w:t>Room Charge</w:t>
      </w:r>
      <w:r w:rsidR="00E9590E">
        <w:rPr>
          <w:b/>
          <w:bCs/>
        </w:rPr>
        <w:t>s</w:t>
      </w:r>
      <w:r>
        <w:rPr>
          <w:b/>
          <w:bCs/>
        </w:rPr>
        <w:tab/>
        <w:t>$</w:t>
      </w:r>
      <w:r w:rsidR="000E322C">
        <w:rPr>
          <w:b/>
          <w:bCs/>
        </w:rPr>
        <w:t>157</w:t>
      </w:r>
      <w:r>
        <w:rPr>
          <w:b/>
          <w:bCs/>
        </w:rPr>
        <w:t>5.00</w:t>
      </w:r>
    </w:p>
    <w:p w:rsidR="001428FB" w:rsidRDefault="001428FB" w:rsidP="001428FB">
      <w:pPr>
        <w:rPr>
          <w:b/>
          <w:bCs/>
        </w:rPr>
      </w:pPr>
    </w:p>
    <w:p w:rsidR="001428FB" w:rsidRDefault="00422245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Phone</w:t>
      </w:r>
      <w:r w:rsidR="001428FB">
        <w:rPr>
          <w:b/>
          <w:bCs/>
        </w:rPr>
        <w:t xml:space="preserve"> Charges</w:t>
      </w:r>
      <w:r w:rsidR="004A778D">
        <w:rPr>
          <w:b/>
          <w:bCs/>
        </w:rPr>
        <w:tab/>
        <w:t>(</w:t>
      </w:r>
      <w:r w:rsidR="00117A07">
        <w:rPr>
          <w:b/>
          <w:bCs/>
        </w:rPr>
        <w:t>Shared</w:t>
      </w:r>
      <w:r w:rsidR="004A778D">
        <w:rPr>
          <w:b/>
          <w:bCs/>
        </w:rPr>
        <w:t>)</w:t>
      </w:r>
      <w:r w:rsidR="001428FB">
        <w:rPr>
          <w:b/>
          <w:bCs/>
        </w:rPr>
        <w:tab/>
        <w:t>$</w:t>
      </w:r>
      <w:r w:rsidR="000E322C">
        <w:rPr>
          <w:b/>
          <w:bCs/>
        </w:rPr>
        <w:t>8.85</w:t>
      </w:r>
    </w:p>
    <w:p w:rsidR="001428FB" w:rsidRDefault="001428FB" w:rsidP="001428FB">
      <w:pPr>
        <w:rPr>
          <w:b/>
          <w:bCs/>
        </w:rPr>
      </w:pPr>
    </w:p>
    <w:p w:rsidR="001428FB" w:rsidRDefault="001428FB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 xml:space="preserve">Television Charges </w:t>
      </w:r>
      <w:r w:rsidR="004A778D">
        <w:rPr>
          <w:b/>
          <w:bCs/>
        </w:rPr>
        <w:tab/>
        <w:t>(</w:t>
      </w:r>
      <w:r w:rsidR="00117A07">
        <w:rPr>
          <w:b/>
          <w:bCs/>
        </w:rPr>
        <w:t>Cable</w:t>
      </w:r>
      <w:r w:rsidR="004A778D">
        <w:rPr>
          <w:b/>
          <w:bCs/>
        </w:rPr>
        <w:t>)</w:t>
      </w:r>
      <w:r w:rsidR="000E322C">
        <w:rPr>
          <w:b/>
          <w:bCs/>
        </w:rPr>
        <w:tab/>
        <w:t>$8.85</w:t>
      </w:r>
    </w:p>
    <w:p w:rsidR="001428FB" w:rsidRDefault="001428FB" w:rsidP="001428FB">
      <w:pPr>
        <w:rPr>
          <w:b/>
          <w:bCs/>
        </w:rPr>
      </w:pP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Total Charges</w:t>
      </w:r>
      <w:r>
        <w:rPr>
          <w:b/>
          <w:bCs/>
        </w:rPr>
        <w:tab/>
        <w:t>$</w:t>
      </w:r>
      <w:r w:rsidR="000E322C">
        <w:rPr>
          <w:b/>
          <w:bCs/>
        </w:rPr>
        <w:t>1592.7</w:t>
      </w:r>
      <w:r w:rsidR="00422245">
        <w:rPr>
          <w:b/>
          <w:bCs/>
        </w:rPr>
        <w:t>0</w:t>
      </w: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:rsidR="001428FB" w:rsidRDefault="00422245" w:rsidP="00422245">
      <w:pPr>
        <w:ind w:left="720"/>
        <w:rPr>
          <w:b/>
          <w:bCs/>
        </w:rPr>
      </w:pPr>
      <w:r>
        <w:rPr>
          <w:b/>
          <w:bCs/>
        </w:rPr>
        <w:t xml:space="preserve">Hope you are satisfied with St. </w:t>
      </w:r>
      <w:r w:rsidR="00117A07">
        <w:rPr>
          <w:b/>
          <w:bCs/>
        </w:rPr>
        <w:t>Joseph’s</w:t>
      </w:r>
      <w:r>
        <w:rPr>
          <w:b/>
          <w:bCs/>
        </w:rPr>
        <w:t xml:space="preserve"> Hospital services, Stay well.</w:t>
      </w:r>
      <w:r w:rsidR="001428FB">
        <w:rPr>
          <w:b/>
          <w:bCs/>
        </w:rPr>
        <w:t xml:space="preserve"> </w:t>
      </w:r>
    </w:p>
    <w:p w:rsidR="00D721E2" w:rsidRDefault="00D721E2" w:rsidP="005A3C7F">
      <w:pPr>
        <w:ind w:left="720"/>
      </w:pPr>
    </w:p>
    <w:p w:rsidR="00B455CB" w:rsidRDefault="00B455CB" w:rsidP="00B455CB">
      <w:pPr>
        <w:rPr>
          <w:b/>
        </w:rPr>
      </w:pPr>
      <w:r w:rsidRPr="00512D75">
        <w:rPr>
          <w:b/>
        </w:rPr>
        <w:t>Requirements:</w:t>
      </w:r>
    </w:p>
    <w:p w:rsidR="004A778D" w:rsidRDefault="004A778D" w:rsidP="00971523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programming standards </w:t>
      </w:r>
      <w:r w:rsidR="00971523">
        <w:rPr>
          <w:rFonts w:ascii="Times New Roman" w:hAnsi="Times New Roman"/>
          <w:sz w:val="24"/>
          <w:szCs w:val="24"/>
        </w:rPr>
        <w:t>in all functions.</w:t>
      </w:r>
    </w:p>
    <w:p w:rsidR="00E563A9" w:rsidRPr="00105699" w:rsidRDefault="00117A07" w:rsidP="005418C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</w:pPr>
      <w:r>
        <w:rPr>
          <w:rFonts w:ascii="Times New Roman" w:hAnsi="Times New Roman"/>
          <w:sz w:val="24"/>
          <w:szCs w:val="24"/>
        </w:rPr>
        <w:t>Phone</w:t>
      </w:r>
      <w:r w:rsidR="00E563A9">
        <w:rPr>
          <w:rFonts w:ascii="Times New Roman" w:hAnsi="Times New Roman"/>
          <w:sz w:val="24"/>
          <w:szCs w:val="24"/>
        </w:rPr>
        <w:t xml:space="preserve"> and TV usage may be denied, in that case the charges would be $0.00</w:t>
      </w:r>
      <w:r w:rsidR="00CC10AF">
        <w:rPr>
          <w:rFonts w:ascii="Times New Roman" w:hAnsi="Times New Roman"/>
          <w:sz w:val="24"/>
          <w:szCs w:val="24"/>
        </w:rPr>
        <w:t xml:space="preserve">, and the </w:t>
      </w:r>
      <w:r w:rsidR="005418C6">
        <w:rPr>
          <w:rFonts w:ascii="Times New Roman" w:hAnsi="Times New Roman"/>
          <w:sz w:val="24"/>
          <w:szCs w:val="24"/>
        </w:rPr>
        <w:t xml:space="preserve">type </w:t>
      </w:r>
      <w:r w:rsidR="00E5479A">
        <w:rPr>
          <w:rFonts w:ascii="Times New Roman" w:hAnsi="Times New Roman"/>
          <w:sz w:val="24"/>
          <w:szCs w:val="24"/>
        </w:rPr>
        <w:t>is “N</w:t>
      </w:r>
      <w:r w:rsidR="00CC10AF">
        <w:rPr>
          <w:rFonts w:ascii="Times New Roman" w:hAnsi="Times New Roman"/>
          <w:sz w:val="24"/>
          <w:szCs w:val="24"/>
        </w:rPr>
        <w:t>one”.</w:t>
      </w:r>
      <w:r w:rsidR="00E563A9">
        <w:rPr>
          <w:rFonts w:ascii="Times New Roman" w:hAnsi="Times New Roman"/>
          <w:sz w:val="24"/>
          <w:szCs w:val="24"/>
        </w:rPr>
        <w:t xml:space="preserve"> </w:t>
      </w:r>
    </w:p>
    <w:p w:rsidR="00CC10AF" w:rsidRDefault="00CC10AF" w:rsidP="005418C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rates are defined as local constants in </w:t>
      </w:r>
      <w:r w:rsidR="005418C6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function</w:t>
      </w:r>
      <w:r w:rsidR="005418C6">
        <w:rPr>
          <w:rFonts w:ascii="Times New Roman" w:hAnsi="Times New Roman"/>
          <w:sz w:val="24"/>
          <w:szCs w:val="24"/>
        </w:rPr>
        <w:t xml:space="preserve"> using them, and are</w:t>
      </w:r>
      <w:r>
        <w:rPr>
          <w:rFonts w:ascii="Times New Roman" w:hAnsi="Times New Roman"/>
          <w:sz w:val="24"/>
          <w:szCs w:val="24"/>
        </w:rPr>
        <w:t xml:space="preserve"> used in calculations.</w:t>
      </w:r>
    </w:p>
    <w:p w:rsidR="00B2496B" w:rsidRPr="00117A07" w:rsidRDefault="005418C6" w:rsidP="005418C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Possible room types are</w:t>
      </w:r>
      <w:r w:rsidR="00B2496B" w:rsidRPr="00117A07">
        <w:rPr>
          <w:rFonts w:ascii="Times New Roman" w:hAnsi="Times New Roman"/>
          <w:sz w:val="24"/>
          <w:szCs w:val="24"/>
        </w:rPr>
        <w:t xml:space="preserve"> (“</w:t>
      </w:r>
      <w:r w:rsidR="004A778D" w:rsidRPr="00117A07">
        <w:rPr>
          <w:rFonts w:ascii="Times New Roman" w:hAnsi="Times New Roman"/>
          <w:sz w:val="24"/>
          <w:szCs w:val="24"/>
        </w:rPr>
        <w:t>Single</w:t>
      </w:r>
      <w:r w:rsidR="00B2496B" w:rsidRPr="00117A07">
        <w:rPr>
          <w:rFonts w:ascii="Times New Roman" w:hAnsi="Times New Roman"/>
          <w:sz w:val="24"/>
          <w:szCs w:val="24"/>
        </w:rPr>
        <w:t>”, “</w:t>
      </w:r>
      <w:r w:rsidR="00117A07">
        <w:rPr>
          <w:rFonts w:ascii="Times New Roman" w:hAnsi="Times New Roman"/>
          <w:sz w:val="24"/>
          <w:szCs w:val="24"/>
        </w:rPr>
        <w:t>Double</w:t>
      </w:r>
      <w:r w:rsidR="00B2496B" w:rsidRPr="00117A07">
        <w:rPr>
          <w:rFonts w:ascii="Times New Roman" w:hAnsi="Times New Roman"/>
          <w:sz w:val="24"/>
          <w:szCs w:val="24"/>
        </w:rPr>
        <w:t>” or “</w:t>
      </w:r>
      <w:r w:rsidR="00CC10AF">
        <w:rPr>
          <w:rFonts w:ascii="Times New Roman" w:hAnsi="Times New Roman"/>
          <w:sz w:val="24"/>
          <w:szCs w:val="24"/>
        </w:rPr>
        <w:t>Wa</w:t>
      </w:r>
      <w:r w:rsidR="00117A07">
        <w:rPr>
          <w:rFonts w:ascii="Times New Roman" w:hAnsi="Times New Roman"/>
          <w:sz w:val="24"/>
          <w:szCs w:val="24"/>
        </w:rPr>
        <w:t>rd</w:t>
      </w:r>
      <w:r w:rsidR="00B2496B" w:rsidRPr="00117A07">
        <w:rPr>
          <w:rFonts w:ascii="Times New Roman" w:hAnsi="Times New Roman"/>
          <w:sz w:val="24"/>
          <w:szCs w:val="24"/>
        </w:rPr>
        <w:t xml:space="preserve">”) </w:t>
      </w:r>
    </w:p>
    <w:p w:rsidR="00B2496B" w:rsidRDefault="005418C6" w:rsidP="005418C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Possible phone types </w:t>
      </w:r>
      <w:r w:rsidR="00B2496B" w:rsidRPr="00DA34B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“None”, </w:t>
      </w:r>
      <w:r w:rsidR="00B2496B" w:rsidRPr="00DA34B8">
        <w:rPr>
          <w:rFonts w:ascii="Times New Roman" w:hAnsi="Times New Roman"/>
          <w:sz w:val="24"/>
          <w:szCs w:val="24"/>
        </w:rPr>
        <w:t>“</w:t>
      </w:r>
      <w:r w:rsidR="00117A07">
        <w:rPr>
          <w:rFonts w:ascii="Times New Roman" w:hAnsi="Times New Roman"/>
          <w:sz w:val="24"/>
          <w:szCs w:val="24"/>
        </w:rPr>
        <w:t>Dedicated</w:t>
      </w:r>
      <w:r w:rsidR="00B2496B" w:rsidRPr="00DA34B8">
        <w:rPr>
          <w:rFonts w:ascii="Times New Roman" w:hAnsi="Times New Roman"/>
          <w:sz w:val="24"/>
          <w:szCs w:val="24"/>
        </w:rPr>
        <w:t>”,</w:t>
      </w:r>
      <w:r w:rsidR="004A778D">
        <w:rPr>
          <w:rFonts w:ascii="Times New Roman" w:hAnsi="Times New Roman"/>
          <w:sz w:val="24"/>
          <w:szCs w:val="24"/>
        </w:rPr>
        <w:t xml:space="preserve"> or </w:t>
      </w:r>
      <w:r w:rsidR="00B2496B" w:rsidRPr="00DA34B8">
        <w:rPr>
          <w:rFonts w:ascii="Times New Roman" w:hAnsi="Times New Roman"/>
          <w:sz w:val="24"/>
          <w:szCs w:val="24"/>
        </w:rPr>
        <w:t xml:space="preserve"> “</w:t>
      </w:r>
      <w:r w:rsidR="00117A07">
        <w:rPr>
          <w:rFonts w:ascii="Times New Roman" w:hAnsi="Times New Roman"/>
          <w:sz w:val="24"/>
          <w:szCs w:val="24"/>
        </w:rPr>
        <w:t>Shared</w:t>
      </w:r>
      <w:r w:rsidR="00B2496B" w:rsidRPr="00DA34B8">
        <w:rPr>
          <w:rFonts w:ascii="Times New Roman" w:hAnsi="Times New Roman"/>
          <w:sz w:val="24"/>
          <w:szCs w:val="24"/>
        </w:rPr>
        <w:t>”)</w:t>
      </w:r>
    </w:p>
    <w:p w:rsidR="002E0A38" w:rsidRDefault="005418C6" w:rsidP="005418C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Possible </w:t>
      </w:r>
      <w:proofErr w:type="spellStart"/>
      <w:r>
        <w:rPr>
          <w:rFonts w:ascii="Times New Roman" w:hAnsi="Times New Roman"/>
          <w:sz w:val="24"/>
          <w:szCs w:val="24"/>
        </w:rPr>
        <w:t>tv</w:t>
      </w:r>
      <w:proofErr w:type="spellEnd"/>
      <w:r>
        <w:rPr>
          <w:rFonts w:ascii="Times New Roman" w:hAnsi="Times New Roman"/>
          <w:sz w:val="24"/>
          <w:szCs w:val="24"/>
        </w:rPr>
        <w:t xml:space="preserve"> types </w:t>
      </w:r>
      <w:r w:rsidR="002E0A38" w:rsidRPr="00DA34B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“None”, </w:t>
      </w:r>
      <w:r w:rsidR="002E0A38" w:rsidRPr="00DA34B8">
        <w:rPr>
          <w:rFonts w:ascii="Times New Roman" w:hAnsi="Times New Roman"/>
          <w:sz w:val="24"/>
          <w:szCs w:val="24"/>
        </w:rPr>
        <w:t>“</w:t>
      </w:r>
      <w:r w:rsidR="002E0A38">
        <w:rPr>
          <w:rFonts w:ascii="Times New Roman" w:hAnsi="Times New Roman"/>
          <w:sz w:val="24"/>
          <w:szCs w:val="24"/>
        </w:rPr>
        <w:t>Basic</w:t>
      </w:r>
      <w:r w:rsidR="002E0A38" w:rsidRPr="00DA34B8">
        <w:rPr>
          <w:rFonts w:ascii="Times New Roman" w:hAnsi="Times New Roman"/>
          <w:sz w:val="24"/>
          <w:szCs w:val="24"/>
        </w:rPr>
        <w:t>”,</w:t>
      </w:r>
      <w:r w:rsidR="002E0A38">
        <w:rPr>
          <w:rFonts w:ascii="Times New Roman" w:hAnsi="Times New Roman"/>
          <w:sz w:val="24"/>
          <w:szCs w:val="24"/>
        </w:rPr>
        <w:t xml:space="preserve"> or </w:t>
      </w:r>
      <w:r w:rsidR="002E0A38" w:rsidRPr="00DA34B8">
        <w:rPr>
          <w:rFonts w:ascii="Times New Roman" w:hAnsi="Times New Roman"/>
          <w:sz w:val="24"/>
          <w:szCs w:val="24"/>
        </w:rPr>
        <w:t xml:space="preserve"> “</w:t>
      </w:r>
      <w:r w:rsidR="002E0A38">
        <w:rPr>
          <w:rFonts w:ascii="Times New Roman" w:hAnsi="Times New Roman"/>
          <w:sz w:val="24"/>
          <w:szCs w:val="24"/>
        </w:rPr>
        <w:t>Cable</w:t>
      </w:r>
      <w:r w:rsidR="002E0A38" w:rsidRPr="00DA34B8">
        <w:rPr>
          <w:rFonts w:ascii="Times New Roman" w:hAnsi="Times New Roman"/>
          <w:sz w:val="24"/>
          <w:szCs w:val="24"/>
        </w:rPr>
        <w:t>”)</w:t>
      </w:r>
    </w:p>
    <w:p w:rsidR="005418C6" w:rsidRPr="00996E03" w:rsidRDefault="005418C6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function has its specifications detailed above its definition.</w:t>
      </w:r>
    </w:p>
    <w:p w:rsidR="00B2496B" w:rsidRPr="00996E03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>Use descriptive variable names (names to identify what they are storing).</w:t>
      </w:r>
    </w:p>
    <w:p w:rsidR="00B2496B" w:rsidRPr="007B3616" w:rsidRDefault="00B2496B" w:rsidP="00454160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 xml:space="preserve">Use </w:t>
      </w:r>
      <w:r w:rsidR="002E0A38" w:rsidRPr="007B3616">
        <w:rPr>
          <w:rFonts w:ascii="Times New Roman" w:hAnsi="Times New Roman"/>
          <w:sz w:val="24"/>
          <w:szCs w:val="24"/>
        </w:rPr>
        <w:t xml:space="preserve">the </w:t>
      </w:r>
      <w:r w:rsidRPr="007B3616">
        <w:rPr>
          <w:rFonts w:ascii="Times New Roman" w:hAnsi="Times New Roman"/>
          <w:sz w:val="24"/>
          <w:szCs w:val="24"/>
        </w:rPr>
        <w:t>format</w:t>
      </w:r>
      <w:r w:rsidR="00117A07">
        <w:rPr>
          <w:rFonts w:ascii="Times New Roman" w:hAnsi="Times New Roman"/>
          <w:sz w:val="24"/>
          <w:szCs w:val="24"/>
        </w:rPr>
        <w:t xml:space="preserve"> modifiers</w:t>
      </w:r>
      <w:r w:rsidRPr="007B3616">
        <w:rPr>
          <w:rFonts w:ascii="Times New Roman" w:hAnsi="Times New Roman"/>
          <w:sz w:val="24"/>
          <w:szCs w:val="24"/>
        </w:rPr>
        <w:t xml:space="preserve"> </w:t>
      </w:r>
      <w:r w:rsidR="002E0A38" w:rsidRPr="007B3616">
        <w:rPr>
          <w:rFonts w:ascii="Times New Roman" w:hAnsi="Times New Roman"/>
          <w:sz w:val="24"/>
          <w:szCs w:val="24"/>
        </w:rPr>
        <w:t xml:space="preserve">and </w:t>
      </w:r>
      <w:r w:rsidR="00117A07" w:rsidRPr="007B3616">
        <w:rPr>
          <w:rFonts w:ascii="Times New Roman" w:hAnsi="Times New Roman"/>
          <w:sz w:val="24"/>
          <w:szCs w:val="24"/>
        </w:rPr>
        <w:t>tabs to</w:t>
      </w:r>
      <w:r w:rsidRPr="007B3616">
        <w:rPr>
          <w:rFonts w:ascii="Times New Roman" w:hAnsi="Times New Roman"/>
          <w:sz w:val="24"/>
          <w:szCs w:val="24"/>
        </w:rPr>
        <w:t xml:space="preserve"> format </w:t>
      </w:r>
      <w:r w:rsidR="002E0A38" w:rsidRPr="007B3616">
        <w:rPr>
          <w:rFonts w:ascii="Times New Roman" w:hAnsi="Times New Roman"/>
          <w:sz w:val="24"/>
          <w:szCs w:val="24"/>
        </w:rPr>
        <w:t xml:space="preserve">and align </w:t>
      </w:r>
      <w:r w:rsidR="00454160">
        <w:rPr>
          <w:rFonts w:ascii="Times New Roman" w:hAnsi="Times New Roman"/>
          <w:sz w:val="24"/>
          <w:szCs w:val="24"/>
        </w:rPr>
        <w:t>output</w:t>
      </w:r>
      <w:r w:rsidRPr="007B3616">
        <w:rPr>
          <w:rFonts w:ascii="Times New Roman" w:hAnsi="Times New Roman"/>
          <w:sz w:val="24"/>
          <w:szCs w:val="24"/>
        </w:rPr>
        <w:t xml:space="preserve">. </w:t>
      </w:r>
    </w:p>
    <w:p w:rsidR="00FA69B1" w:rsidRPr="001E61C4" w:rsidRDefault="00FA69B1" w:rsidP="00FA69B1">
      <w:pPr>
        <w:rPr>
          <w:b/>
        </w:rPr>
      </w:pPr>
      <w:r w:rsidRPr="001E61C4">
        <w:rPr>
          <w:b/>
        </w:rPr>
        <w:lastRenderedPageBreak/>
        <w:t>Grading criteria:</w:t>
      </w:r>
    </w:p>
    <w:tbl>
      <w:tblPr>
        <w:tblStyle w:val="TableGrid"/>
        <w:tblW w:w="10638" w:type="dxa"/>
        <w:tblLook w:val="04A0" w:firstRow="1" w:lastRow="0" w:firstColumn="1" w:lastColumn="0" w:noHBand="0" w:noVBand="1"/>
      </w:tblPr>
      <w:tblGrid>
        <w:gridCol w:w="1638"/>
        <w:gridCol w:w="9000"/>
      </w:tblGrid>
      <w:tr w:rsidR="00FD0175" w:rsidRPr="00FD0175" w:rsidTr="00451F6C">
        <w:tc>
          <w:tcPr>
            <w:tcW w:w="1638" w:type="dxa"/>
          </w:tcPr>
          <w:p w:rsidR="00FD0175" w:rsidRPr="00FD0175" w:rsidRDefault="00FD0175" w:rsidP="00364E13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FD0175" w:rsidRPr="00FD0175" w:rsidRDefault="00971523" w:rsidP="008D39AE">
            <w:r>
              <w:t>Programmer and program information in the form of documentation</w:t>
            </w:r>
            <w:r w:rsidR="00FD0175" w:rsidRPr="00FD0175">
              <w:t>.</w:t>
            </w:r>
          </w:p>
        </w:tc>
      </w:tr>
      <w:tr w:rsidR="0021101A" w:rsidRPr="00FD0175" w:rsidTr="00451F6C">
        <w:tc>
          <w:tcPr>
            <w:tcW w:w="1638" w:type="dxa"/>
          </w:tcPr>
          <w:p w:rsidR="0021101A" w:rsidRPr="00FD0175" w:rsidRDefault="0021101A" w:rsidP="00364E13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21101A" w:rsidRPr="00FD0175" w:rsidRDefault="00BF7DC0" w:rsidP="00CC794E">
            <w:r>
              <w:t xml:space="preserve">Appropriate and </w:t>
            </w:r>
            <w:r w:rsidR="00CC794E">
              <w:t xml:space="preserve">descriptive identifier names </w:t>
            </w:r>
            <w:r>
              <w:t>are used.</w:t>
            </w:r>
            <w:r w:rsidR="0021101A" w:rsidRPr="00FD0175">
              <w:t xml:space="preserve"> 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 xml:space="preserve">Constants are defined correctly, locally and properly. 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>
              <w:t>10</w:t>
            </w:r>
            <w:r w:rsidRPr="00FD0175">
              <w:t xml:space="preserve"> points 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>Functions specifications explain each function thoroughly.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 xml:space="preserve">Menus are used to allow selection for each of the charge items. 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>
              <w:t xml:space="preserve">10 </w:t>
            </w:r>
            <w:r w:rsidRPr="00FD0175">
              <w:t xml:space="preserve">points 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>Room Type, Phone Type and TV Type are stored in corresponding variables and are printed on the statement.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right="-108" w:hanging="512"/>
            </w:pPr>
            <w:r>
              <w:t>20</w:t>
            </w:r>
            <w:r w:rsidRPr="00FD0175">
              <w:t xml:space="preserve"> 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>Each function is self-contained and performs its task.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 w:rsidRPr="00FD0175">
              <w:t>Proper headings and footings are displayed.</w:t>
            </w:r>
          </w:p>
        </w:tc>
      </w:tr>
      <w:tr w:rsidR="00E747D0" w:rsidRPr="00FD0175" w:rsidTr="001734B5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>
              <w:t xml:space="preserve">10 </w:t>
            </w:r>
            <w:r w:rsidRPr="00FD0175">
              <w:t>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>Format modifiers and tabs are used to align output and print monies to 2 decimal spaces.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Default="00E747D0" w:rsidP="001734B5">
            <w:pPr>
              <w:numPr>
                <w:ilvl w:val="0"/>
                <w:numId w:val="16"/>
              </w:numPr>
              <w:ind w:left="512" w:right="-108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E747D0" w:rsidRPr="00FD0175" w:rsidRDefault="00E747D0" w:rsidP="00C247BE">
            <w:r>
              <w:t xml:space="preserve">Flowchart for the function </w:t>
            </w:r>
            <w:proofErr w:type="spellStart"/>
            <w:proofErr w:type="gramStart"/>
            <w:r w:rsidR="00E5479A">
              <w:t>s</w:t>
            </w:r>
            <w:r w:rsidR="00C247BE">
              <w:t>etroom</w:t>
            </w:r>
            <w:proofErr w:type="spellEnd"/>
            <w:r w:rsidR="00C247BE">
              <w:t>(</w:t>
            </w:r>
            <w:proofErr w:type="gramEnd"/>
            <w:r w:rsidR="00C247BE">
              <w:t>)</w:t>
            </w:r>
            <w:r>
              <w:t xml:space="preserve"> is handed in and is correct.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right="-108" w:hanging="512"/>
            </w:pPr>
            <w:r>
              <w:t xml:space="preserve">15 </w:t>
            </w:r>
            <w:r w:rsidRPr="00FD0175">
              <w:t>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 w:rsidRPr="00FD0175">
              <w:t xml:space="preserve">Program runs correctly and performs the </w:t>
            </w:r>
            <w:r>
              <w:t xml:space="preserve">task as </w:t>
            </w:r>
            <w:r w:rsidRPr="00FD0175">
              <w:t>specified.</w:t>
            </w:r>
          </w:p>
        </w:tc>
      </w:tr>
      <w:tr w:rsidR="00E747D0" w:rsidRPr="00FD0175" w:rsidTr="00451F6C">
        <w:tc>
          <w:tcPr>
            <w:tcW w:w="1638" w:type="dxa"/>
          </w:tcPr>
          <w:p w:rsidR="00E747D0" w:rsidRPr="00FD0175" w:rsidRDefault="00E747D0" w:rsidP="001734B5">
            <w:pPr>
              <w:numPr>
                <w:ilvl w:val="0"/>
                <w:numId w:val="16"/>
              </w:numPr>
              <w:ind w:left="512" w:hanging="512"/>
            </w:pPr>
            <w:r w:rsidRPr="00FD0175">
              <w:t>5 points</w:t>
            </w:r>
          </w:p>
        </w:tc>
        <w:tc>
          <w:tcPr>
            <w:tcW w:w="9000" w:type="dxa"/>
          </w:tcPr>
          <w:p w:rsidR="00E747D0" w:rsidRPr="00FD0175" w:rsidRDefault="00E747D0" w:rsidP="001734B5">
            <w:r>
              <w:t>M</w:t>
            </w:r>
            <w:r w:rsidRPr="00FD0175">
              <w:t>ultiple test runs showing evidence of all requirements are submitted.</w:t>
            </w:r>
          </w:p>
        </w:tc>
      </w:tr>
    </w:tbl>
    <w:p w:rsidR="009578AC" w:rsidRDefault="009578AC" w:rsidP="009578AC">
      <w:pPr>
        <w:tabs>
          <w:tab w:val="left" w:pos="720"/>
          <w:tab w:val="left" w:pos="3600"/>
        </w:tabs>
      </w:pPr>
      <w:r>
        <w:tab/>
      </w:r>
    </w:p>
    <w:p w:rsidR="00FA69B1" w:rsidRPr="00512D75" w:rsidRDefault="00FA69B1" w:rsidP="00FA69B1">
      <w:pPr>
        <w:rPr>
          <w:b/>
        </w:rPr>
      </w:pPr>
      <w:r w:rsidRPr="00512D75">
        <w:rPr>
          <w:b/>
        </w:rPr>
        <w:t>Submission Details:</w:t>
      </w:r>
    </w:p>
    <w:p w:rsidR="00FA69B1" w:rsidRDefault="00FA69B1" w:rsidP="00E747D0">
      <w:pPr>
        <w:ind w:left="1440"/>
      </w:pPr>
      <w:r>
        <w:t>Submit a print-out of</w:t>
      </w:r>
      <w:r w:rsidR="00C247BE">
        <w:t xml:space="preserve">: The source program, </w:t>
      </w:r>
      <w:r>
        <w:t xml:space="preserve">the </w:t>
      </w:r>
      <w:r w:rsidR="00E747D0">
        <w:t>Flowchart</w:t>
      </w:r>
      <w:r w:rsidR="00C247BE">
        <w:t xml:space="preserve">, </w:t>
      </w:r>
      <w:r w:rsidR="001734B5">
        <w:t>pseudopod</w:t>
      </w:r>
      <w:r w:rsidR="00C247BE">
        <w:t xml:space="preserve"> will not be accepted</w:t>
      </w:r>
      <w:r>
        <w:t xml:space="preserve">, </w:t>
      </w:r>
      <w:r w:rsidR="00E747D0">
        <w:t>a copy of multiple sample statements</w:t>
      </w:r>
      <w:r>
        <w:t>.</w:t>
      </w:r>
    </w:p>
    <w:p w:rsidR="00FA69B1" w:rsidRDefault="00CC794E" w:rsidP="00B95798">
      <w:pPr>
        <w:ind w:left="1440"/>
      </w:pPr>
      <w:r>
        <w:t>Due Date: 04</w:t>
      </w:r>
      <w:r w:rsidR="00456D77">
        <w:t>/</w:t>
      </w:r>
      <w:r w:rsidR="00913A56">
        <w:t>06/2016</w:t>
      </w:r>
    </w:p>
    <w:p w:rsidR="009578AC" w:rsidRDefault="009666D7" w:rsidP="00DB294A">
      <w:pPr>
        <w:ind w:left="720" w:firstLine="720"/>
      </w:pPr>
      <w:r>
        <w:t xml:space="preserve"> </w:t>
      </w:r>
    </w:p>
    <w:p w:rsidR="00BF48EC" w:rsidRDefault="00BF48EC" w:rsidP="009578AC">
      <w:pPr>
        <w:tabs>
          <w:tab w:val="left" w:pos="2863"/>
        </w:tabs>
      </w:pPr>
    </w:p>
    <w:p w:rsidR="0024125D" w:rsidRDefault="0024125D" w:rsidP="0024125D">
      <w:pPr>
        <w:tabs>
          <w:tab w:val="left" w:pos="2863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4125D" w:rsidRDefault="0024125D" w:rsidP="0024125D">
      <w:pPr>
        <w:tabs>
          <w:tab w:val="left" w:pos="2863"/>
        </w:tabs>
      </w:pPr>
      <w:r>
        <w:t>#include &lt;</w:t>
      </w:r>
      <w:proofErr w:type="spellStart"/>
      <w:r>
        <w:t>cctype</w:t>
      </w:r>
      <w:proofErr w:type="spellEnd"/>
      <w:r>
        <w:t>&gt;</w:t>
      </w:r>
    </w:p>
    <w:p w:rsidR="0024125D" w:rsidRDefault="0024125D" w:rsidP="0024125D">
      <w:pPr>
        <w:tabs>
          <w:tab w:val="left" w:pos="2863"/>
        </w:tabs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24125D" w:rsidRDefault="0024125D" w:rsidP="0024125D">
      <w:pPr>
        <w:tabs>
          <w:tab w:val="left" w:pos="2863"/>
        </w:tabs>
      </w:pPr>
    </w:p>
    <w:p w:rsidR="0024125D" w:rsidRDefault="0024125D" w:rsidP="0024125D">
      <w:pPr>
        <w:tabs>
          <w:tab w:val="left" w:pos="2863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125D" w:rsidRDefault="0024125D" w:rsidP="0024125D">
      <w:pPr>
        <w:tabs>
          <w:tab w:val="left" w:pos="2863"/>
        </w:tabs>
      </w:pPr>
    </w:p>
    <w:p w:rsidR="0024125D" w:rsidRDefault="0024125D" w:rsidP="0024125D">
      <w:pPr>
        <w:tabs>
          <w:tab w:val="left" w:pos="286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125D" w:rsidRDefault="0024125D" w:rsidP="0024125D">
      <w:pPr>
        <w:tabs>
          <w:tab w:val="left" w:pos="2863"/>
        </w:tabs>
      </w:pPr>
      <w:proofErr w:type="gramStart"/>
      <w:r>
        <w:t>{ string</w:t>
      </w:r>
      <w:proofErr w:type="gramEnd"/>
      <w:r>
        <w:t xml:space="preserve"> name;</w:t>
      </w:r>
      <w:bookmarkStart w:id="0" w:name="_GoBack"/>
      <w:bookmarkEnd w:id="0"/>
    </w:p>
    <w:p w:rsidR="0024125D" w:rsidRDefault="0024125D" w:rsidP="0024125D">
      <w:pPr>
        <w:tabs>
          <w:tab w:val="left" w:pos="2863"/>
        </w:tabs>
      </w:pPr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phonetype</w:t>
      </w:r>
      <w:proofErr w:type="spellEnd"/>
      <w:r>
        <w:t xml:space="preserve">, </w:t>
      </w:r>
      <w:proofErr w:type="spellStart"/>
      <w:r>
        <w:t>tvtype</w:t>
      </w:r>
      <w:proofErr w:type="spellEnd"/>
      <w:r>
        <w:t>;</w:t>
      </w:r>
    </w:p>
    <w:p w:rsidR="0024125D" w:rsidRDefault="0024125D" w:rsidP="0024125D">
      <w:pPr>
        <w:tabs>
          <w:tab w:val="left" w:pos="2863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days;</w:t>
      </w:r>
    </w:p>
    <w:p w:rsidR="0024125D" w:rsidRDefault="0024125D" w:rsidP="0024125D">
      <w:pPr>
        <w:tabs>
          <w:tab w:val="left" w:pos="2863"/>
        </w:tabs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roomcharges,phonecharges,tvcharges</w:t>
      </w:r>
      <w:proofErr w:type="spellEnd"/>
      <w:r>
        <w:t>;</w:t>
      </w:r>
    </w:p>
    <w:p w:rsidR="0024125D" w:rsidRDefault="0024125D" w:rsidP="0024125D">
      <w:pPr>
        <w:tabs>
          <w:tab w:val="left" w:pos="2863"/>
        </w:tabs>
      </w:pPr>
      <w:r>
        <w:t xml:space="preserve">    </w:t>
      </w:r>
    </w:p>
    <w:p w:rsidR="00EC28BA" w:rsidRDefault="00E5479A" w:rsidP="00EC28BA">
      <w:pPr>
        <w:tabs>
          <w:tab w:val="left" w:pos="2863"/>
        </w:tabs>
      </w:pPr>
      <w:r>
        <w:t xml:space="preserve">   </w:t>
      </w:r>
      <w:proofErr w:type="spellStart"/>
      <w:proofErr w:type="gramStart"/>
      <w:r>
        <w:t>s</w:t>
      </w:r>
      <w:r w:rsidR="00EC28BA">
        <w:t>etdata</w:t>
      </w:r>
      <w:proofErr w:type="spellEnd"/>
      <w:r w:rsidR="00EC28BA">
        <w:t>(</w:t>
      </w:r>
      <w:proofErr w:type="spellStart"/>
      <w:proofErr w:type="gramEnd"/>
      <w:r w:rsidR="00EC28BA">
        <w:t>name,days</w:t>
      </w:r>
      <w:proofErr w:type="spellEnd"/>
      <w:r w:rsidR="00EC28BA">
        <w:t>);</w:t>
      </w:r>
    </w:p>
    <w:p w:rsidR="0024125D" w:rsidRDefault="00EC28BA" w:rsidP="00EC28BA">
      <w:pPr>
        <w:tabs>
          <w:tab w:val="left" w:pos="2863"/>
        </w:tabs>
      </w:pPr>
      <w:r>
        <w:t xml:space="preserve"> </w:t>
      </w:r>
      <w:r w:rsidR="002104F0">
        <w:t xml:space="preserve">  </w:t>
      </w:r>
      <w:proofErr w:type="spellStart"/>
      <w:proofErr w:type="gramStart"/>
      <w:r w:rsidR="002104F0">
        <w:t>roomcharges</w:t>
      </w:r>
      <w:proofErr w:type="spellEnd"/>
      <w:proofErr w:type="gramEnd"/>
      <w:r w:rsidR="002104F0">
        <w:t xml:space="preserve"> = </w:t>
      </w:r>
      <w:proofErr w:type="spellStart"/>
      <w:r w:rsidR="002104F0">
        <w:t>s</w:t>
      </w:r>
      <w:r w:rsidR="0024125D">
        <w:t>etroom</w:t>
      </w:r>
      <w:proofErr w:type="spellEnd"/>
      <w:r w:rsidR="0024125D">
        <w:t>(</w:t>
      </w:r>
      <w:proofErr w:type="spellStart"/>
      <w:r w:rsidR="0024125D">
        <w:t>days,roomtype</w:t>
      </w:r>
      <w:proofErr w:type="spellEnd"/>
      <w:r w:rsidR="0024125D">
        <w:t>);</w:t>
      </w:r>
    </w:p>
    <w:p w:rsidR="0024125D" w:rsidRDefault="002104F0" w:rsidP="0024125D">
      <w:pPr>
        <w:tabs>
          <w:tab w:val="left" w:pos="2863"/>
        </w:tabs>
      </w:pPr>
      <w:r>
        <w:t xml:space="preserve">  </w:t>
      </w:r>
      <w:proofErr w:type="spellStart"/>
      <w:proofErr w:type="gramStart"/>
      <w:r>
        <w:t>phonecharges</w:t>
      </w:r>
      <w:proofErr w:type="spellEnd"/>
      <w:proofErr w:type="gramEnd"/>
      <w:r>
        <w:t xml:space="preserve"> = </w:t>
      </w:r>
      <w:proofErr w:type="spellStart"/>
      <w:r>
        <w:t>s</w:t>
      </w:r>
      <w:r w:rsidR="0024125D">
        <w:t>etphone</w:t>
      </w:r>
      <w:proofErr w:type="spellEnd"/>
      <w:r w:rsidR="0024125D">
        <w:t>(</w:t>
      </w:r>
      <w:proofErr w:type="spellStart"/>
      <w:r w:rsidR="0024125D">
        <w:t>days,phonetype</w:t>
      </w:r>
      <w:proofErr w:type="spellEnd"/>
      <w:r w:rsidR="0024125D">
        <w:t>);</w:t>
      </w:r>
    </w:p>
    <w:p w:rsidR="0024125D" w:rsidRDefault="002104F0" w:rsidP="0024125D">
      <w:pPr>
        <w:tabs>
          <w:tab w:val="left" w:pos="2863"/>
        </w:tabs>
      </w:pPr>
      <w:r>
        <w:t xml:space="preserve">  </w:t>
      </w:r>
      <w:proofErr w:type="spellStart"/>
      <w:proofErr w:type="gramStart"/>
      <w:r>
        <w:t>tvcharges</w:t>
      </w:r>
      <w:proofErr w:type="spellEnd"/>
      <w:proofErr w:type="gramEnd"/>
      <w:r>
        <w:t xml:space="preserve"> = </w:t>
      </w:r>
      <w:proofErr w:type="spellStart"/>
      <w:r>
        <w:t>s</w:t>
      </w:r>
      <w:r w:rsidR="0024125D">
        <w:t>ettv</w:t>
      </w:r>
      <w:proofErr w:type="spellEnd"/>
      <w:r w:rsidR="0024125D">
        <w:t>(</w:t>
      </w:r>
      <w:proofErr w:type="spellStart"/>
      <w:r w:rsidR="0024125D">
        <w:t>days,tvtype</w:t>
      </w:r>
      <w:proofErr w:type="spellEnd"/>
      <w:r w:rsidR="0024125D">
        <w:t>);</w:t>
      </w:r>
    </w:p>
    <w:p w:rsidR="0024125D" w:rsidRDefault="0024125D" w:rsidP="0024125D">
      <w:pPr>
        <w:tabs>
          <w:tab w:val="left" w:pos="2863"/>
        </w:tabs>
      </w:pPr>
      <w:r>
        <w:t xml:space="preserve">  </w:t>
      </w:r>
      <w:proofErr w:type="gramStart"/>
      <w:r>
        <w:t>print(</w:t>
      </w:r>
      <w:proofErr w:type="spellStart"/>
      <w:proofErr w:type="gramEnd"/>
      <w:r>
        <w:t>name,days,roomcharges,phonecharges,tvcharges</w:t>
      </w:r>
      <w:proofErr w:type="spellEnd"/>
      <w:r>
        <w:t xml:space="preserve">);  </w:t>
      </w:r>
    </w:p>
    <w:p w:rsidR="0024125D" w:rsidRDefault="0024125D" w:rsidP="0024125D">
      <w:pPr>
        <w:tabs>
          <w:tab w:val="left" w:pos="2863"/>
        </w:tabs>
      </w:pPr>
      <w:r>
        <w:t xml:space="preserve">  </w:t>
      </w:r>
    </w:p>
    <w:p w:rsidR="0024125D" w:rsidRDefault="0024125D" w:rsidP="0024125D">
      <w:pPr>
        <w:tabs>
          <w:tab w:val="left" w:pos="2863"/>
        </w:tabs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:rsidR="0024125D" w:rsidRDefault="0024125D" w:rsidP="0024125D">
      <w:pPr>
        <w:tabs>
          <w:tab w:val="left" w:pos="2863"/>
        </w:tabs>
      </w:pP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24125D" w:rsidRDefault="0024125D" w:rsidP="0024125D">
      <w:pPr>
        <w:tabs>
          <w:tab w:val="left" w:pos="2863"/>
        </w:tabs>
      </w:pPr>
      <w:proofErr w:type="gramStart"/>
      <w:r>
        <w:t>return</w:t>
      </w:r>
      <w:proofErr w:type="gramEnd"/>
      <w:r>
        <w:t xml:space="preserve"> 0;</w:t>
      </w:r>
    </w:p>
    <w:p w:rsidR="0024125D" w:rsidRPr="009578AC" w:rsidRDefault="0024125D" w:rsidP="0024125D">
      <w:pPr>
        <w:tabs>
          <w:tab w:val="left" w:pos="2863"/>
        </w:tabs>
      </w:pPr>
      <w:r>
        <w:t>}</w:t>
      </w:r>
    </w:p>
    <w:sectPr w:rsidR="0024125D" w:rsidRPr="009578AC" w:rsidSect="0021101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D46AF1"/>
    <w:multiLevelType w:val="hybridMultilevel"/>
    <w:tmpl w:val="2B5A83DC"/>
    <w:lvl w:ilvl="0" w:tplc="052009C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D7B7A"/>
    <w:multiLevelType w:val="hybridMultilevel"/>
    <w:tmpl w:val="876E0D80"/>
    <w:lvl w:ilvl="0" w:tplc="148CAC9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16DF1BFD"/>
    <w:multiLevelType w:val="hybridMultilevel"/>
    <w:tmpl w:val="E46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D568C"/>
    <w:multiLevelType w:val="hybridMultilevel"/>
    <w:tmpl w:val="C20837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4D0797"/>
    <w:multiLevelType w:val="hybridMultilevel"/>
    <w:tmpl w:val="9E5467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FDE46B4"/>
    <w:multiLevelType w:val="hybridMultilevel"/>
    <w:tmpl w:val="6146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3A3B2D"/>
    <w:multiLevelType w:val="hybridMultilevel"/>
    <w:tmpl w:val="BF7EE372"/>
    <w:lvl w:ilvl="0" w:tplc="18A26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02A61"/>
    <w:multiLevelType w:val="hybridMultilevel"/>
    <w:tmpl w:val="1986994E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BD2CC7"/>
    <w:multiLevelType w:val="hybridMultilevel"/>
    <w:tmpl w:val="FF5AAAA6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8CAC94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96557F"/>
    <w:multiLevelType w:val="hybridMultilevel"/>
    <w:tmpl w:val="5298084A"/>
    <w:lvl w:ilvl="0" w:tplc="148C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5AAB"/>
    <w:multiLevelType w:val="hybridMultilevel"/>
    <w:tmpl w:val="2E08521C"/>
    <w:lvl w:ilvl="0" w:tplc="148C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103AE"/>
    <w:multiLevelType w:val="hybridMultilevel"/>
    <w:tmpl w:val="92786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D82C4A"/>
    <w:multiLevelType w:val="hybridMultilevel"/>
    <w:tmpl w:val="788E59D2"/>
    <w:lvl w:ilvl="0" w:tplc="148C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8CAC94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8">
    <w:nsid w:val="70165ECE"/>
    <w:multiLevelType w:val="hybridMultilevel"/>
    <w:tmpl w:val="9A1CD25C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803B18"/>
    <w:multiLevelType w:val="hybridMultilevel"/>
    <w:tmpl w:val="9760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53B87"/>
    <w:multiLevelType w:val="hybridMultilevel"/>
    <w:tmpl w:val="B6A2D8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12"/>
  </w:num>
  <w:num w:numId="9">
    <w:abstractNumId w:val="18"/>
  </w:num>
  <w:num w:numId="10">
    <w:abstractNumId w:val="19"/>
  </w:num>
  <w:num w:numId="11">
    <w:abstractNumId w:val="8"/>
  </w:num>
  <w:num w:numId="12">
    <w:abstractNumId w:val="5"/>
  </w:num>
  <w:num w:numId="13">
    <w:abstractNumId w:val="10"/>
  </w:num>
  <w:num w:numId="14">
    <w:abstractNumId w:val="11"/>
  </w:num>
  <w:num w:numId="15">
    <w:abstractNumId w:val="20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3D"/>
    <w:rsid w:val="00031025"/>
    <w:rsid w:val="0003760C"/>
    <w:rsid w:val="00070F6F"/>
    <w:rsid w:val="000E2FC7"/>
    <w:rsid w:val="000E322C"/>
    <w:rsid w:val="000F5672"/>
    <w:rsid w:val="00105699"/>
    <w:rsid w:val="00117A07"/>
    <w:rsid w:val="001428FB"/>
    <w:rsid w:val="001535F6"/>
    <w:rsid w:val="001734B5"/>
    <w:rsid w:val="001741B6"/>
    <w:rsid w:val="001903AE"/>
    <w:rsid w:val="00192B51"/>
    <w:rsid w:val="001975F6"/>
    <w:rsid w:val="001C093F"/>
    <w:rsid w:val="001D1639"/>
    <w:rsid w:val="001F1910"/>
    <w:rsid w:val="002104F0"/>
    <w:rsid w:val="0021101A"/>
    <w:rsid w:val="00236A03"/>
    <w:rsid w:val="0024125D"/>
    <w:rsid w:val="00294606"/>
    <w:rsid w:val="002A4EA6"/>
    <w:rsid w:val="002E0A38"/>
    <w:rsid w:val="00364E13"/>
    <w:rsid w:val="0036669E"/>
    <w:rsid w:val="003D53C9"/>
    <w:rsid w:val="003E5D90"/>
    <w:rsid w:val="00422245"/>
    <w:rsid w:val="00441DEE"/>
    <w:rsid w:val="00451048"/>
    <w:rsid w:val="00451F6C"/>
    <w:rsid w:val="00454160"/>
    <w:rsid w:val="00456D77"/>
    <w:rsid w:val="0046299F"/>
    <w:rsid w:val="004663EC"/>
    <w:rsid w:val="00470E23"/>
    <w:rsid w:val="0047164B"/>
    <w:rsid w:val="00475754"/>
    <w:rsid w:val="004A778D"/>
    <w:rsid w:val="004C16B7"/>
    <w:rsid w:val="005418C6"/>
    <w:rsid w:val="00555B2A"/>
    <w:rsid w:val="00576724"/>
    <w:rsid w:val="005A3C7F"/>
    <w:rsid w:val="0061009E"/>
    <w:rsid w:val="00616DFD"/>
    <w:rsid w:val="006273FF"/>
    <w:rsid w:val="00635F29"/>
    <w:rsid w:val="006408BC"/>
    <w:rsid w:val="00641DFA"/>
    <w:rsid w:val="006640EA"/>
    <w:rsid w:val="00676A49"/>
    <w:rsid w:val="006835F2"/>
    <w:rsid w:val="00690AD1"/>
    <w:rsid w:val="006A78BA"/>
    <w:rsid w:val="006B1BF3"/>
    <w:rsid w:val="006D5342"/>
    <w:rsid w:val="00713169"/>
    <w:rsid w:val="00764CD6"/>
    <w:rsid w:val="007670E7"/>
    <w:rsid w:val="007B3616"/>
    <w:rsid w:val="008002C1"/>
    <w:rsid w:val="00814CFF"/>
    <w:rsid w:val="00841452"/>
    <w:rsid w:val="0087789A"/>
    <w:rsid w:val="00890711"/>
    <w:rsid w:val="008B2EE0"/>
    <w:rsid w:val="008D0DB0"/>
    <w:rsid w:val="008D39AE"/>
    <w:rsid w:val="008F25A1"/>
    <w:rsid w:val="0090174E"/>
    <w:rsid w:val="00913A56"/>
    <w:rsid w:val="009578AC"/>
    <w:rsid w:val="00963728"/>
    <w:rsid w:val="009666D7"/>
    <w:rsid w:val="00971523"/>
    <w:rsid w:val="009A5191"/>
    <w:rsid w:val="009A76A2"/>
    <w:rsid w:val="009D0581"/>
    <w:rsid w:val="009E3426"/>
    <w:rsid w:val="009F34B1"/>
    <w:rsid w:val="00A17EA2"/>
    <w:rsid w:val="00A26867"/>
    <w:rsid w:val="00A85C84"/>
    <w:rsid w:val="00AA54E6"/>
    <w:rsid w:val="00AE58FA"/>
    <w:rsid w:val="00AF0A3A"/>
    <w:rsid w:val="00AF337B"/>
    <w:rsid w:val="00B140FC"/>
    <w:rsid w:val="00B2496B"/>
    <w:rsid w:val="00B455CB"/>
    <w:rsid w:val="00B95798"/>
    <w:rsid w:val="00B9675C"/>
    <w:rsid w:val="00BD0932"/>
    <w:rsid w:val="00BF48EC"/>
    <w:rsid w:val="00BF7DC0"/>
    <w:rsid w:val="00C06D94"/>
    <w:rsid w:val="00C247BE"/>
    <w:rsid w:val="00C61C9A"/>
    <w:rsid w:val="00C7382C"/>
    <w:rsid w:val="00CA564F"/>
    <w:rsid w:val="00CA783D"/>
    <w:rsid w:val="00CC10AF"/>
    <w:rsid w:val="00CC794E"/>
    <w:rsid w:val="00CF57EB"/>
    <w:rsid w:val="00D63867"/>
    <w:rsid w:val="00D721E2"/>
    <w:rsid w:val="00D85C29"/>
    <w:rsid w:val="00DB294A"/>
    <w:rsid w:val="00E03B7A"/>
    <w:rsid w:val="00E13313"/>
    <w:rsid w:val="00E20A9E"/>
    <w:rsid w:val="00E478C6"/>
    <w:rsid w:val="00E53E10"/>
    <w:rsid w:val="00E5479A"/>
    <w:rsid w:val="00E55802"/>
    <w:rsid w:val="00E563A9"/>
    <w:rsid w:val="00E6290D"/>
    <w:rsid w:val="00E747D0"/>
    <w:rsid w:val="00E9590E"/>
    <w:rsid w:val="00EC28BA"/>
    <w:rsid w:val="00EC7B82"/>
    <w:rsid w:val="00EE73BD"/>
    <w:rsid w:val="00F147E5"/>
    <w:rsid w:val="00F3128A"/>
    <w:rsid w:val="00F759B1"/>
    <w:rsid w:val="00F864D5"/>
    <w:rsid w:val="00F92BB3"/>
    <w:rsid w:val="00FA681A"/>
    <w:rsid w:val="00FA69B1"/>
    <w:rsid w:val="00FD0175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829F1B-CE85-4ACA-9710-03BAD2C5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D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Atshan, Adnan</cp:lastModifiedBy>
  <cp:revision>6</cp:revision>
  <cp:lastPrinted>2013-03-13T18:01:00Z</cp:lastPrinted>
  <dcterms:created xsi:type="dcterms:W3CDTF">2015-03-23T22:20:00Z</dcterms:created>
  <dcterms:modified xsi:type="dcterms:W3CDTF">2016-03-15T02:21:00Z</dcterms:modified>
</cp:coreProperties>
</file>