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B2C4" w14:textId="4A2A7984" w:rsidR="004A6EB2" w:rsidRDefault="0010599D">
      <w:pPr>
        <w:rPr>
          <w:rFonts w:ascii="Arial" w:hAnsi="Arial" w:cs="Arial"/>
          <w:b/>
          <w:bCs/>
        </w:rPr>
      </w:pPr>
      <w:r w:rsidRPr="0010599D">
        <w:rPr>
          <w:rFonts w:ascii="Arial" w:hAnsi="Arial" w:cs="Arial"/>
          <w:b/>
          <w:bCs/>
        </w:rPr>
        <w:t xml:space="preserve">EXTRA CREDIT: </w:t>
      </w:r>
      <w:r w:rsidR="00D4264A">
        <w:rPr>
          <w:rFonts w:ascii="Arial" w:hAnsi="Arial" w:cs="Arial"/>
          <w:b/>
          <w:bCs/>
        </w:rPr>
        <w:t>LEARNING STRATEGIES REFLECTION</w:t>
      </w:r>
    </w:p>
    <w:p w14:paraId="34E02B13" w14:textId="70B18A93" w:rsidR="0010599D" w:rsidRPr="0010599D" w:rsidRDefault="0010599D">
      <w:pPr>
        <w:rPr>
          <w:rFonts w:ascii="Arial" w:hAnsi="Arial" w:cs="Arial"/>
          <w:b/>
          <w:bCs/>
          <w:sz w:val="22"/>
          <w:szCs w:val="22"/>
        </w:rPr>
      </w:pPr>
      <w:r w:rsidRPr="0010599D">
        <w:rPr>
          <w:rFonts w:ascii="Arial" w:hAnsi="Arial" w:cs="Arial"/>
          <w:b/>
          <w:bCs/>
          <w:sz w:val="22"/>
          <w:szCs w:val="22"/>
        </w:rPr>
        <w:t>Instructions</w:t>
      </w:r>
    </w:p>
    <w:p w14:paraId="7E1A9E0B" w14:textId="160D1DF1" w:rsidR="00D35C3F" w:rsidRDefault="00CD34CA" w:rsidP="00240B4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Form</w:t>
      </w:r>
      <w:r w:rsidR="00D35C3F">
        <w:rPr>
          <w:rFonts w:ascii="Arial" w:hAnsi="Arial" w:cs="Arial"/>
          <w:sz w:val="22"/>
          <w:szCs w:val="22"/>
        </w:rPr>
        <w:t xml:space="preserve"> teams of 2 – 3</w:t>
      </w:r>
      <w:r>
        <w:rPr>
          <w:rFonts w:ascii="Arial" w:hAnsi="Arial" w:cs="Arial"/>
          <w:sz w:val="22"/>
          <w:szCs w:val="22"/>
        </w:rPr>
        <w:t xml:space="preserve"> students.</w:t>
      </w:r>
    </w:p>
    <w:p w14:paraId="22E3ED76" w14:textId="6A7007C5" w:rsidR="002B7843" w:rsidRDefault="00C211FE" w:rsidP="00240B4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Each team member </w:t>
      </w:r>
      <w:r w:rsidR="0042148B">
        <w:rPr>
          <w:rFonts w:ascii="Arial" w:hAnsi="Arial" w:cs="Arial"/>
          <w:sz w:val="22"/>
          <w:szCs w:val="22"/>
        </w:rPr>
        <w:t xml:space="preserve">prepares </w:t>
      </w:r>
      <w:r w:rsidR="00CC22F2">
        <w:rPr>
          <w:rFonts w:ascii="Arial" w:hAnsi="Arial" w:cs="Arial"/>
          <w:sz w:val="22"/>
          <w:szCs w:val="22"/>
        </w:rPr>
        <w:t>teaching</w:t>
      </w:r>
      <w:r w:rsidR="00C01BB2">
        <w:rPr>
          <w:rFonts w:ascii="Arial" w:hAnsi="Arial" w:cs="Arial"/>
          <w:sz w:val="22"/>
          <w:szCs w:val="22"/>
        </w:rPr>
        <w:t xml:space="preserve"> material</w:t>
      </w:r>
      <w:r w:rsidR="002B7843">
        <w:rPr>
          <w:rFonts w:ascii="Arial" w:hAnsi="Arial" w:cs="Arial"/>
          <w:sz w:val="22"/>
          <w:szCs w:val="22"/>
        </w:rPr>
        <w:t xml:space="preserve"> </w:t>
      </w:r>
      <w:r w:rsidR="0012235E">
        <w:rPr>
          <w:rFonts w:ascii="Arial" w:hAnsi="Arial" w:cs="Arial"/>
          <w:sz w:val="22"/>
          <w:szCs w:val="22"/>
        </w:rPr>
        <w:t>to share with others</w:t>
      </w:r>
      <w:r w:rsidR="002B7843">
        <w:rPr>
          <w:rFonts w:ascii="Arial" w:hAnsi="Arial" w:cs="Arial"/>
          <w:sz w:val="22"/>
          <w:szCs w:val="22"/>
        </w:rPr>
        <w:t>.</w:t>
      </w:r>
      <w:r w:rsidR="00D44417">
        <w:rPr>
          <w:rFonts w:ascii="Arial" w:hAnsi="Arial" w:cs="Arial"/>
          <w:sz w:val="22"/>
          <w:szCs w:val="22"/>
        </w:rPr>
        <w:t xml:space="preserve"> </w:t>
      </w:r>
    </w:p>
    <w:p w14:paraId="6624943A" w14:textId="4377B2E8" w:rsidR="002D52C0" w:rsidRDefault="003C354F" w:rsidP="00240B4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397AA3">
        <w:rPr>
          <w:rFonts w:ascii="Arial" w:hAnsi="Arial" w:cs="Arial"/>
          <w:sz w:val="22"/>
          <w:szCs w:val="22"/>
        </w:rPr>
        <w:t>Coordinate a</w:t>
      </w:r>
      <w:r w:rsidR="00AA78A5" w:rsidRPr="00397AA3">
        <w:rPr>
          <w:rFonts w:ascii="Arial" w:hAnsi="Arial" w:cs="Arial"/>
          <w:sz w:val="22"/>
          <w:szCs w:val="22"/>
        </w:rPr>
        <w:t xml:space="preserve"> study session to over the material from </w:t>
      </w:r>
      <w:r w:rsidR="00AA448A">
        <w:rPr>
          <w:rFonts w:ascii="Arial" w:hAnsi="Arial" w:cs="Arial"/>
          <w:sz w:val="22"/>
          <w:szCs w:val="22"/>
        </w:rPr>
        <w:t xml:space="preserve">step </w:t>
      </w:r>
      <w:r w:rsidR="00AA78A5" w:rsidRPr="00397AA3">
        <w:rPr>
          <w:rFonts w:ascii="Arial" w:hAnsi="Arial" w:cs="Arial"/>
          <w:sz w:val="22"/>
          <w:szCs w:val="22"/>
        </w:rPr>
        <w:t>2.</w:t>
      </w:r>
    </w:p>
    <w:p w14:paraId="6E41B4E9" w14:textId="38FD2A58" w:rsidR="00397AA3" w:rsidRPr="00397AA3" w:rsidRDefault="00397AA3" w:rsidP="00240B4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Prepare a short reflection </w:t>
      </w:r>
      <w:r w:rsidR="001A74DC">
        <w:rPr>
          <w:rFonts w:ascii="Arial" w:hAnsi="Arial" w:cs="Arial"/>
          <w:sz w:val="22"/>
          <w:szCs w:val="22"/>
        </w:rPr>
        <w:t>about</w:t>
      </w:r>
      <w:r>
        <w:rPr>
          <w:rFonts w:ascii="Arial" w:hAnsi="Arial" w:cs="Arial"/>
          <w:sz w:val="22"/>
          <w:szCs w:val="22"/>
        </w:rPr>
        <w:t xml:space="preserve"> steps 2 – 3. </w:t>
      </w:r>
    </w:p>
    <w:p w14:paraId="2EB0949B" w14:textId="38CC22E4" w:rsidR="00421357" w:rsidRDefault="00C26BF2" w:rsidP="00240B4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Upload your</w:t>
      </w:r>
      <w:r w:rsidR="00E81984">
        <w:rPr>
          <w:rFonts w:ascii="Arial" w:hAnsi="Arial" w:cs="Arial"/>
          <w:sz w:val="22"/>
          <w:szCs w:val="22"/>
        </w:rPr>
        <w:t xml:space="preserve"> </w:t>
      </w:r>
      <w:r w:rsidR="009C1312">
        <w:rPr>
          <w:rFonts w:ascii="Arial" w:hAnsi="Arial" w:cs="Arial"/>
          <w:sz w:val="22"/>
          <w:szCs w:val="22"/>
        </w:rPr>
        <w:t>teaching</w:t>
      </w:r>
      <w:r w:rsidR="00E81984">
        <w:rPr>
          <w:rFonts w:ascii="Arial" w:hAnsi="Arial" w:cs="Arial"/>
          <w:sz w:val="22"/>
          <w:szCs w:val="22"/>
        </w:rPr>
        <w:t xml:space="preserve"> material and reflection </w:t>
      </w:r>
      <w:r w:rsidR="00166A76">
        <w:rPr>
          <w:rFonts w:ascii="Arial" w:hAnsi="Arial" w:cs="Arial"/>
          <w:sz w:val="22"/>
          <w:szCs w:val="22"/>
        </w:rPr>
        <w:t>as a PDF file on Canvas.</w:t>
      </w:r>
      <w:r w:rsidR="00DF4042">
        <w:rPr>
          <w:rFonts w:ascii="Arial" w:hAnsi="Arial" w:cs="Arial"/>
          <w:sz w:val="22"/>
          <w:szCs w:val="22"/>
        </w:rPr>
        <w:t xml:space="preserve"> </w:t>
      </w:r>
      <w:r w:rsidR="008C1D6F">
        <w:rPr>
          <w:rFonts w:ascii="Arial" w:hAnsi="Arial" w:cs="Arial"/>
          <w:sz w:val="22"/>
          <w:szCs w:val="22"/>
        </w:rPr>
        <w:t>These submissions are made separately.</w:t>
      </w:r>
    </w:p>
    <w:p w14:paraId="13B773E0" w14:textId="77777777" w:rsidR="00E31032" w:rsidRPr="00E31032" w:rsidRDefault="00E31032" w:rsidP="00E31032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FD1C274" w14:textId="1D1DA413" w:rsidR="00D661CA" w:rsidRPr="0010599D" w:rsidRDefault="0010599D">
      <w:pPr>
        <w:rPr>
          <w:rFonts w:ascii="Arial" w:hAnsi="Arial" w:cs="Arial"/>
          <w:b/>
          <w:bCs/>
          <w:sz w:val="22"/>
          <w:szCs w:val="22"/>
        </w:rPr>
      </w:pPr>
      <w:r w:rsidRPr="0010599D">
        <w:rPr>
          <w:rFonts w:ascii="Arial" w:hAnsi="Arial" w:cs="Arial"/>
          <w:b/>
          <w:bCs/>
          <w:sz w:val="22"/>
          <w:szCs w:val="22"/>
        </w:rPr>
        <w:t>Description</w:t>
      </w:r>
    </w:p>
    <w:p w14:paraId="5E8934FA" w14:textId="2F8EC173" w:rsidR="00883FEA" w:rsidRDefault="004519E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purpose of this extra credit assignment is to </w:t>
      </w:r>
      <w:r w:rsidR="003F6835">
        <w:rPr>
          <w:rFonts w:ascii="Arial" w:hAnsi="Arial" w:cs="Arial"/>
          <w:sz w:val="22"/>
          <w:szCs w:val="22"/>
        </w:rPr>
        <w:t xml:space="preserve">give you a chance to </w:t>
      </w:r>
      <w:r w:rsidR="00C01BD5">
        <w:rPr>
          <w:rFonts w:ascii="Arial" w:hAnsi="Arial" w:cs="Arial"/>
          <w:sz w:val="22"/>
          <w:szCs w:val="22"/>
        </w:rPr>
        <w:t xml:space="preserve">teach and </w:t>
      </w:r>
      <w:r w:rsidR="00E31888">
        <w:rPr>
          <w:rFonts w:ascii="Arial" w:hAnsi="Arial" w:cs="Arial"/>
          <w:sz w:val="22"/>
          <w:szCs w:val="22"/>
        </w:rPr>
        <w:t>learn from your peers,</w:t>
      </w:r>
      <w:r w:rsidR="005868C3">
        <w:rPr>
          <w:rFonts w:ascii="Arial" w:hAnsi="Arial" w:cs="Arial"/>
          <w:sz w:val="22"/>
          <w:szCs w:val="22"/>
        </w:rPr>
        <w:t xml:space="preserve"> </w:t>
      </w:r>
      <w:r w:rsidR="007E4245">
        <w:rPr>
          <w:rFonts w:ascii="Arial" w:hAnsi="Arial" w:cs="Arial"/>
          <w:sz w:val="22"/>
          <w:szCs w:val="22"/>
        </w:rPr>
        <w:t xml:space="preserve">experiment with new </w:t>
      </w:r>
      <w:r w:rsidR="00E532C9">
        <w:rPr>
          <w:rFonts w:ascii="Arial" w:hAnsi="Arial" w:cs="Arial"/>
          <w:sz w:val="22"/>
          <w:szCs w:val="22"/>
        </w:rPr>
        <w:t>techniques for</w:t>
      </w:r>
      <w:r w:rsidR="007E4245">
        <w:rPr>
          <w:rFonts w:ascii="Arial" w:hAnsi="Arial" w:cs="Arial"/>
          <w:sz w:val="22"/>
          <w:szCs w:val="22"/>
        </w:rPr>
        <w:t xml:space="preserve"> </w:t>
      </w:r>
      <w:r w:rsidR="006E2926">
        <w:rPr>
          <w:rFonts w:ascii="Arial" w:hAnsi="Arial" w:cs="Arial"/>
          <w:sz w:val="22"/>
          <w:szCs w:val="22"/>
        </w:rPr>
        <w:t xml:space="preserve">active </w:t>
      </w:r>
      <w:r w:rsidR="007E4245">
        <w:rPr>
          <w:rFonts w:ascii="Arial" w:hAnsi="Arial" w:cs="Arial"/>
          <w:sz w:val="22"/>
          <w:szCs w:val="22"/>
        </w:rPr>
        <w:t>learning,</w:t>
      </w:r>
      <w:r w:rsidR="00FF3BE3">
        <w:rPr>
          <w:rFonts w:ascii="Arial" w:hAnsi="Arial" w:cs="Arial"/>
          <w:sz w:val="22"/>
          <w:szCs w:val="22"/>
        </w:rPr>
        <w:t xml:space="preserve"> and make connections between in-class and real-world </w:t>
      </w:r>
      <w:r w:rsidR="0078726F">
        <w:rPr>
          <w:rFonts w:ascii="Arial" w:hAnsi="Arial" w:cs="Arial"/>
          <w:sz w:val="22"/>
          <w:szCs w:val="22"/>
        </w:rPr>
        <w:t xml:space="preserve">learning. </w:t>
      </w:r>
      <w:r w:rsidR="00C42E3E">
        <w:rPr>
          <w:rFonts w:ascii="Arial" w:hAnsi="Arial" w:cs="Arial"/>
          <w:sz w:val="22"/>
          <w:szCs w:val="22"/>
        </w:rPr>
        <w:t>The</w:t>
      </w:r>
      <w:r w:rsidR="00D653D6">
        <w:rPr>
          <w:rFonts w:ascii="Arial" w:hAnsi="Arial" w:cs="Arial"/>
          <w:sz w:val="22"/>
          <w:szCs w:val="22"/>
        </w:rPr>
        <w:t xml:space="preserve"> exercise </w:t>
      </w:r>
      <w:r w:rsidR="00F51F79">
        <w:rPr>
          <w:rFonts w:ascii="Arial" w:hAnsi="Arial" w:cs="Arial"/>
          <w:sz w:val="22"/>
          <w:szCs w:val="22"/>
        </w:rPr>
        <w:t>starts from</w:t>
      </w:r>
      <w:r w:rsidR="00004C0F">
        <w:rPr>
          <w:rFonts w:ascii="Arial" w:hAnsi="Arial" w:cs="Arial"/>
          <w:sz w:val="22"/>
          <w:szCs w:val="22"/>
        </w:rPr>
        <w:t xml:space="preserve"> the</w:t>
      </w:r>
      <w:r w:rsidR="00DC0975">
        <w:rPr>
          <w:rFonts w:ascii="Arial" w:hAnsi="Arial" w:cs="Arial"/>
          <w:sz w:val="22"/>
          <w:szCs w:val="22"/>
        </w:rPr>
        <w:t xml:space="preserve"> midterm exa</w:t>
      </w:r>
      <w:r w:rsidR="0037486A">
        <w:rPr>
          <w:rFonts w:ascii="Arial" w:hAnsi="Arial" w:cs="Arial"/>
          <w:sz w:val="22"/>
          <w:szCs w:val="22"/>
        </w:rPr>
        <w:t xml:space="preserve">m </w:t>
      </w:r>
      <w:r w:rsidR="000021B3">
        <w:rPr>
          <w:rFonts w:ascii="Arial" w:hAnsi="Arial" w:cs="Arial"/>
          <w:sz w:val="22"/>
          <w:szCs w:val="22"/>
        </w:rPr>
        <w:t xml:space="preserve">but expects you to reflect more generally about how </w:t>
      </w:r>
      <w:r w:rsidR="001241A4">
        <w:rPr>
          <w:rFonts w:ascii="Arial" w:hAnsi="Arial" w:cs="Arial"/>
          <w:sz w:val="22"/>
          <w:szCs w:val="22"/>
        </w:rPr>
        <w:t>you learn technical concepts</w:t>
      </w:r>
      <w:r w:rsidR="008B44C2">
        <w:rPr>
          <w:rFonts w:ascii="Arial" w:hAnsi="Arial" w:cs="Arial"/>
          <w:sz w:val="22"/>
          <w:szCs w:val="22"/>
        </w:rPr>
        <w:t xml:space="preserve"> in </w:t>
      </w:r>
      <w:r w:rsidR="009C657E">
        <w:rPr>
          <w:rFonts w:ascii="Arial" w:hAnsi="Arial" w:cs="Arial"/>
          <w:sz w:val="22"/>
          <w:szCs w:val="22"/>
        </w:rPr>
        <w:t xml:space="preserve">visualization and </w:t>
      </w:r>
      <w:r w:rsidR="001241A4">
        <w:rPr>
          <w:rFonts w:ascii="Arial" w:hAnsi="Arial" w:cs="Arial"/>
          <w:sz w:val="22"/>
          <w:szCs w:val="22"/>
        </w:rPr>
        <w:t xml:space="preserve">data </w:t>
      </w:r>
      <w:r w:rsidR="009C657E">
        <w:rPr>
          <w:rFonts w:ascii="Arial" w:hAnsi="Arial" w:cs="Arial"/>
          <w:sz w:val="22"/>
          <w:szCs w:val="22"/>
        </w:rPr>
        <w:t>science.</w:t>
      </w:r>
    </w:p>
    <w:p w14:paraId="4093D15F" w14:textId="30575698" w:rsidR="00E37DFE" w:rsidRDefault="008B533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first </w:t>
      </w:r>
      <w:r w:rsidR="00A82896">
        <w:rPr>
          <w:rFonts w:ascii="Arial" w:hAnsi="Arial" w:cs="Arial"/>
          <w:sz w:val="22"/>
          <w:szCs w:val="22"/>
        </w:rPr>
        <w:t>part of</w:t>
      </w:r>
      <w:r>
        <w:rPr>
          <w:rFonts w:ascii="Arial" w:hAnsi="Arial" w:cs="Arial"/>
          <w:sz w:val="22"/>
          <w:szCs w:val="22"/>
        </w:rPr>
        <w:t xml:space="preserve"> this assignment </w:t>
      </w:r>
      <w:r w:rsidR="004A6005">
        <w:rPr>
          <w:rFonts w:ascii="Arial" w:hAnsi="Arial" w:cs="Arial"/>
          <w:sz w:val="22"/>
          <w:szCs w:val="22"/>
        </w:rPr>
        <w:t xml:space="preserve">is </w:t>
      </w:r>
      <w:r w:rsidR="002C6180">
        <w:rPr>
          <w:rFonts w:ascii="Arial" w:hAnsi="Arial" w:cs="Arial"/>
          <w:sz w:val="22"/>
          <w:szCs w:val="22"/>
        </w:rPr>
        <w:t xml:space="preserve">to prepare </w:t>
      </w:r>
      <w:r w:rsidR="00716B25">
        <w:rPr>
          <w:rFonts w:ascii="Arial" w:hAnsi="Arial" w:cs="Arial"/>
          <w:sz w:val="22"/>
          <w:szCs w:val="22"/>
        </w:rPr>
        <w:t>teaching</w:t>
      </w:r>
      <w:r w:rsidR="00D570F6">
        <w:rPr>
          <w:rFonts w:ascii="Arial" w:hAnsi="Arial" w:cs="Arial"/>
          <w:sz w:val="22"/>
          <w:szCs w:val="22"/>
        </w:rPr>
        <w:t xml:space="preserve"> material</w:t>
      </w:r>
      <w:r w:rsidR="004A6005">
        <w:rPr>
          <w:rFonts w:ascii="Arial" w:hAnsi="Arial" w:cs="Arial"/>
          <w:sz w:val="22"/>
          <w:szCs w:val="22"/>
        </w:rPr>
        <w:t xml:space="preserve"> </w:t>
      </w:r>
      <w:r w:rsidR="00084E5C">
        <w:rPr>
          <w:rFonts w:ascii="Arial" w:hAnsi="Arial" w:cs="Arial"/>
          <w:sz w:val="22"/>
          <w:szCs w:val="22"/>
        </w:rPr>
        <w:t xml:space="preserve">about </w:t>
      </w:r>
      <w:r w:rsidR="008B3AD5">
        <w:rPr>
          <w:rFonts w:ascii="Arial" w:hAnsi="Arial" w:cs="Arial"/>
          <w:sz w:val="22"/>
          <w:szCs w:val="22"/>
        </w:rPr>
        <w:t>a</w:t>
      </w:r>
      <w:r w:rsidR="00084E5C">
        <w:rPr>
          <w:rFonts w:ascii="Arial" w:hAnsi="Arial" w:cs="Arial"/>
          <w:sz w:val="22"/>
          <w:szCs w:val="22"/>
        </w:rPr>
        <w:t xml:space="preserve"> concept that was tested by the midterm exam</w:t>
      </w:r>
      <w:r w:rsidR="008B3AD5">
        <w:rPr>
          <w:rFonts w:ascii="Arial" w:hAnsi="Arial" w:cs="Arial"/>
          <w:sz w:val="22"/>
          <w:szCs w:val="22"/>
        </w:rPr>
        <w:t xml:space="preserve">. </w:t>
      </w:r>
      <w:r w:rsidR="00C74E49">
        <w:rPr>
          <w:rFonts w:ascii="Arial" w:hAnsi="Arial" w:cs="Arial"/>
          <w:sz w:val="22"/>
          <w:szCs w:val="22"/>
        </w:rPr>
        <w:t>Only consider the free response problems (not T/F)</w:t>
      </w:r>
      <w:r w:rsidR="008B3AD5">
        <w:rPr>
          <w:rFonts w:ascii="Arial" w:hAnsi="Arial" w:cs="Arial"/>
          <w:sz w:val="22"/>
          <w:szCs w:val="22"/>
        </w:rPr>
        <w:t>.</w:t>
      </w:r>
      <w:r w:rsidR="00F962C4">
        <w:rPr>
          <w:rFonts w:ascii="Arial" w:hAnsi="Arial" w:cs="Arial"/>
          <w:sz w:val="22"/>
          <w:szCs w:val="22"/>
        </w:rPr>
        <w:t xml:space="preserve"> </w:t>
      </w:r>
      <w:r w:rsidR="00571C3A">
        <w:rPr>
          <w:rFonts w:ascii="Arial" w:hAnsi="Arial" w:cs="Arial"/>
          <w:sz w:val="22"/>
          <w:szCs w:val="22"/>
        </w:rPr>
        <w:t>It is okay for multiple members of a team to choose the same problem.</w:t>
      </w:r>
      <w:r w:rsidR="00904785">
        <w:rPr>
          <w:rFonts w:ascii="Arial" w:hAnsi="Arial" w:cs="Arial"/>
          <w:sz w:val="22"/>
          <w:szCs w:val="22"/>
        </w:rPr>
        <w:t xml:space="preserve"> </w:t>
      </w:r>
      <w:r w:rsidR="003E2106">
        <w:rPr>
          <w:rFonts w:ascii="Arial" w:hAnsi="Arial" w:cs="Arial"/>
          <w:sz w:val="22"/>
          <w:szCs w:val="22"/>
        </w:rPr>
        <w:t xml:space="preserve">Clearly indicate which problem your </w:t>
      </w:r>
      <w:r w:rsidR="00B81DBC">
        <w:rPr>
          <w:rFonts w:ascii="Arial" w:hAnsi="Arial" w:cs="Arial"/>
          <w:sz w:val="22"/>
          <w:szCs w:val="22"/>
        </w:rPr>
        <w:t>teaching material is based off.</w:t>
      </w:r>
      <w:r w:rsidR="000E376B">
        <w:rPr>
          <w:rFonts w:ascii="Arial" w:hAnsi="Arial" w:cs="Arial"/>
          <w:sz w:val="22"/>
          <w:szCs w:val="22"/>
        </w:rPr>
        <w:t xml:space="preserve"> </w:t>
      </w:r>
      <w:r w:rsidR="00EA446B">
        <w:rPr>
          <w:rFonts w:ascii="Arial" w:hAnsi="Arial" w:cs="Arial"/>
          <w:sz w:val="22"/>
          <w:szCs w:val="22"/>
        </w:rPr>
        <w:t>Your teaching material should take **</w:t>
      </w:r>
      <w:r w:rsidR="004220A2">
        <w:rPr>
          <w:rFonts w:ascii="Arial" w:hAnsi="Arial" w:cs="Arial"/>
          <w:sz w:val="22"/>
          <w:szCs w:val="22"/>
        </w:rPr>
        <w:t>one</w:t>
      </w:r>
      <w:r w:rsidR="00EA446B">
        <w:rPr>
          <w:rFonts w:ascii="Arial" w:hAnsi="Arial" w:cs="Arial"/>
          <w:sz w:val="22"/>
          <w:szCs w:val="22"/>
        </w:rPr>
        <w:t xml:space="preserve">** </w:t>
      </w:r>
      <w:r w:rsidR="004220A2">
        <w:rPr>
          <w:rFonts w:ascii="Arial" w:hAnsi="Arial" w:cs="Arial"/>
          <w:sz w:val="22"/>
          <w:szCs w:val="22"/>
        </w:rPr>
        <w:t xml:space="preserve">of </w:t>
      </w:r>
      <w:r w:rsidR="00EA446B">
        <w:rPr>
          <w:rFonts w:ascii="Arial" w:hAnsi="Arial" w:cs="Arial"/>
          <w:sz w:val="22"/>
          <w:szCs w:val="22"/>
        </w:rPr>
        <w:t>following</w:t>
      </w:r>
      <w:r w:rsidR="004220A2">
        <w:rPr>
          <w:rFonts w:ascii="Arial" w:hAnsi="Arial" w:cs="Arial"/>
          <w:sz w:val="22"/>
          <w:szCs w:val="22"/>
        </w:rPr>
        <w:t xml:space="preserve"> formats:</w:t>
      </w:r>
      <w:r w:rsidR="00A66468">
        <w:rPr>
          <w:rFonts w:ascii="Arial" w:hAnsi="Arial" w:cs="Arial"/>
          <w:sz w:val="22"/>
          <w:szCs w:val="22"/>
        </w:rPr>
        <w:t xml:space="preserve"> </w:t>
      </w:r>
      <w:r w:rsidR="0053681D">
        <w:rPr>
          <w:rFonts w:ascii="Arial" w:hAnsi="Arial" w:cs="Arial"/>
          <w:sz w:val="22"/>
          <w:szCs w:val="22"/>
        </w:rPr>
        <w:t xml:space="preserve">concept map, </w:t>
      </w:r>
      <w:r w:rsidR="00A66468">
        <w:rPr>
          <w:rFonts w:ascii="Arial" w:hAnsi="Arial" w:cs="Arial"/>
          <w:sz w:val="22"/>
          <w:szCs w:val="22"/>
        </w:rPr>
        <w:t>study guide</w:t>
      </w:r>
      <w:r w:rsidR="0053681D">
        <w:rPr>
          <w:rFonts w:ascii="Arial" w:hAnsi="Arial" w:cs="Arial"/>
          <w:sz w:val="22"/>
          <w:szCs w:val="22"/>
        </w:rPr>
        <w:t xml:space="preserve">, </w:t>
      </w:r>
      <w:r w:rsidR="00FB6937">
        <w:rPr>
          <w:rFonts w:ascii="Arial" w:hAnsi="Arial" w:cs="Arial"/>
          <w:sz w:val="22"/>
          <w:szCs w:val="22"/>
        </w:rPr>
        <w:t xml:space="preserve">or </w:t>
      </w:r>
      <w:r w:rsidR="007E58CD">
        <w:rPr>
          <w:rFonts w:ascii="Arial" w:hAnsi="Arial" w:cs="Arial"/>
          <w:sz w:val="22"/>
          <w:szCs w:val="22"/>
        </w:rPr>
        <w:t>problem</w:t>
      </w:r>
      <w:r w:rsidR="0017795B">
        <w:rPr>
          <w:rFonts w:ascii="Arial" w:hAnsi="Arial" w:cs="Arial"/>
          <w:sz w:val="22"/>
          <w:szCs w:val="22"/>
        </w:rPr>
        <w:t>-</w:t>
      </w:r>
      <w:r w:rsidR="007E58CD">
        <w:rPr>
          <w:rFonts w:ascii="Arial" w:hAnsi="Arial" w:cs="Arial"/>
          <w:sz w:val="22"/>
          <w:szCs w:val="22"/>
        </w:rPr>
        <w:t>w</w:t>
      </w:r>
      <w:r w:rsidR="006B30A3">
        <w:rPr>
          <w:rFonts w:ascii="Arial" w:hAnsi="Arial" w:cs="Arial"/>
          <w:sz w:val="22"/>
          <w:szCs w:val="22"/>
        </w:rPr>
        <w:t>it</w:t>
      </w:r>
      <w:r w:rsidR="0017795B">
        <w:rPr>
          <w:rFonts w:ascii="Arial" w:hAnsi="Arial" w:cs="Arial"/>
          <w:sz w:val="22"/>
          <w:szCs w:val="22"/>
        </w:rPr>
        <w:t>h-s</w:t>
      </w:r>
      <w:r w:rsidR="007E58CD">
        <w:rPr>
          <w:rFonts w:ascii="Arial" w:hAnsi="Arial" w:cs="Arial"/>
          <w:sz w:val="22"/>
          <w:szCs w:val="22"/>
        </w:rPr>
        <w:t>olutions.</w:t>
      </w:r>
    </w:p>
    <w:p w14:paraId="5C89E29B" w14:textId="4ABCF050" w:rsidR="00DC40C9" w:rsidRDefault="00466FD1" w:rsidP="00E37DFE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37DFE">
        <w:rPr>
          <w:rFonts w:ascii="Arial" w:hAnsi="Arial" w:cs="Arial"/>
          <w:sz w:val="22"/>
          <w:szCs w:val="22"/>
        </w:rPr>
        <w:t>A concept map is a node link diagram where each node is a</w:t>
      </w:r>
      <w:r w:rsidR="000E2011" w:rsidRPr="00E37DFE">
        <w:rPr>
          <w:rFonts w:ascii="Arial" w:hAnsi="Arial" w:cs="Arial"/>
          <w:sz w:val="22"/>
          <w:szCs w:val="22"/>
        </w:rPr>
        <w:t xml:space="preserve"> concept relevant to the topic and edges represent </w:t>
      </w:r>
      <w:r w:rsidR="00793442" w:rsidRPr="00E37DFE">
        <w:rPr>
          <w:rFonts w:ascii="Arial" w:hAnsi="Arial" w:cs="Arial"/>
          <w:sz w:val="22"/>
          <w:szCs w:val="22"/>
        </w:rPr>
        <w:t>relationships</w:t>
      </w:r>
      <w:r w:rsidR="000E2011" w:rsidRPr="00E37DFE">
        <w:rPr>
          <w:rFonts w:ascii="Arial" w:hAnsi="Arial" w:cs="Arial"/>
          <w:sz w:val="22"/>
          <w:szCs w:val="22"/>
        </w:rPr>
        <w:t xml:space="preserve"> between them</w:t>
      </w:r>
      <w:r w:rsidR="007A3D6B" w:rsidRPr="00E37DFE">
        <w:rPr>
          <w:rFonts w:ascii="Arial" w:hAnsi="Arial" w:cs="Arial"/>
          <w:sz w:val="22"/>
          <w:szCs w:val="22"/>
        </w:rPr>
        <w:t xml:space="preserve">. For example, </w:t>
      </w:r>
      <w:r w:rsidR="00F9057C" w:rsidRPr="00E37DFE">
        <w:rPr>
          <w:rFonts w:ascii="Arial" w:hAnsi="Arial" w:cs="Arial"/>
          <w:sz w:val="22"/>
          <w:szCs w:val="22"/>
        </w:rPr>
        <w:t>writing “graphical encoding –-[is implemented by]--&gt; aes()</w:t>
      </w:r>
      <w:r w:rsidR="00B26526" w:rsidRPr="00E37DFE">
        <w:rPr>
          <w:rFonts w:ascii="Arial" w:hAnsi="Arial" w:cs="Arial"/>
          <w:sz w:val="22"/>
          <w:szCs w:val="22"/>
        </w:rPr>
        <w:t xml:space="preserve">” would be one edge in a </w:t>
      </w:r>
      <w:r w:rsidR="006D6BC7" w:rsidRPr="00E37DFE">
        <w:rPr>
          <w:rFonts w:ascii="Arial" w:hAnsi="Arial" w:cs="Arial"/>
          <w:sz w:val="22"/>
          <w:szCs w:val="22"/>
        </w:rPr>
        <w:t>concept map</w:t>
      </w:r>
      <w:r w:rsidR="00B26526" w:rsidRPr="00E37DFE">
        <w:rPr>
          <w:rFonts w:ascii="Arial" w:hAnsi="Arial" w:cs="Arial"/>
          <w:sz w:val="22"/>
          <w:szCs w:val="22"/>
        </w:rPr>
        <w:t xml:space="preserve"> about </w:t>
      </w:r>
      <w:r w:rsidR="004B0A1E" w:rsidRPr="00E37DFE">
        <w:rPr>
          <w:rFonts w:ascii="Arial" w:hAnsi="Arial" w:cs="Arial"/>
          <w:sz w:val="22"/>
          <w:szCs w:val="22"/>
        </w:rPr>
        <w:t>the grammar of graphics</w:t>
      </w:r>
      <w:r w:rsidR="00B26526" w:rsidRPr="00E37DFE">
        <w:rPr>
          <w:rFonts w:ascii="Arial" w:hAnsi="Arial" w:cs="Arial"/>
          <w:sz w:val="22"/>
          <w:szCs w:val="22"/>
        </w:rPr>
        <w:t>.</w:t>
      </w:r>
    </w:p>
    <w:p w14:paraId="0E91DED6" w14:textId="29A94402" w:rsidR="006F515C" w:rsidRDefault="00416D2A" w:rsidP="006F515C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study guide is a condensed reference sheet</w:t>
      </w:r>
      <w:r w:rsidR="007F7A15">
        <w:rPr>
          <w:rFonts w:ascii="Arial" w:hAnsi="Arial" w:cs="Arial"/>
          <w:sz w:val="22"/>
          <w:szCs w:val="22"/>
        </w:rPr>
        <w:t xml:space="preserve"> summarizing the main vocabulary</w:t>
      </w:r>
      <w:r w:rsidR="00110B28">
        <w:rPr>
          <w:rFonts w:ascii="Arial" w:hAnsi="Arial" w:cs="Arial"/>
          <w:sz w:val="22"/>
          <w:szCs w:val="22"/>
        </w:rPr>
        <w:t>, practical</w:t>
      </w:r>
      <w:r w:rsidR="00064317">
        <w:rPr>
          <w:rFonts w:ascii="Arial" w:hAnsi="Arial" w:cs="Arial"/>
          <w:sz w:val="22"/>
          <w:szCs w:val="22"/>
        </w:rPr>
        <w:t xml:space="preserve"> considerations</w:t>
      </w:r>
      <w:r w:rsidR="00110B28">
        <w:rPr>
          <w:rFonts w:ascii="Arial" w:hAnsi="Arial" w:cs="Arial"/>
          <w:sz w:val="22"/>
          <w:szCs w:val="22"/>
        </w:rPr>
        <w:t>, and</w:t>
      </w:r>
      <w:r w:rsidR="004C46D9">
        <w:rPr>
          <w:rFonts w:ascii="Arial" w:hAnsi="Arial" w:cs="Arial"/>
          <w:sz w:val="22"/>
          <w:szCs w:val="22"/>
        </w:rPr>
        <w:t xml:space="preserve"> problem</w:t>
      </w:r>
      <w:r w:rsidR="00FB519A">
        <w:rPr>
          <w:rFonts w:ascii="Arial" w:hAnsi="Arial" w:cs="Arial"/>
          <w:sz w:val="22"/>
          <w:szCs w:val="22"/>
        </w:rPr>
        <w:t>-</w:t>
      </w:r>
      <w:r w:rsidR="004C46D9">
        <w:rPr>
          <w:rFonts w:ascii="Arial" w:hAnsi="Arial" w:cs="Arial"/>
          <w:sz w:val="22"/>
          <w:szCs w:val="22"/>
        </w:rPr>
        <w:t xml:space="preserve">solving </w:t>
      </w:r>
      <w:r w:rsidR="00D91E32">
        <w:rPr>
          <w:rFonts w:ascii="Arial" w:hAnsi="Arial" w:cs="Arial"/>
          <w:sz w:val="22"/>
          <w:szCs w:val="22"/>
        </w:rPr>
        <w:t>recipes</w:t>
      </w:r>
      <w:r w:rsidR="004C46D9">
        <w:rPr>
          <w:rFonts w:ascii="Arial" w:hAnsi="Arial" w:cs="Arial"/>
          <w:sz w:val="22"/>
          <w:szCs w:val="22"/>
        </w:rPr>
        <w:t xml:space="preserve"> associated with a topic.</w:t>
      </w:r>
      <w:r w:rsidR="000E28B4">
        <w:rPr>
          <w:rFonts w:ascii="Arial" w:hAnsi="Arial" w:cs="Arial"/>
          <w:sz w:val="22"/>
          <w:szCs w:val="22"/>
        </w:rPr>
        <w:t xml:space="preserve"> This should be organized thematically. For example, </w:t>
      </w:r>
      <w:r w:rsidR="007809BB">
        <w:rPr>
          <w:rFonts w:ascii="Arial" w:hAnsi="Arial" w:cs="Arial"/>
          <w:sz w:val="22"/>
          <w:szCs w:val="22"/>
        </w:rPr>
        <w:t xml:space="preserve">in </w:t>
      </w:r>
      <w:r w:rsidR="00431094">
        <w:rPr>
          <w:rFonts w:ascii="Arial" w:hAnsi="Arial" w:cs="Arial"/>
          <w:sz w:val="22"/>
          <w:szCs w:val="22"/>
        </w:rPr>
        <w:t>a study guide about the grammar of graphics</w:t>
      </w:r>
      <w:r w:rsidR="007809BB">
        <w:rPr>
          <w:rFonts w:ascii="Arial" w:hAnsi="Arial" w:cs="Arial"/>
          <w:sz w:val="22"/>
          <w:szCs w:val="22"/>
        </w:rPr>
        <w:t>, one part of the page</w:t>
      </w:r>
      <w:r w:rsidR="00431094">
        <w:rPr>
          <w:rFonts w:ascii="Arial" w:hAnsi="Arial" w:cs="Arial"/>
          <w:sz w:val="22"/>
          <w:szCs w:val="22"/>
        </w:rPr>
        <w:t xml:space="preserve"> might </w:t>
      </w:r>
      <w:r w:rsidR="007809BB">
        <w:rPr>
          <w:rFonts w:ascii="Arial" w:hAnsi="Arial" w:cs="Arial"/>
          <w:sz w:val="22"/>
          <w:szCs w:val="22"/>
        </w:rPr>
        <w:t>describe</w:t>
      </w:r>
      <w:r w:rsidR="00857326">
        <w:rPr>
          <w:rFonts w:ascii="Arial" w:hAnsi="Arial" w:cs="Arial"/>
          <w:sz w:val="22"/>
          <w:szCs w:val="22"/>
        </w:rPr>
        <w:t xml:space="preserve"> strengths and weaknesses</w:t>
      </w:r>
      <w:r w:rsidR="00582A60">
        <w:rPr>
          <w:rFonts w:ascii="Arial" w:hAnsi="Arial" w:cs="Arial"/>
          <w:sz w:val="22"/>
          <w:szCs w:val="22"/>
        </w:rPr>
        <w:t xml:space="preserve"> of</w:t>
      </w:r>
      <w:r w:rsidR="009E351A">
        <w:rPr>
          <w:rFonts w:ascii="Arial" w:hAnsi="Arial" w:cs="Arial"/>
          <w:sz w:val="22"/>
          <w:szCs w:val="22"/>
        </w:rPr>
        <w:t xml:space="preserve"> ggplot2, while another </w:t>
      </w:r>
      <w:r w:rsidR="004E09A8">
        <w:rPr>
          <w:rFonts w:ascii="Arial" w:hAnsi="Arial" w:cs="Arial"/>
          <w:sz w:val="22"/>
          <w:szCs w:val="22"/>
        </w:rPr>
        <w:t>might annotate the main parts of a ggplot2 command</w:t>
      </w:r>
      <w:r w:rsidR="00264A20">
        <w:rPr>
          <w:rFonts w:ascii="Arial" w:hAnsi="Arial" w:cs="Arial"/>
          <w:sz w:val="22"/>
          <w:szCs w:val="22"/>
        </w:rPr>
        <w:t>.</w:t>
      </w:r>
    </w:p>
    <w:p w14:paraId="57CC249D" w14:textId="1C9FF030" w:rsidR="006F515C" w:rsidRDefault="006F515C" w:rsidP="006F515C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Problem</w:t>
      </w:r>
      <w:r w:rsidR="0017795B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with</w:t>
      </w:r>
      <w:r w:rsidR="0017795B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solutions</w:t>
      </w:r>
      <w:r w:rsidR="00201D77">
        <w:rPr>
          <w:rFonts w:ascii="Arial" w:hAnsi="Arial" w:cs="Arial"/>
          <w:sz w:val="22"/>
          <w:szCs w:val="22"/>
        </w:rPr>
        <w:t xml:space="preserve">. </w:t>
      </w:r>
      <w:r w:rsidR="00EA6F6D">
        <w:rPr>
          <w:rFonts w:ascii="Arial" w:hAnsi="Arial" w:cs="Arial"/>
          <w:sz w:val="22"/>
          <w:szCs w:val="22"/>
        </w:rPr>
        <w:t xml:space="preserve">Writing exercises about a concept is a good way to </w:t>
      </w:r>
      <w:r w:rsidR="006F35A2">
        <w:rPr>
          <w:rFonts w:ascii="Arial" w:hAnsi="Arial" w:cs="Arial"/>
          <w:sz w:val="22"/>
          <w:szCs w:val="22"/>
        </w:rPr>
        <w:t>actively</w:t>
      </w:r>
      <w:r w:rsidR="00471686">
        <w:rPr>
          <w:rFonts w:ascii="Arial" w:hAnsi="Arial" w:cs="Arial"/>
          <w:sz w:val="22"/>
          <w:szCs w:val="22"/>
        </w:rPr>
        <w:t xml:space="preserve"> </w:t>
      </w:r>
      <w:r w:rsidR="00444D6C">
        <w:rPr>
          <w:rFonts w:ascii="Arial" w:hAnsi="Arial" w:cs="Arial"/>
          <w:sz w:val="22"/>
          <w:szCs w:val="22"/>
        </w:rPr>
        <w:t>learn</w:t>
      </w:r>
      <w:r w:rsidR="006905B7">
        <w:rPr>
          <w:rFonts w:ascii="Arial" w:hAnsi="Arial" w:cs="Arial"/>
          <w:sz w:val="22"/>
          <w:szCs w:val="22"/>
        </w:rPr>
        <w:t xml:space="preserve"> about</w:t>
      </w:r>
      <w:r w:rsidR="00471686">
        <w:rPr>
          <w:rFonts w:ascii="Arial" w:hAnsi="Arial" w:cs="Arial"/>
          <w:sz w:val="22"/>
          <w:szCs w:val="22"/>
        </w:rPr>
        <w:t xml:space="preserve"> </w:t>
      </w:r>
      <w:r w:rsidR="00D7252B">
        <w:rPr>
          <w:rFonts w:ascii="Arial" w:hAnsi="Arial" w:cs="Arial"/>
          <w:sz w:val="22"/>
          <w:szCs w:val="22"/>
        </w:rPr>
        <w:t>a</w:t>
      </w:r>
      <w:r w:rsidR="00A35035">
        <w:rPr>
          <w:rFonts w:ascii="Arial" w:hAnsi="Arial" w:cs="Arial"/>
          <w:sz w:val="22"/>
          <w:szCs w:val="22"/>
        </w:rPr>
        <w:t xml:space="preserve"> concept</w:t>
      </w:r>
      <w:r w:rsidR="00C71A70">
        <w:rPr>
          <w:rFonts w:ascii="Arial" w:hAnsi="Arial" w:cs="Arial"/>
          <w:sz w:val="22"/>
          <w:szCs w:val="22"/>
        </w:rPr>
        <w:t xml:space="preserve"> and what it allows you to do</w:t>
      </w:r>
      <w:r w:rsidR="00EA6F6D">
        <w:rPr>
          <w:rFonts w:ascii="Arial" w:hAnsi="Arial" w:cs="Arial"/>
          <w:sz w:val="22"/>
          <w:szCs w:val="22"/>
        </w:rPr>
        <w:t>.</w:t>
      </w:r>
      <w:r w:rsidR="00875942">
        <w:rPr>
          <w:rFonts w:ascii="Arial" w:hAnsi="Arial" w:cs="Arial"/>
          <w:sz w:val="22"/>
          <w:szCs w:val="22"/>
        </w:rPr>
        <w:t xml:space="preserve"> </w:t>
      </w:r>
      <w:r w:rsidR="00A4457F">
        <w:rPr>
          <w:rFonts w:ascii="Arial" w:hAnsi="Arial" w:cs="Arial"/>
          <w:sz w:val="22"/>
          <w:szCs w:val="22"/>
        </w:rPr>
        <w:t xml:space="preserve">How complex of a problem can you write </w:t>
      </w:r>
      <w:r w:rsidR="00925AEE">
        <w:rPr>
          <w:rFonts w:ascii="Arial" w:hAnsi="Arial" w:cs="Arial"/>
          <w:sz w:val="22"/>
          <w:szCs w:val="22"/>
        </w:rPr>
        <w:t>using only</w:t>
      </w:r>
      <w:r w:rsidR="00A4457F">
        <w:rPr>
          <w:rFonts w:ascii="Arial" w:hAnsi="Arial" w:cs="Arial"/>
          <w:sz w:val="22"/>
          <w:szCs w:val="22"/>
        </w:rPr>
        <w:t xml:space="preserve"> the chosen concept? </w:t>
      </w:r>
      <w:r w:rsidR="00E15248">
        <w:rPr>
          <w:rFonts w:ascii="Arial" w:hAnsi="Arial" w:cs="Arial"/>
          <w:sz w:val="22"/>
          <w:szCs w:val="22"/>
        </w:rPr>
        <w:t>You can write one problem with multiple parts of multiple small problems.</w:t>
      </w:r>
    </w:p>
    <w:p w14:paraId="557BE792" w14:textId="0844BCBE" w:rsidR="00FF19E6" w:rsidRPr="00FF19E6" w:rsidRDefault="00FF19E6" w:rsidP="00FF19E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Regardless of the format, we expect about a page of original material.</w:t>
      </w:r>
      <w:r w:rsidR="00831394">
        <w:rPr>
          <w:rFonts w:ascii="Arial" w:hAnsi="Arial" w:cs="Arial"/>
          <w:sz w:val="22"/>
          <w:szCs w:val="22"/>
        </w:rPr>
        <w:t xml:space="preserve"> </w:t>
      </w:r>
      <w:r w:rsidR="00130DCD">
        <w:rPr>
          <w:rFonts w:ascii="Arial" w:hAnsi="Arial" w:cs="Arial"/>
          <w:sz w:val="22"/>
          <w:szCs w:val="22"/>
        </w:rPr>
        <w:t xml:space="preserve">These formats may seem </w:t>
      </w:r>
      <w:r w:rsidR="00FD7699">
        <w:rPr>
          <w:rFonts w:ascii="Arial" w:hAnsi="Arial" w:cs="Arial"/>
          <w:sz w:val="22"/>
          <w:szCs w:val="22"/>
        </w:rPr>
        <w:t xml:space="preserve">quite </w:t>
      </w:r>
      <w:r w:rsidR="00130DCD">
        <w:rPr>
          <w:rFonts w:ascii="Arial" w:hAnsi="Arial" w:cs="Arial"/>
          <w:sz w:val="22"/>
          <w:szCs w:val="22"/>
        </w:rPr>
        <w:t>different</w:t>
      </w:r>
      <w:r w:rsidR="00A7032D">
        <w:rPr>
          <w:rFonts w:ascii="Arial" w:hAnsi="Arial" w:cs="Arial"/>
          <w:sz w:val="22"/>
          <w:szCs w:val="22"/>
        </w:rPr>
        <w:t xml:space="preserve">, </w:t>
      </w:r>
      <w:r w:rsidR="00D83654">
        <w:rPr>
          <w:rFonts w:ascii="Arial" w:hAnsi="Arial" w:cs="Arial"/>
          <w:sz w:val="22"/>
          <w:szCs w:val="22"/>
        </w:rPr>
        <w:t>but they all require you</w:t>
      </w:r>
      <w:r w:rsidR="007C3F5F">
        <w:rPr>
          <w:rFonts w:ascii="Arial" w:hAnsi="Arial" w:cs="Arial"/>
          <w:sz w:val="22"/>
          <w:szCs w:val="22"/>
        </w:rPr>
        <w:t xml:space="preserve"> to create </w:t>
      </w:r>
      <w:r w:rsidR="00687051">
        <w:rPr>
          <w:rFonts w:ascii="Arial" w:hAnsi="Arial" w:cs="Arial"/>
          <w:sz w:val="22"/>
          <w:szCs w:val="22"/>
        </w:rPr>
        <w:t>(rather than</w:t>
      </w:r>
      <w:r w:rsidR="00D43F57">
        <w:rPr>
          <w:rFonts w:ascii="Arial" w:hAnsi="Arial" w:cs="Arial"/>
          <w:sz w:val="22"/>
          <w:szCs w:val="22"/>
        </w:rPr>
        <w:t xml:space="preserve"> simply</w:t>
      </w:r>
      <w:r w:rsidR="00687051">
        <w:rPr>
          <w:rFonts w:ascii="Arial" w:hAnsi="Arial" w:cs="Arial"/>
          <w:sz w:val="22"/>
          <w:szCs w:val="22"/>
        </w:rPr>
        <w:t xml:space="preserve"> consume) technical material.</w:t>
      </w:r>
      <w:r w:rsidR="005916FA">
        <w:rPr>
          <w:rFonts w:ascii="Arial" w:hAnsi="Arial" w:cs="Arial"/>
          <w:sz w:val="22"/>
          <w:szCs w:val="22"/>
        </w:rPr>
        <w:t xml:space="preserve"> </w:t>
      </w:r>
      <w:r w:rsidR="00AB433C">
        <w:rPr>
          <w:rFonts w:ascii="Arial" w:hAnsi="Arial" w:cs="Arial"/>
          <w:sz w:val="22"/>
          <w:szCs w:val="22"/>
        </w:rPr>
        <w:t>This is what distinguishes active from passive learning.</w:t>
      </w:r>
      <w:r w:rsidR="003109B1">
        <w:rPr>
          <w:rFonts w:ascii="Arial" w:hAnsi="Arial" w:cs="Arial"/>
          <w:sz w:val="22"/>
          <w:szCs w:val="22"/>
        </w:rPr>
        <w:t xml:space="preserve"> </w:t>
      </w:r>
      <w:r w:rsidR="00152FB3">
        <w:rPr>
          <w:rFonts w:ascii="Arial" w:hAnsi="Arial" w:cs="Arial"/>
          <w:sz w:val="22"/>
          <w:szCs w:val="22"/>
        </w:rPr>
        <w:t>The extra</w:t>
      </w:r>
      <w:r w:rsidR="003109B1">
        <w:rPr>
          <w:rFonts w:ascii="Arial" w:hAnsi="Arial" w:cs="Arial"/>
          <w:sz w:val="22"/>
          <w:szCs w:val="22"/>
        </w:rPr>
        <w:t xml:space="preserve"> friction </w:t>
      </w:r>
      <w:r w:rsidR="00DB664D">
        <w:rPr>
          <w:rFonts w:ascii="Arial" w:hAnsi="Arial" w:cs="Arial"/>
          <w:sz w:val="22"/>
          <w:szCs w:val="22"/>
        </w:rPr>
        <w:t xml:space="preserve">can </w:t>
      </w:r>
      <w:r w:rsidR="00162A60">
        <w:rPr>
          <w:rFonts w:ascii="Arial" w:hAnsi="Arial" w:cs="Arial"/>
          <w:sz w:val="22"/>
          <w:szCs w:val="22"/>
        </w:rPr>
        <w:t>help you identify gaps</w:t>
      </w:r>
      <w:r w:rsidR="00084ED3">
        <w:rPr>
          <w:rFonts w:ascii="Arial" w:hAnsi="Arial" w:cs="Arial"/>
          <w:sz w:val="22"/>
          <w:szCs w:val="22"/>
        </w:rPr>
        <w:t xml:space="preserve"> in understanding</w:t>
      </w:r>
      <w:r w:rsidR="002E74E7">
        <w:rPr>
          <w:rFonts w:ascii="Arial" w:hAnsi="Arial" w:cs="Arial"/>
          <w:sz w:val="22"/>
          <w:szCs w:val="22"/>
        </w:rPr>
        <w:t xml:space="preserve"> and recognize new patterns </w:t>
      </w:r>
      <w:r w:rsidR="00011CBE">
        <w:rPr>
          <w:rFonts w:ascii="Arial" w:hAnsi="Arial" w:cs="Arial"/>
          <w:sz w:val="22"/>
          <w:szCs w:val="22"/>
        </w:rPr>
        <w:t xml:space="preserve">that apply </w:t>
      </w:r>
      <w:r w:rsidR="007B7153">
        <w:rPr>
          <w:rFonts w:ascii="Arial" w:hAnsi="Arial" w:cs="Arial"/>
          <w:sz w:val="22"/>
          <w:szCs w:val="22"/>
        </w:rPr>
        <w:t xml:space="preserve">to </w:t>
      </w:r>
      <w:r w:rsidR="001C06C4">
        <w:rPr>
          <w:rFonts w:ascii="Arial" w:hAnsi="Arial" w:cs="Arial"/>
          <w:sz w:val="22"/>
          <w:szCs w:val="22"/>
        </w:rPr>
        <w:t>real-world</w:t>
      </w:r>
      <w:r w:rsidR="002E74E7">
        <w:rPr>
          <w:rFonts w:ascii="Arial" w:hAnsi="Arial" w:cs="Arial"/>
          <w:sz w:val="22"/>
          <w:szCs w:val="22"/>
        </w:rPr>
        <w:t xml:space="preserve"> problem solving</w:t>
      </w:r>
      <w:r w:rsidR="00491FA7">
        <w:rPr>
          <w:rFonts w:ascii="Arial" w:hAnsi="Arial" w:cs="Arial"/>
          <w:sz w:val="22"/>
          <w:szCs w:val="22"/>
        </w:rPr>
        <w:t>.</w:t>
      </w:r>
    </w:p>
    <w:p w14:paraId="27FF6075" w14:textId="3B9C82E9" w:rsidR="00E35E7A" w:rsidRDefault="00ED668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Next, plan a meeting with the other members of your team. </w:t>
      </w:r>
      <w:r w:rsidR="00DD0075">
        <w:rPr>
          <w:rFonts w:ascii="Arial" w:hAnsi="Arial" w:cs="Arial"/>
          <w:sz w:val="22"/>
          <w:szCs w:val="22"/>
        </w:rPr>
        <w:t xml:space="preserve">Take turns presenting the material that you have prepared. </w:t>
      </w:r>
      <w:r w:rsidR="00504BDB">
        <w:rPr>
          <w:rFonts w:ascii="Arial" w:hAnsi="Arial" w:cs="Arial"/>
          <w:sz w:val="22"/>
          <w:szCs w:val="22"/>
        </w:rPr>
        <w:t>Describe your work in</w:t>
      </w:r>
      <w:r w:rsidR="00A721E9">
        <w:rPr>
          <w:rFonts w:ascii="Arial" w:hAnsi="Arial" w:cs="Arial"/>
          <w:sz w:val="22"/>
          <w:szCs w:val="22"/>
        </w:rPr>
        <w:t xml:space="preserve"> enough depth that each team member will be able to describe </w:t>
      </w:r>
      <w:r w:rsidR="000E0493">
        <w:rPr>
          <w:rFonts w:ascii="Arial" w:hAnsi="Arial" w:cs="Arial"/>
          <w:sz w:val="22"/>
          <w:szCs w:val="22"/>
        </w:rPr>
        <w:t xml:space="preserve">it </w:t>
      </w:r>
      <w:r w:rsidR="00A721E9">
        <w:rPr>
          <w:rFonts w:ascii="Arial" w:hAnsi="Arial" w:cs="Arial"/>
          <w:sz w:val="22"/>
          <w:szCs w:val="22"/>
        </w:rPr>
        <w:t>just from their notes.</w:t>
      </w:r>
      <w:r w:rsidR="007C7630">
        <w:rPr>
          <w:rFonts w:ascii="Arial" w:hAnsi="Arial" w:cs="Arial"/>
          <w:sz w:val="22"/>
          <w:szCs w:val="22"/>
        </w:rPr>
        <w:t xml:space="preserve"> After each presenter</w:t>
      </w:r>
      <w:r w:rsidR="00AD4026">
        <w:rPr>
          <w:rFonts w:ascii="Arial" w:hAnsi="Arial" w:cs="Arial"/>
          <w:sz w:val="22"/>
          <w:szCs w:val="22"/>
        </w:rPr>
        <w:t xml:space="preserve"> </w:t>
      </w:r>
      <w:r w:rsidR="009706F0">
        <w:rPr>
          <w:rFonts w:ascii="Arial" w:hAnsi="Arial" w:cs="Arial"/>
          <w:sz w:val="22"/>
          <w:szCs w:val="22"/>
        </w:rPr>
        <w:t>is done</w:t>
      </w:r>
      <w:r w:rsidR="007C7630">
        <w:rPr>
          <w:rFonts w:ascii="Arial" w:hAnsi="Arial" w:cs="Arial"/>
          <w:sz w:val="22"/>
          <w:szCs w:val="22"/>
        </w:rPr>
        <w:t xml:space="preserve">, share one praise (something they </w:t>
      </w:r>
      <w:r w:rsidR="000E3F40">
        <w:rPr>
          <w:rFonts w:ascii="Arial" w:hAnsi="Arial" w:cs="Arial"/>
          <w:sz w:val="22"/>
          <w:szCs w:val="22"/>
        </w:rPr>
        <w:t>wrote</w:t>
      </w:r>
      <w:r w:rsidR="007C7630">
        <w:rPr>
          <w:rFonts w:ascii="Arial" w:hAnsi="Arial" w:cs="Arial"/>
          <w:sz w:val="22"/>
          <w:szCs w:val="22"/>
        </w:rPr>
        <w:t xml:space="preserve"> that </w:t>
      </w:r>
      <w:r w:rsidR="000B509F">
        <w:rPr>
          <w:rFonts w:ascii="Arial" w:hAnsi="Arial" w:cs="Arial"/>
          <w:sz w:val="22"/>
          <w:szCs w:val="22"/>
        </w:rPr>
        <w:t xml:space="preserve">you think </w:t>
      </w:r>
      <w:r w:rsidR="007C7630">
        <w:rPr>
          <w:rFonts w:ascii="Arial" w:hAnsi="Arial" w:cs="Arial"/>
          <w:sz w:val="22"/>
          <w:szCs w:val="22"/>
        </w:rPr>
        <w:t>was creative or insightful) and one critique (something</w:t>
      </w:r>
      <w:r w:rsidR="006B38F9">
        <w:rPr>
          <w:rFonts w:ascii="Arial" w:hAnsi="Arial" w:cs="Arial"/>
          <w:sz w:val="22"/>
          <w:szCs w:val="22"/>
        </w:rPr>
        <w:t xml:space="preserve"> that might not</w:t>
      </w:r>
      <w:r w:rsidR="007C7630">
        <w:rPr>
          <w:rFonts w:ascii="Arial" w:hAnsi="Arial" w:cs="Arial"/>
          <w:sz w:val="22"/>
          <w:szCs w:val="22"/>
        </w:rPr>
        <w:t xml:space="preserve"> </w:t>
      </w:r>
      <w:r w:rsidR="006B38F9">
        <w:rPr>
          <w:rFonts w:ascii="Arial" w:hAnsi="Arial" w:cs="Arial"/>
          <w:sz w:val="22"/>
          <w:szCs w:val="22"/>
        </w:rPr>
        <w:t xml:space="preserve">be completely </w:t>
      </w:r>
      <w:r w:rsidR="007C7630">
        <w:rPr>
          <w:rFonts w:ascii="Arial" w:hAnsi="Arial" w:cs="Arial"/>
          <w:sz w:val="22"/>
          <w:szCs w:val="22"/>
        </w:rPr>
        <w:t>accurat</w:t>
      </w:r>
      <w:r w:rsidR="00223567">
        <w:rPr>
          <w:rFonts w:ascii="Arial" w:hAnsi="Arial" w:cs="Arial"/>
          <w:sz w:val="22"/>
          <w:szCs w:val="22"/>
        </w:rPr>
        <w:t>e or clear</w:t>
      </w:r>
      <w:r w:rsidR="007C7630">
        <w:rPr>
          <w:rFonts w:ascii="Arial" w:hAnsi="Arial" w:cs="Arial"/>
          <w:sz w:val="22"/>
          <w:szCs w:val="22"/>
        </w:rPr>
        <w:t xml:space="preserve">).  </w:t>
      </w:r>
    </w:p>
    <w:p w14:paraId="06FAF565" w14:textId="5119BBF7" w:rsidR="00A860B7" w:rsidRDefault="009C443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After this meeting, prepare an individual reflection</w:t>
      </w:r>
      <w:r w:rsidR="00A860B7">
        <w:rPr>
          <w:rFonts w:ascii="Arial" w:hAnsi="Arial" w:cs="Arial"/>
          <w:sz w:val="22"/>
          <w:szCs w:val="22"/>
        </w:rPr>
        <w:t>. Include the following parts</w:t>
      </w:r>
      <w:r w:rsidR="00B51232">
        <w:rPr>
          <w:rFonts w:ascii="Arial" w:hAnsi="Arial" w:cs="Arial"/>
          <w:sz w:val="22"/>
          <w:szCs w:val="22"/>
        </w:rPr>
        <w:t xml:space="preserve">. </w:t>
      </w:r>
    </w:p>
    <w:p w14:paraId="034B3829" w14:textId="77777777" w:rsidR="00536D85" w:rsidRDefault="00EC6CB2" w:rsidP="00A860B7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summary</w:t>
      </w:r>
      <w:r w:rsidR="00A860B7">
        <w:rPr>
          <w:rFonts w:ascii="Arial" w:hAnsi="Arial" w:cs="Arial"/>
          <w:sz w:val="22"/>
          <w:szCs w:val="22"/>
        </w:rPr>
        <w:t xml:space="preserve"> of </w:t>
      </w:r>
      <w:r w:rsidR="0044539F">
        <w:rPr>
          <w:rFonts w:ascii="Arial" w:hAnsi="Arial" w:cs="Arial"/>
          <w:sz w:val="22"/>
          <w:szCs w:val="22"/>
        </w:rPr>
        <w:t>your</w:t>
      </w:r>
      <w:r w:rsidR="00A860B7">
        <w:rPr>
          <w:rFonts w:ascii="Arial" w:hAnsi="Arial" w:cs="Arial"/>
          <w:sz w:val="22"/>
          <w:szCs w:val="22"/>
        </w:rPr>
        <w:t xml:space="preserve"> team members</w:t>
      </w:r>
      <w:r w:rsidR="0044539F">
        <w:rPr>
          <w:rFonts w:ascii="Arial" w:hAnsi="Arial" w:cs="Arial"/>
          <w:sz w:val="22"/>
          <w:szCs w:val="22"/>
        </w:rPr>
        <w:t>’ work</w:t>
      </w:r>
      <w:r w:rsidR="00600AB1">
        <w:rPr>
          <w:rFonts w:ascii="Arial" w:hAnsi="Arial" w:cs="Arial"/>
          <w:sz w:val="22"/>
          <w:szCs w:val="22"/>
        </w:rPr>
        <w:t>.</w:t>
      </w:r>
    </w:p>
    <w:p w14:paraId="12E5F88F" w14:textId="103FAAF2" w:rsidR="00A860B7" w:rsidRDefault="00536D85" w:rsidP="00A860B7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praise/critique you got from your team members.</w:t>
      </w:r>
    </w:p>
    <w:p w14:paraId="095485A7" w14:textId="2199298C" w:rsidR="00E47EEE" w:rsidRDefault="0084044F" w:rsidP="00A860B7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description of how these</w:t>
      </w:r>
      <w:r w:rsidR="00E90143" w:rsidRPr="00A860B7">
        <w:rPr>
          <w:rFonts w:ascii="Arial" w:hAnsi="Arial" w:cs="Arial"/>
          <w:sz w:val="22"/>
          <w:szCs w:val="22"/>
        </w:rPr>
        <w:t xml:space="preserve"> (or related) learning techniques might</w:t>
      </w:r>
      <w:r w:rsidR="00BA6202">
        <w:rPr>
          <w:rFonts w:ascii="Arial" w:hAnsi="Arial" w:cs="Arial"/>
          <w:sz w:val="22"/>
          <w:szCs w:val="22"/>
        </w:rPr>
        <w:t xml:space="preserve"> you</w:t>
      </w:r>
      <w:r w:rsidR="00E90143" w:rsidRPr="00A860B7">
        <w:rPr>
          <w:rFonts w:ascii="Arial" w:hAnsi="Arial" w:cs="Arial"/>
          <w:sz w:val="22"/>
          <w:szCs w:val="22"/>
        </w:rPr>
        <w:t xml:space="preserve"> </w:t>
      </w:r>
      <w:r w:rsidR="006B3323">
        <w:rPr>
          <w:rFonts w:ascii="Arial" w:hAnsi="Arial" w:cs="Arial"/>
          <w:sz w:val="22"/>
          <w:szCs w:val="22"/>
        </w:rPr>
        <w:t xml:space="preserve">in the </w:t>
      </w:r>
      <w:r w:rsidR="00615FBB">
        <w:rPr>
          <w:rFonts w:ascii="Arial" w:hAnsi="Arial" w:cs="Arial"/>
          <w:sz w:val="22"/>
          <w:szCs w:val="22"/>
        </w:rPr>
        <w:t>long run</w:t>
      </w:r>
      <w:r w:rsidR="007F5AFB" w:rsidRPr="00A860B7">
        <w:rPr>
          <w:rFonts w:ascii="Arial" w:hAnsi="Arial" w:cs="Arial"/>
          <w:sz w:val="22"/>
          <w:szCs w:val="22"/>
        </w:rPr>
        <w:t xml:space="preserve">. </w:t>
      </w:r>
      <w:r w:rsidR="0076743A" w:rsidRPr="00A860B7">
        <w:rPr>
          <w:rFonts w:ascii="Arial" w:hAnsi="Arial" w:cs="Arial"/>
          <w:sz w:val="22"/>
          <w:szCs w:val="22"/>
        </w:rPr>
        <w:t xml:space="preserve">What is one concrete </w:t>
      </w:r>
      <w:r w:rsidR="00EA7D88" w:rsidRPr="00A860B7">
        <w:rPr>
          <w:rFonts w:ascii="Arial" w:hAnsi="Arial" w:cs="Arial"/>
          <w:sz w:val="22"/>
          <w:szCs w:val="22"/>
        </w:rPr>
        <w:t>topic that you would like to master</w:t>
      </w:r>
      <w:r w:rsidR="00B616FA">
        <w:rPr>
          <w:rFonts w:ascii="Arial" w:hAnsi="Arial" w:cs="Arial"/>
          <w:sz w:val="22"/>
          <w:szCs w:val="22"/>
        </w:rPr>
        <w:t xml:space="preserve"> </w:t>
      </w:r>
      <w:r w:rsidR="00D45390">
        <w:rPr>
          <w:rFonts w:ascii="Arial" w:hAnsi="Arial" w:cs="Arial"/>
          <w:sz w:val="22"/>
          <w:szCs w:val="22"/>
        </w:rPr>
        <w:t>after graduation</w:t>
      </w:r>
      <w:r w:rsidR="00EA7D88" w:rsidRPr="00A860B7">
        <w:rPr>
          <w:rFonts w:ascii="Arial" w:hAnsi="Arial" w:cs="Arial"/>
          <w:sz w:val="22"/>
          <w:szCs w:val="22"/>
        </w:rPr>
        <w:t xml:space="preserve">, and how </w:t>
      </w:r>
      <w:r w:rsidR="007A4F89" w:rsidRPr="00A860B7">
        <w:rPr>
          <w:rFonts w:ascii="Arial" w:hAnsi="Arial" w:cs="Arial"/>
          <w:sz w:val="22"/>
          <w:szCs w:val="22"/>
        </w:rPr>
        <w:t>could the learning technique you used be extended to teach your</w:t>
      </w:r>
      <w:r w:rsidR="00863013" w:rsidRPr="00A860B7">
        <w:rPr>
          <w:rFonts w:ascii="Arial" w:hAnsi="Arial" w:cs="Arial"/>
          <w:sz w:val="22"/>
          <w:szCs w:val="22"/>
        </w:rPr>
        <w:t>self that topic?</w:t>
      </w:r>
    </w:p>
    <w:p w14:paraId="578A4DE7" w14:textId="2F088BBD" w:rsidR="0074021E" w:rsidRPr="0074021E" w:rsidRDefault="00F2131A" w:rsidP="0074021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</w:t>
      </w:r>
      <w:r w:rsidR="0074021E">
        <w:rPr>
          <w:rFonts w:ascii="Arial" w:hAnsi="Arial" w:cs="Arial"/>
          <w:sz w:val="22"/>
          <w:szCs w:val="22"/>
        </w:rPr>
        <w:t xml:space="preserve"> can revise your </w:t>
      </w:r>
      <w:r w:rsidR="009C1312">
        <w:rPr>
          <w:rFonts w:ascii="Arial" w:hAnsi="Arial" w:cs="Arial"/>
          <w:sz w:val="22"/>
          <w:szCs w:val="22"/>
        </w:rPr>
        <w:t>teaching</w:t>
      </w:r>
      <w:r w:rsidR="00F3503A">
        <w:rPr>
          <w:rFonts w:ascii="Arial" w:hAnsi="Arial" w:cs="Arial"/>
          <w:sz w:val="22"/>
          <w:szCs w:val="22"/>
        </w:rPr>
        <w:t xml:space="preserve"> </w:t>
      </w:r>
      <w:r w:rsidR="0074021E">
        <w:rPr>
          <w:rFonts w:ascii="Arial" w:hAnsi="Arial" w:cs="Arial"/>
          <w:sz w:val="22"/>
          <w:szCs w:val="22"/>
        </w:rPr>
        <w:t xml:space="preserve">material </w:t>
      </w:r>
      <w:r w:rsidR="0071644C">
        <w:rPr>
          <w:rFonts w:ascii="Arial" w:hAnsi="Arial" w:cs="Arial"/>
          <w:sz w:val="22"/>
          <w:szCs w:val="22"/>
        </w:rPr>
        <w:t xml:space="preserve">based on </w:t>
      </w:r>
      <w:r w:rsidR="00D939F1">
        <w:rPr>
          <w:rFonts w:ascii="Arial" w:hAnsi="Arial" w:cs="Arial"/>
          <w:sz w:val="22"/>
          <w:szCs w:val="22"/>
        </w:rPr>
        <w:t xml:space="preserve">team feedback </w:t>
      </w:r>
      <w:r w:rsidR="0071644C">
        <w:rPr>
          <w:rFonts w:ascii="Arial" w:hAnsi="Arial" w:cs="Arial"/>
          <w:sz w:val="22"/>
          <w:szCs w:val="22"/>
        </w:rPr>
        <w:t xml:space="preserve">before uploading </w:t>
      </w:r>
      <w:r w:rsidR="00653192">
        <w:rPr>
          <w:rFonts w:ascii="Arial" w:hAnsi="Arial" w:cs="Arial"/>
          <w:sz w:val="22"/>
          <w:szCs w:val="22"/>
        </w:rPr>
        <w:t>it to Canvas.</w:t>
      </w:r>
    </w:p>
    <w:p w14:paraId="4EA76988" w14:textId="7A81B1AB" w:rsidR="0010599D" w:rsidRDefault="0010599D">
      <w:pPr>
        <w:rPr>
          <w:rFonts w:ascii="Arial" w:hAnsi="Arial" w:cs="Arial"/>
          <w:b/>
          <w:bCs/>
          <w:sz w:val="22"/>
          <w:szCs w:val="22"/>
        </w:rPr>
      </w:pPr>
      <w:r w:rsidRPr="0010599D">
        <w:rPr>
          <w:rFonts w:ascii="Arial" w:hAnsi="Arial" w:cs="Arial"/>
          <w:b/>
          <w:bCs/>
          <w:sz w:val="22"/>
          <w:szCs w:val="22"/>
        </w:rPr>
        <w:t>Rubric</w:t>
      </w:r>
    </w:p>
    <w:p w14:paraId="65C98ABB" w14:textId="432792EB" w:rsidR="0010599D" w:rsidRDefault="002D0B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assignment </w:t>
      </w:r>
      <w:r w:rsidR="00B35E0C">
        <w:rPr>
          <w:rFonts w:ascii="Arial" w:hAnsi="Arial" w:cs="Arial"/>
          <w:sz w:val="22"/>
          <w:szCs w:val="22"/>
        </w:rPr>
        <w:t xml:space="preserve">provides extra credit in the midterm </w:t>
      </w:r>
      <w:r>
        <w:rPr>
          <w:rFonts w:ascii="Arial" w:hAnsi="Arial" w:cs="Arial"/>
          <w:sz w:val="22"/>
          <w:szCs w:val="22"/>
        </w:rPr>
        <w:t>category</w:t>
      </w:r>
      <w:r w:rsidR="00EC33C2">
        <w:rPr>
          <w:rFonts w:ascii="Arial" w:hAnsi="Arial" w:cs="Arial"/>
          <w:sz w:val="22"/>
          <w:szCs w:val="22"/>
        </w:rPr>
        <w:t>. We typically award 0.25 –</w:t>
      </w:r>
      <w:r w:rsidR="00B3604D">
        <w:rPr>
          <w:rFonts w:ascii="Arial" w:hAnsi="Arial" w:cs="Arial"/>
          <w:sz w:val="22"/>
          <w:szCs w:val="22"/>
        </w:rPr>
        <w:t xml:space="preserve"> </w:t>
      </w:r>
      <w:r w:rsidR="00027AA9">
        <w:rPr>
          <w:rFonts w:ascii="Arial" w:hAnsi="Arial" w:cs="Arial"/>
          <w:sz w:val="22"/>
          <w:szCs w:val="22"/>
        </w:rPr>
        <w:t>1.5</w:t>
      </w:r>
      <w:r w:rsidR="00253412">
        <w:rPr>
          <w:rFonts w:ascii="Arial" w:hAnsi="Arial" w:cs="Arial"/>
          <w:sz w:val="22"/>
          <w:szCs w:val="22"/>
        </w:rPr>
        <w:t xml:space="preserve"> points</w:t>
      </w:r>
      <w:r>
        <w:rPr>
          <w:rFonts w:ascii="Arial" w:hAnsi="Arial" w:cs="Arial"/>
          <w:sz w:val="22"/>
          <w:szCs w:val="22"/>
        </w:rPr>
        <w:t>.</w:t>
      </w:r>
      <w:r w:rsidR="004B6316">
        <w:rPr>
          <w:rFonts w:ascii="Arial" w:hAnsi="Arial" w:cs="Arial"/>
          <w:sz w:val="22"/>
          <w:szCs w:val="22"/>
        </w:rPr>
        <w:t xml:space="preserve"> Evaluation </w:t>
      </w:r>
      <w:r w:rsidR="00B40DF3">
        <w:rPr>
          <w:rFonts w:ascii="Arial" w:hAnsi="Arial" w:cs="Arial"/>
          <w:sz w:val="22"/>
          <w:szCs w:val="22"/>
        </w:rPr>
        <w:t>gives</w:t>
      </w:r>
      <w:r w:rsidR="009D3CC7">
        <w:rPr>
          <w:rFonts w:ascii="Arial" w:hAnsi="Arial" w:cs="Arial"/>
          <w:sz w:val="22"/>
          <w:szCs w:val="22"/>
        </w:rPr>
        <w:t xml:space="preserve"> equal weight to all </w:t>
      </w:r>
      <w:r w:rsidR="004B6316">
        <w:rPr>
          <w:rFonts w:ascii="Arial" w:hAnsi="Arial" w:cs="Arial"/>
          <w:sz w:val="22"/>
          <w:szCs w:val="22"/>
        </w:rPr>
        <w:t>criteria below.</w:t>
      </w:r>
    </w:p>
    <w:p w14:paraId="30D5B017" w14:textId="545B888D" w:rsidR="002D0BC7" w:rsidRDefault="00912FB8">
      <w:pPr>
        <w:rPr>
          <w:rFonts w:ascii="Arial" w:hAnsi="Arial" w:cs="Arial"/>
          <w:sz w:val="22"/>
          <w:szCs w:val="22"/>
        </w:rPr>
      </w:pPr>
      <w:r w:rsidRPr="00912FB8">
        <w:rPr>
          <w:rFonts w:ascii="Arial" w:hAnsi="Arial" w:cs="Arial"/>
          <w:i/>
          <w:iCs/>
          <w:sz w:val="22"/>
          <w:szCs w:val="22"/>
        </w:rPr>
        <w:t>Technical Detail</w:t>
      </w:r>
      <w:r w:rsidR="00196E9A">
        <w:rPr>
          <w:rFonts w:ascii="Arial" w:hAnsi="Arial" w:cs="Arial"/>
          <w:sz w:val="22"/>
          <w:szCs w:val="22"/>
        </w:rPr>
        <w:t xml:space="preserve">: The </w:t>
      </w:r>
      <w:r w:rsidR="004271A1">
        <w:rPr>
          <w:rFonts w:ascii="Arial" w:hAnsi="Arial" w:cs="Arial"/>
          <w:sz w:val="22"/>
          <w:szCs w:val="22"/>
        </w:rPr>
        <w:t>teaching material</w:t>
      </w:r>
      <w:r w:rsidR="00196E9A">
        <w:rPr>
          <w:rFonts w:ascii="Arial" w:hAnsi="Arial" w:cs="Arial"/>
          <w:sz w:val="22"/>
          <w:szCs w:val="22"/>
        </w:rPr>
        <w:t xml:space="preserve"> demonstrate</w:t>
      </w:r>
      <w:r w:rsidR="00500BDA">
        <w:rPr>
          <w:rFonts w:ascii="Arial" w:hAnsi="Arial" w:cs="Arial"/>
          <w:sz w:val="22"/>
          <w:szCs w:val="22"/>
        </w:rPr>
        <w:t>s</w:t>
      </w:r>
      <w:r w:rsidR="00196E9A">
        <w:rPr>
          <w:rFonts w:ascii="Arial" w:hAnsi="Arial" w:cs="Arial"/>
          <w:sz w:val="22"/>
          <w:szCs w:val="22"/>
        </w:rPr>
        <w:t xml:space="preserve"> </w:t>
      </w:r>
      <w:r w:rsidR="00500BDA">
        <w:rPr>
          <w:rFonts w:ascii="Arial" w:hAnsi="Arial" w:cs="Arial"/>
          <w:sz w:val="22"/>
          <w:szCs w:val="22"/>
        </w:rPr>
        <w:t xml:space="preserve">careful study of the chosen </w:t>
      </w:r>
      <w:r w:rsidR="004D4B77">
        <w:rPr>
          <w:rFonts w:ascii="Arial" w:hAnsi="Arial" w:cs="Arial"/>
          <w:sz w:val="22"/>
          <w:szCs w:val="22"/>
        </w:rPr>
        <w:t>concept</w:t>
      </w:r>
      <w:r w:rsidR="00F270E1">
        <w:rPr>
          <w:rFonts w:ascii="Arial" w:hAnsi="Arial" w:cs="Arial"/>
          <w:sz w:val="22"/>
          <w:szCs w:val="22"/>
        </w:rPr>
        <w:t>.</w:t>
      </w:r>
      <w:r w:rsidR="00F83D16">
        <w:rPr>
          <w:rFonts w:ascii="Arial" w:hAnsi="Arial" w:cs="Arial"/>
          <w:sz w:val="22"/>
          <w:szCs w:val="22"/>
        </w:rPr>
        <w:t xml:space="preserve"> </w:t>
      </w:r>
      <w:r w:rsidR="00D27DB2">
        <w:rPr>
          <w:rFonts w:ascii="Arial" w:hAnsi="Arial" w:cs="Arial"/>
          <w:sz w:val="22"/>
          <w:szCs w:val="22"/>
        </w:rPr>
        <w:t>Explanations of technical points are accurate and</w:t>
      </w:r>
      <w:r w:rsidR="000D2A77">
        <w:rPr>
          <w:rFonts w:ascii="Arial" w:hAnsi="Arial" w:cs="Arial"/>
          <w:sz w:val="22"/>
          <w:szCs w:val="22"/>
        </w:rPr>
        <w:t xml:space="preserve"> complete</w:t>
      </w:r>
      <w:r w:rsidR="00D27DB2">
        <w:rPr>
          <w:rFonts w:ascii="Arial" w:hAnsi="Arial" w:cs="Arial"/>
          <w:sz w:val="22"/>
          <w:szCs w:val="22"/>
        </w:rPr>
        <w:t>.</w:t>
      </w:r>
    </w:p>
    <w:p w14:paraId="12486AE9" w14:textId="67974593" w:rsidR="002D0BC7" w:rsidRDefault="0043561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Originality</w:t>
      </w:r>
      <w:r w:rsidR="00534067">
        <w:rPr>
          <w:rFonts w:ascii="Arial" w:hAnsi="Arial" w:cs="Arial"/>
          <w:sz w:val="22"/>
          <w:szCs w:val="22"/>
        </w:rPr>
        <w:t xml:space="preserve">: </w:t>
      </w:r>
      <w:r w:rsidR="004271A1">
        <w:rPr>
          <w:rFonts w:ascii="Arial" w:hAnsi="Arial" w:cs="Arial"/>
          <w:sz w:val="22"/>
          <w:szCs w:val="22"/>
        </w:rPr>
        <w:t xml:space="preserve">The </w:t>
      </w:r>
      <w:r w:rsidR="00DC40C9">
        <w:rPr>
          <w:rFonts w:ascii="Arial" w:hAnsi="Arial" w:cs="Arial"/>
          <w:sz w:val="22"/>
          <w:szCs w:val="22"/>
        </w:rPr>
        <w:t>teaching material</w:t>
      </w:r>
      <w:r w:rsidR="004271A1">
        <w:rPr>
          <w:rFonts w:ascii="Arial" w:hAnsi="Arial" w:cs="Arial"/>
          <w:sz w:val="22"/>
          <w:szCs w:val="22"/>
        </w:rPr>
        <w:t xml:space="preserve"> </w:t>
      </w:r>
      <w:r w:rsidR="00DD5FAB">
        <w:rPr>
          <w:rFonts w:ascii="Arial" w:hAnsi="Arial" w:cs="Arial"/>
          <w:sz w:val="22"/>
          <w:szCs w:val="22"/>
        </w:rPr>
        <w:t>goes beyond copying explanations or examples from existing course material</w:t>
      </w:r>
      <w:r w:rsidR="00671E6B">
        <w:rPr>
          <w:rFonts w:ascii="Arial" w:hAnsi="Arial" w:cs="Arial"/>
          <w:sz w:val="22"/>
          <w:szCs w:val="22"/>
        </w:rPr>
        <w:t>.</w:t>
      </w:r>
      <w:r w:rsidR="003C6735">
        <w:rPr>
          <w:rFonts w:ascii="Arial" w:hAnsi="Arial" w:cs="Arial"/>
          <w:sz w:val="22"/>
          <w:szCs w:val="22"/>
        </w:rPr>
        <w:t xml:space="preserve"> For example, it develops </w:t>
      </w:r>
      <w:r w:rsidR="007E16FF">
        <w:rPr>
          <w:rFonts w:ascii="Arial" w:hAnsi="Arial" w:cs="Arial"/>
          <w:sz w:val="22"/>
          <w:szCs w:val="22"/>
        </w:rPr>
        <w:t>original</w:t>
      </w:r>
      <w:r w:rsidR="003C6735">
        <w:rPr>
          <w:rFonts w:ascii="Arial" w:hAnsi="Arial" w:cs="Arial"/>
          <w:sz w:val="22"/>
          <w:szCs w:val="22"/>
        </w:rPr>
        <w:t xml:space="preserve"> </w:t>
      </w:r>
      <w:r w:rsidR="00FF4C7C">
        <w:rPr>
          <w:rFonts w:ascii="Arial" w:hAnsi="Arial" w:cs="Arial"/>
          <w:sz w:val="22"/>
          <w:szCs w:val="22"/>
        </w:rPr>
        <w:t>ways of explaining (</w:t>
      </w:r>
      <w:r w:rsidR="0099478C">
        <w:rPr>
          <w:rFonts w:ascii="Arial" w:hAnsi="Arial" w:cs="Arial"/>
          <w:sz w:val="22"/>
          <w:szCs w:val="22"/>
        </w:rPr>
        <w:t>diagrams</w:t>
      </w:r>
      <w:r w:rsidR="007131C0">
        <w:rPr>
          <w:rFonts w:ascii="Arial" w:hAnsi="Arial" w:cs="Arial"/>
          <w:sz w:val="22"/>
          <w:szCs w:val="22"/>
        </w:rPr>
        <w:t xml:space="preserve">, </w:t>
      </w:r>
      <w:r w:rsidR="003C6735">
        <w:rPr>
          <w:rFonts w:ascii="Arial" w:hAnsi="Arial" w:cs="Arial"/>
          <w:sz w:val="22"/>
          <w:szCs w:val="22"/>
        </w:rPr>
        <w:t>analogies</w:t>
      </w:r>
      <w:r w:rsidR="00547121">
        <w:rPr>
          <w:rFonts w:ascii="Arial" w:hAnsi="Arial" w:cs="Arial"/>
          <w:sz w:val="22"/>
          <w:szCs w:val="22"/>
        </w:rPr>
        <w:t>, …</w:t>
      </w:r>
      <w:r w:rsidR="00FF4C7C">
        <w:rPr>
          <w:rFonts w:ascii="Arial" w:hAnsi="Arial" w:cs="Arial"/>
          <w:sz w:val="22"/>
          <w:szCs w:val="22"/>
        </w:rPr>
        <w:t>)</w:t>
      </w:r>
      <w:r w:rsidR="008063CD">
        <w:rPr>
          <w:rFonts w:ascii="Arial" w:hAnsi="Arial" w:cs="Arial"/>
          <w:sz w:val="22"/>
          <w:szCs w:val="22"/>
        </w:rPr>
        <w:t xml:space="preserve">, </w:t>
      </w:r>
      <w:r w:rsidR="00FF4C7C">
        <w:rPr>
          <w:rFonts w:ascii="Arial" w:hAnsi="Arial" w:cs="Arial"/>
          <w:sz w:val="22"/>
          <w:szCs w:val="22"/>
        </w:rPr>
        <w:t xml:space="preserve">organizing </w:t>
      </w:r>
      <w:r w:rsidR="00304404">
        <w:rPr>
          <w:rFonts w:ascii="Arial" w:hAnsi="Arial" w:cs="Arial"/>
          <w:sz w:val="22"/>
          <w:szCs w:val="22"/>
        </w:rPr>
        <w:t>(categories, outlines</w:t>
      </w:r>
      <w:r w:rsidR="00232DCF">
        <w:rPr>
          <w:rFonts w:ascii="Arial" w:hAnsi="Arial" w:cs="Arial"/>
          <w:sz w:val="22"/>
          <w:szCs w:val="22"/>
        </w:rPr>
        <w:t>, …</w:t>
      </w:r>
      <w:r w:rsidR="00304404">
        <w:rPr>
          <w:rFonts w:ascii="Arial" w:hAnsi="Arial" w:cs="Arial"/>
          <w:sz w:val="22"/>
          <w:szCs w:val="22"/>
        </w:rPr>
        <w:t>)</w:t>
      </w:r>
      <w:r w:rsidR="008063CD">
        <w:rPr>
          <w:rFonts w:ascii="Arial" w:hAnsi="Arial" w:cs="Arial"/>
          <w:sz w:val="22"/>
          <w:szCs w:val="22"/>
        </w:rPr>
        <w:t>, or testing (</w:t>
      </w:r>
      <w:r w:rsidR="001F3D92">
        <w:rPr>
          <w:rFonts w:ascii="Arial" w:hAnsi="Arial" w:cs="Arial"/>
          <w:sz w:val="22"/>
          <w:szCs w:val="22"/>
        </w:rPr>
        <w:t>problem setting, levels of Bloom’s taxonomy</w:t>
      </w:r>
      <w:r w:rsidR="008063CD">
        <w:rPr>
          <w:rFonts w:ascii="Arial" w:hAnsi="Arial" w:cs="Arial"/>
          <w:sz w:val="22"/>
          <w:szCs w:val="22"/>
        </w:rPr>
        <w:t xml:space="preserve">) </w:t>
      </w:r>
      <w:r w:rsidR="00733CE9">
        <w:rPr>
          <w:rFonts w:ascii="Arial" w:hAnsi="Arial" w:cs="Arial"/>
          <w:sz w:val="22"/>
          <w:szCs w:val="22"/>
        </w:rPr>
        <w:t>the chosen concept</w:t>
      </w:r>
      <w:r w:rsidR="00FF4C7C">
        <w:rPr>
          <w:rFonts w:ascii="Arial" w:hAnsi="Arial" w:cs="Arial"/>
          <w:sz w:val="22"/>
          <w:szCs w:val="22"/>
        </w:rPr>
        <w:t>.</w:t>
      </w:r>
    </w:p>
    <w:p w14:paraId="0F225F93" w14:textId="6118C9A6" w:rsidR="0027437B" w:rsidRPr="0010599D" w:rsidRDefault="00517B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Personal </w:t>
      </w:r>
      <w:r w:rsidR="00760777" w:rsidRPr="00517B81">
        <w:rPr>
          <w:rFonts w:ascii="Arial" w:hAnsi="Arial" w:cs="Arial"/>
          <w:i/>
          <w:iCs/>
          <w:sz w:val="22"/>
          <w:szCs w:val="22"/>
        </w:rPr>
        <w:t>Insight</w:t>
      </w:r>
      <w:r w:rsidR="0027437B">
        <w:rPr>
          <w:rFonts w:ascii="Arial" w:hAnsi="Arial" w:cs="Arial"/>
          <w:sz w:val="22"/>
          <w:szCs w:val="22"/>
        </w:rPr>
        <w:t xml:space="preserve">: </w:t>
      </w:r>
      <w:r w:rsidR="00E5500A">
        <w:rPr>
          <w:rFonts w:ascii="Arial" w:hAnsi="Arial" w:cs="Arial"/>
          <w:sz w:val="22"/>
          <w:szCs w:val="22"/>
        </w:rPr>
        <w:t>The reflection</w:t>
      </w:r>
      <w:r w:rsidR="00C02EA4">
        <w:rPr>
          <w:rFonts w:ascii="Arial" w:hAnsi="Arial" w:cs="Arial"/>
          <w:sz w:val="22"/>
          <w:szCs w:val="22"/>
        </w:rPr>
        <w:t xml:space="preserve"> provides insightful details into </w:t>
      </w:r>
      <w:r w:rsidR="00E80B46">
        <w:rPr>
          <w:rFonts w:ascii="Arial" w:hAnsi="Arial" w:cs="Arial"/>
          <w:sz w:val="22"/>
          <w:szCs w:val="22"/>
        </w:rPr>
        <w:t xml:space="preserve">your </w:t>
      </w:r>
      <w:r w:rsidR="00C02EA4">
        <w:rPr>
          <w:rFonts w:ascii="Arial" w:hAnsi="Arial" w:cs="Arial"/>
          <w:sz w:val="22"/>
          <w:szCs w:val="22"/>
        </w:rPr>
        <w:t xml:space="preserve">personal learning </w:t>
      </w:r>
      <w:r w:rsidR="000155B6">
        <w:rPr>
          <w:rFonts w:ascii="Arial" w:hAnsi="Arial" w:cs="Arial"/>
          <w:sz w:val="22"/>
          <w:szCs w:val="22"/>
        </w:rPr>
        <w:t>strategies</w:t>
      </w:r>
      <w:r w:rsidR="008E0E18">
        <w:rPr>
          <w:rFonts w:ascii="Arial" w:hAnsi="Arial" w:cs="Arial"/>
          <w:sz w:val="22"/>
          <w:szCs w:val="22"/>
        </w:rPr>
        <w:t xml:space="preserve"> and makes specific connections to future learning goals.</w:t>
      </w:r>
    </w:p>
    <w:sectPr w:rsidR="0027437B" w:rsidRPr="00105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54"/>
    <w:multiLevelType w:val="hybridMultilevel"/>
    <w:tmpl w:val="C6A2E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32BA6"/>
    <w:multiLevelType w:val="hybridMultilevel"/>
    <w:tmpl w:val="1460046A"/>
    <w:lvl w:ilvl="0" w:tplc="222C7A6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A6B57"/>
    <w:multiLevelType w:val="hybridMultilevel"/>
    <w:tmpl w:val="4B3EDB78"/>
    <w:lvl w:ilvl="0" w:tplc="16B470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7195B"/>
    <w:multiLevelType w:val="hybridMultilevel"/>
    <w:tmpl w:val="F4482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64E58"/>
    <w:multiLevelType w:val="hybridMultilevel"/>
    <w:tmpl w:val="00C8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8593D"/>
    <w:multiLevelType w:val="hybridMultilevel"/>
    <w:tmpl w:val="D3EC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4445E"/>
    <w:multiLevelType w:val="hybridMultilevel"/>
    <w:tmpl w:val="1248B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498477">
    <w:abstractNumId w:val="6"/>
  </w:num>
  <w:num w:numId="2" w16cid:durableId="1965649470">
    <w:abstractNumId w:val="4"/>
  </w:num>
  <w:num w:numId="3" w16cid:durableId="809370119">
    <w:abstractNumId w:val="0"/>
  </w:num>
  <w:num w:numId="4" w16cid:durableId="1724869494">
    <w:abstractNumId w:val="5"/>
  </w:num>
  <w:num w:numId="5" w16cid:durableId="1526166597">
    <w:abstractNumId w:val="3"/>
  </w:num>
  <w:num w:numId="6" w16cid:durableId="85613884">
    <w:abstractNumId w:val="2"/>
  </w:num>
  <w:num w:numId="7" w16cid:durableId="204369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9D"/>
    <w:rsid w:val="000021B3"/>
    <w:rsid w:val="00004C0F"/>
    <w:rsid w:val="00005805"/>
    <w:rsid w:val="00011796"/>
    <w:rsid w:val="00011CBE"/>
    <w:rsid w:val="000125CF"/>
    <w:rsid w:val="000155B6"/>
    <w:rsid w:val="000171FE"/>
    <w:rsid w:val="00023B69"/>
    <w:rsid w:val="00027AA9"/>
    <w:rsid w:val="00050AB2"/>
    <w:rsid w:val="00062683"/>
    <w:rsid w:val="00064317"/>
    <w:rsid w:val="00066889"/>
    <w:rsid w:val="000752E3"/>
    <w:rsid w:val="000765A8"/>
    <w:rsid w:val="00084E5C"/>
    <w:rsid w:val="00084ED3"/>
    <w:rsid w:val="00096E76"/>
    <w:rsid w:val="000A0833"/>
    <w:rsid w:val="000A13B8"/>
    <w:rsid w:val="000B509F"/>
    <w:rsid w:val="000D2A77"/>
    <w:rsid w:val="000E0493"/>
    <w:rsid w:val="000E1E83"/>
    <w:rsid w:val="000E2011"/>
    <w:rsid w:val="000E28B4"/>
    <w:rsid w:val="000E3675"/>
    <w:rsid w:val="000E376B"/>
    <w:rsid w:val="000E3F40"/>
    <w:rsid w:val="000E510F"/>
    <w:rsid w:val="00100346"/>
    <w:rsid w:val="00101D85"/>
    <w:rsid w:val="0010599D"/>
    <w:rsid w:val="00106344"/>
    <w:rsid w:val="00110B28"/>
    <w:rsid w:val="00116B7D"/>
    <w:rsid w:val="0012235E"/>
    <w:rsid w:val="001241A4"/>
    <w:rsid w:val="00130DCD"/>
    <w:rsid w:val="001455F1"/>
    <w:rsid w:val="00151123"/>
    <w:rsid w:val="00152FB3"/>
    <w:rsid w:val="00162A60"/>
    <w:rsid w:val="00166A76"/>
    <w:rsid w:val="00172421"/>
    <w:rsid w:val="00174F64"/>
    <w:rsid w:val="0017795B"/>
    <w:rsid w:val="0018211D"/>
    <w:rsid w:val="0019111D"/>
    <w:rsid w:val="00196E9A"/>
    <w:rsid w:val="001A748D"/>
    <w:rsid w:val="001A74DC"/>
    <w:rsid w:val="001B53C8"/>
    <w:rsid w:val="001B6E67"/>
    <w:rsid w:val="001C06C4"/>
    <w:rsid w:val="001C77D6"/>
    <w:rsid w:val="001D11D0"/>
    <w:rsid w:val="001D5953"/>
    <w:rsid w:val="001F26BD"/>
    <w:rsid w:val="001F3D92"/>
    <w:rsid w:val="001F514C"/>
    <w:rsid w:val="00201D77"/>
    <w:rsid w:val="00210401"/>
    <w:rsid w:val="00221314"/>
    <w:rsid w:val="00223567"/>
    <w:rsid w:val="00232DCF"/>
    <w:rsid w:val="00240B47"/>
    <w:rsid w:val="00243334"/>
    <w:rsid w:val="0025011C"/>
    <w:rsid w:val="00253412"/>
    <w:rsid w:val="00256504"/>
    <w:rsid w:val="00260826"/>
    <w:rsid w:val="00264A20"/>
    <w:rsid w:val="00270319"/>
    <w:rsid w:val="002719D7"/>
    <w:rsid w:val="0027437B"/>
    <w:rsid w:val="0027557F"/>
    <w:rsid w:val="00281C01"/>
    <w:rsid w:val="0028299C"/>
    <w:rsid w:val="00293554"/>
    <w:rsid w:val="002939E5"/>
    <w:rsid w:val="002A091F"/>
    <w:rsid w:val="002B29A6"/>
    <w:rsid w:val="002B7843"/>
    <w:rsid w:val="002C4694"/>
    <w:rsid w:val="002C6180"/>
    <w:rsid w:val="002D0BC7"/>
    <w:rsid w:val="002D52C0"/>
    <w:rsid w:val="002D745B"/>
    <w:rsid w:val="002E3FF2"/>
    <w:rsid w:val="002E74E7"/>
    <w:rsid w:val="002F1ABB"/>
    <w:rsid w:val="002F2EFE"/>
    <w:rsid w:val="00304404"/>
    <w:rsid w:val="003109B1"/>
    <w:rsid w:val="00315EA8"/>
    <w:rsid w:val="00367D57"/>
    <w:rsid w:val="0037486A"/>
    <w:rsid w:val="00374CC2"/>
    <w:rsid w:val="00380C89"/>
    <w:rsid w:val="003900B2"/>
    <w:rsid w:val="00397AA3"/>
    <w:rsid w:val="003A57AB"/>
    <w:rsid w:val="003B4C69"/>
    <w:rsid w:val="003B76FA"/>
    <w:rsid w:val="003C0996"/>
    <w:rsid w:val="003C354F"/>
    <w:rsid w:val="003C6735"/>
    <w:rsid w:val="003C7268"/>
    <w:rsid w:val="003D0E26"/>
    <w:rsid w:val="003D24EA"/>
    <w:rsid w:val="003E2106"/>
    <w:rsid w:val="003F6835"/>
    <w:rsid w:val="0041231F"/>
    <w:rsid w:val="00416D2A"/>
    <w:rsid w:val="00417FE7"/>
    <w:rsid w:val="00421357"/>
    <w:rsid w:val="0042148B"/>
    <w:rsid w:val="004220A2"/>
    <w:rsid w:val="00423A81"/>
    <w:rsid w:val="004271A1"/>
    <w:rsid w:val="004309CD"/>
    <w:rsid w:val="00431094"/>
    <w:rsid w:val="00431437"/>
    <w:rsid w:val="0043340B"/>
    <w:rsid w:val="0043561F"/>
    <w:rsid w:val="0043574B"/>
    <w:rsid w:val="00444D6C"/>
    <w:rsid w:val="0044539F"/>
    <w:rsid w:val="004519ED"/>
    <w:rsid w:val="00456FD7"/>
    <w:rsid w:val="00462250"/>
    <w:rsid w:val="00462D5F"/>
    <w:rsid w:val="00462DF5"/>
    <w:rsid w:val="00466FD1"/>
    <w:rsid w:val="00467138"/>
    <w:rsid w:val="00471686"/>
    <w:rsid w:val="00475907"/>
    <w:rsid w:val="00491FA7"/>
    <w:rsid w:val="00493BC3"/>
    <w:rsid w:val="004A6005"/>
    <w:rsid w:val="004A6EB2"/>
    <w:rsid w:val="004B0A1E"/>
    <w:rsid w:val="004B6316"/>
    <w:rsid w:val="004B6ABC"/>
    <w:rsid w:val="004C073F"/>
    <w:rsid w:val="004C46D9"/>
    <w:rsid w:val="004C67A2"/>
    <w:rsid w:val="004D2592"/>
    <w:rsid w:val="004D4B77"/>
    <w:rsid w:val="004E09A8"/>
    <w:rsid w:val="004E4EBF"/>
    <w:rsid w:val="004F2B48"/>
    <w:rsid w:val="00500BDA"/>
    <w:rsid w:val="00504BDB"/>
    <w:rsid w:val="00517B81"/>
    <w:rsid w:val="005324A3"/>
    <w:rsid w:val="00534067"/>
    <w:rsid w:val="00534752"/>
    <w:rsid w:val="005363DA"/>
    <w:rsid w:val="0053681D"/>
    <w:rsid w:val="00536D85"/>
    <w:rsid w:val="00540778"/>
    <w:rsid w:val="00547121"/>
    <w:rsid w:val="00571C3A"/>
    <w:rsid w:val="0057595A"/>
    <w:rsid w:val="00582A60"/>
    <w:rsid w:val="005868C3"/>
    <w:rsid w:val="005916FA"/>
    <w:rsid w:val="0059441C"/>
    <w:rsid w:val="005A24BC"/>
    <w:rsid w:val="005A5139"/>
    <w:rsid w:val="005B19D4"/>
    <w:rsid w:val="005B4321"/>
    <w:rsid w:val="005B5189"/>
    <w:rsid w:val="005C031A"/>
    <w:rsid w:val="005C1264"/>
    <w:rsid w:val="005C7355"/>
    <w:rsid w:val="005E7B9E"/>
    <w:rsid w:val="005F6F83"/>
    <w:rsid w:val="00600AB1"/>
    <w:rsid w:val="006056CF"/>
    <w:rsid w:val="00615FBB"/>
    <w:rsid w:val="006233C5"/>
    <w:rsid w:val="00631BC9"/>
    <w:rsid w:val="00637341"/>
    <w:rsid w:val="00653192"/>
    <w:rsid w:val="00667442"/>
    <w:rsid w:val="00671E6B"/>
    <w:rsid w:val="0068593F"/>
    <w:rsid w:val="00687051"/>
    <w:rsid w:val="006905B7"/>
    <w:rsid w:val="006B30A3"/>
    <w:rsid w:val="006B3323"/>
    <w:rsid w:val="006B38F9"/>
    <w:rsid w:val="006B47C3"/>
    <w:rsid w:val="006C210D"/>
    <w:rsid w:val="006C47DD"/>
    <w:rsid w:val="006D51A0"/>
    <w:rsid w:val="006D6BC7"/>
    <w:rsid w:val="006E2926"/>
    <w:rsid w:val="006E6455"/>
    <w:rsid w:val="006E653B"/>
    <w:rsid w:val="006F35A2"/>
    <w:rsid w:val="006F515C"/>
    <w:rsid w:val="00701205"/>
    <w:rsid w:val="00702ADC"/>
    <w:rsid w:val="007131C0"/>
    <w:rsid w:val="00715F5B"/>
    <w:rsid w:val="0071644C"/>
    <w:rsid w:val="00716AF9"/>
    <w:rsid w:val="00716B25"/>
    <w:rsid w:val="00716DF4"/>
    <w:rsid w:val="00716F0F"/>
    <w:rsid w:val="00717231"/>
    <w:rsid w:val="00724CB1"/>
    <w:rsid w:val="00733CE9"/>
    <w:rsid w:val="0074021E"/>
    <w:rsid w:val="007506D6"/>
    <w:rsid w:val="00760777"/>
    <w:rsid w:val="0076433F"/>
    <w:rsid w:val="0076743A"/>
    <w:rsid w:val="00775645"/>
    <w:rsid w:val="007809BB"/>
    <w:rsid w:val="0078726F"/>
    <w:rsid w:val="00793442"/>
    <w:rsid w:val="007A0362"/>
    <w:rsid w:val="007A3D6B"/>
    <w:rsid w:val="007A4F89"/>
    <w:rsid w:val="007A7936"/>
    <w:rsid w:val="007B6BAC"/>
    <w:rsid w:val="007B7153"/>
    <w:rsid w:val="007B779F"/>
    <w:rsid w:val="007C3F5F"/>
    <w:rsid w:val="007C6D3F"/>
    <w:rsid w:val="007C7630"/>
    <w:rsid w:val="007C7EB3"/>
    <w:rsid w:val="007D2BA6"/>
    <w:rsid w:val="007D783C"/>
    <w:rsid w:val="007E16FF"/>
    <w:rsid w:val="007E4245"/>
    <w:rsid w:val="007E58CD"/>
    <w:rsid w:val="007F5AFB"/>
    <w:rsid w:val="007F7A15"/>
    <w:rsid w:val="008063CD"/>
    <w:rsid w:val="00825E78"/>
    <w:rsid w:val="00831394"/>
    <w:rsid w:val="00835803"/>
    <w:rsid w:val="0084044F"/>
    <w:rsid w:val="00844A68"/>
    <w:rsid w:val="00852C99"/>
    <w:rsid w:val="00855A7F"/>
    <w:rsid w:val="00856120"/>
    <w:rsid w:val="00857326"/>
    <w:rsid w:val="00863013"/>
    <w:rsid w:val="00875942"/>
    <w:rsid w:val="00883357"/>
    <w:rsid w:val="00883FEA"/>
    <w:rsid w:val="008877D9"/>
    <w:rsid w:val="008A2AEF"/>
    <w:rsid w:val="008B1395"/>
    <w:rsid w:val="008B3AD5"/>
    <w:rsid w:val="008B43FD"/>
    <w:rsid w:val="008B44C2"/>
    <w:rsid w:val="008B5333"/>
    <w:rsid w:val="008C1D6F"/>
    <w:rsid w:val="008C7FBA"/>
    <w:rsid w:val="008E0E18"/>
    <w:rsid w:val="008E5ADF"/>
    <w:rsid w:val="008E7988"/>
    <w:rsid w:val="008F215E"/>
    <w:rsid w:val="00900EA1"/>
    <w:rsid w:val="009015E6"/>
    <w:rsid w:val="00902F64"/>
    <w:rsid w:val="00904785"/>
    <w:rsid w:val="0091063D"/>
    <w:rsid w:val="00912FB8"/>
    <w:rsid w:val="0092012E"/>
    <w:rsid w:val="009241DC"/>
    <w:rsid w:val="00925AEE"/>
    <w:rsid w:val="00952866"/>
    <w:rsid w:val="0095367C"/>
    <w:rsid w:val="00957200"/>
    <w:rsid w:val="00964688"/>
    <w:rsid w:val="009706F0"/>
    <w:rsid w:val="00972BCA"/>
    <w:rsid w:val="00981AEC"/>
    <w:rsid w:val="009829A2"/>
    <w:rsid w:val="0098347C"/>
    <w:rsid w:val="00983819"/>
    <w:rsid w:val="00991E93"/>
    <w:rsid w:val="0099478C"/>
    <w:rsid w:val="009A0748"/>
    <w:rsid w:val="009A762C"/>
    <w:rsid w:val="009B02C6"/>
    <w:rsid w:val="009B1B82"/>
    <w:rsid w:val="009C1312"/>
    <w:rsid w:val="009C1686"/>
    <w:rsid w:val="009C4439"/>
    <w:rsid w:val="009C657E"/>
    <w:rsid w:val="009D3BCC"/>
    <w:rsid w:val="009D3CC7"/>
    <w:rsid w:val="009D5409"/>
    <w:rsid w:val="009E351A"/>
    <w:rsid w:val="009E7046"/>
    <w:rsid w:val="009F2216"/>
    <w:rsid w:val="009F7743"/>
    <w:rsid w:val="00A07C0F"/>
    <w:rsid w:val="00A135B2"/>
    <w:rsid w:val="00A21BD9"/>
    <w:rsid w:val="00A238C4"/>
    <w:rsid w:val="00A256A9"/>
    <w:rsid w:val="00A33CA6"/>
    <w:rsid w:val="00A35035"/>
    <w:rsid w:val="00A4457F"/>
    <w:rsid w:val="00A5067E"/>
    <w:rsid w:val="00A548F8"/>
    <w:rsid w:val="00A55107"/>
    <w:rsid w:val="00A5626F"/>
    <w:rsid w:val="00A66468"/>
    <w:rsid w:val="00A7032D"/>
    <w:rsid w:val="00A71FF1"/>
    <w:rsid w:val="00A721E9"/>
    <w:rsid w:val="00A82896"/>
    <w:rsid w:val="00A85B83"/>
    <w:rsid w:val="00A860B7"/>
    <w:rsid w:val="00A865E3"/>
    <w:rsid w:val="00A95673"/>
    <w:rsid w:val="00AA448A"/>
    <w:rsid w:val="00AA78A5"/>
    <w:rsid w:val="00AB14C7"/>
    <w:rsid w:val="00AB433C"/>
    <w:rsid w:val="00AC026D"/>
    <w:rsid w:val="00AC10BF"/>
    <w:rsid w:val="00AD0BDA"/>
    <w:rsid w:val="00AD4026"/>
    <w:rsid w:val="00AF2229"/>
    <w:rsid w:val="00AF7748"/>
    <w:rsid w:val="00B010A8"/>
    <w:rsid w:val="00B027D1"/>
    <w:rsid w:val="00B0703A"/>
    <w:rsid w:val="00B26526"/>
    <w:rsid w:val="00B31019"/>
    <w:rsid w:val="00B3287A"/>
    <w:rsid w:val="00B344E6"/>
    <w:rsid w:val="00B35E0C"/>
    <w:rsid w:val="00B3604D"/>
    <w:rsid w:val="00B40DF3"/>
    <w:rsid w:val="00B420BA"/>
    <w:rsid w:val="00B46EF3"/>
    <w:rsid w:val="00B51232"/>
    <w:rsid w:val="00B616FA"/>
    <w:rsid w:val="00B67005"/>
    <w:rsid w:val="00B779A2"/>
    <w:rsid w:val="00B8087D"/>
    <w:rsid w:val="00B816CF"/>
    <w:rsid w:val="00B81DBC"/>
    <w:rsid w:val="00B820AF"/>
    <w:rsid w:val="00B92088"/>
    <w:rsid w:val="00B92D7C"/>
    <w:rsid w:val="00BA4210"/>
    <w:rsid w:val="00BA6202"/>
    <w:rsid w:val="00BB1BC8"/>
    <w:rsid w:val="00BB43DD"/>
    <w:rsid w:val="00BC4A64"/>
    <w:rsid w:val="00BD0B72"/>
    <w:rsid w:val="00BD4191"/>
    <w:rsid w:val="00BE2DA4"/>
    <w:rsid w:val="00BE30CE"/>
    <w:rsid w:val="00BE5EE9"/>
    <w:rsid w:val="00BF213D"/>
    <w:rsid w:val="00BF548D"/>
    <w:rsid w:val="00C01BB2"/>
    <w:rsid w:val="00C01BD5"/>
    <w:rsid w:val="00C02EA4"/>
    <w:rsid w:val="00C211FE"/>
    <w:rsid w:val="00C26BF2"/>
    <w:rsid w:val="00C27BD6"/>
    <w:rsid w:val="00C339D5"/>
    <w:rsid w:val="00C42896"/>
    <w:rsid w:val="00C42E3E"/>
    <w:rsid w:val="00C513C0"/>
    <w:rsid w:val="00C6264A"/>
    <w:rsid w:val="00C6468F"/>
    <w:rsid w:val="00C71A70"/>
    <w:rsid w:val="00C74E49"/>
    <w:rsid w:val="00C806E6"/>
    <w:rsid w:val="00C81137"/>
    <w:rsid w:val="00C92188"/>
    <w:rsid w:val="00CA1AB8"/>
    <w:rsid w:val="00CA5A14"/>
    <w:rsid w:val="00CB1B59"/>
    <w:rsid w:val="00CB3390"/>
    <w:rsid w:val="00CC1B99"/>
    <w:rsid w:val="00CC22F2"/>
    <w:rsid w:val="00CD34CA"/>
    <w:rsid w:val="00CF0C29"/>
    <w:rsid w:val="00D02AA4"/>
    <w:rsid w:val="00D07F0A"/>
    <w:rsid w:val="00D26F4E"/>
    <w:rsid w:val="00D27DB2"/>
    <w:rsid w:val="00D344CE"/>
    <w:rsid w:val="00D35C3F"/>
    <w:rsid w:val="00D4264A"/>
    <w:rsid w:val="00D43F57"/>
    <w:rsid w:val="00D44417"/>
    <w:rsid w:val="00D4532B"/>
    <w:rsid w:val="00D45390"/>
    <w:rsid w:val="00D54A35"/>
    <w:rsid w:val="00D554C0"/>
    <w:rsid w:val="00D570F6"/>
    <w:rsid w:val="00D62C3C"/>
    <w:rsid w:val="00D63E2B"/>
    <w:rsid w:val="00D653D6"/>
    <w:rsid w:val="00D661CA"/>
    <w:rsid w:val="00D7252B"/>
    <w:rsid w:val="00D81D17"/>
    <w:rsid w:val="00D83654"/>
    <w:rsid w:val="00D91E32"/>
    <w:rsid w:val="00D939F1"/>
    <w:rsid w:val="00D959FB"/>
    <w:rsid w:val="00DA1155"/>
    <w:rsid w:val="00DB664D"/>
    <w:rsid w:val="00DB7182"/>
    <w:rsid w:val="00DC0975"/>
    <w:rsid w:val="00DC1277"/>
    <w:rsid w:val="00DC2178"/>
    <w:rsid w:val="00DC40C9"/>
    <w:rsid w:val="00DC4D08"/>
    <w:rsid w:val="00DC6EC8"/>
    <w:rsid w:val="00DD0075"/>
    <w:rsid w:val="00DD4235"/>
    <w:rsid w:val="00DD5FAB"/>
    <w:rsid w:val="00DD681D"/>
    <w:rsid w:val="00DE07C7"/>
    <w:rsid w:val="00DE1DAC"/>
    <w:rsid w:val="00DE276B"/>
    <w:rsid w:val="00DE3075"/>
    <w:rsid w:val="00DE7D22"/>
    <w:rsid w:val="00DF1B0D"/>
    <w:rsid w:val="00DF2EC8"/>
    <w:rsid w:val="00DF4042"/>
    <w:rsid w:val="00E019DE"/>
    <w:rsid w:val="00E15248"/>
    <w:rsid w:val="00E212C8"/>
    <w:rsid w:val="00E31032"/>
    <w:rsid w:val="00E31888"/>
    <w:rsid w:val="00E327CE"/>
    <w:rsid w:val="00E35E7A"/>
    <w:rsid w:val="00E37DFE"/>
    <w:rsid w:val="00E42295"/>
    <w:rsid w:val="00E47EEE"/>
    <w:rsid w:val="00E532C9"/>
    <w:rsid w:val="00E5500A"/>
    <w:rsid w:val="00E55232"/>
    <w:rsid w:val="00E64F3C"/>
    <w:rsid w:val="00E80B46"/>
    <w:rsid w:val="00E81984"/>
    <w:rsid w:val="00E90143"/>
    <w:rsid w:val="00EA446B"/>
    <w:rsid w:val="00EA6C99"/>
    <w:rsid w:val="00EA6F6D"/>
    <w:rsid w:val="00EA7D88"/>
    <w:rsid w:val="00EB2835"/>
    <w:rsid w:val="00EB7CBB"/>
    <w:rsid w:val="00EC20AE"/>
    <w:rsid w:val="00EC33C2"/>
    <w:rsid w:val="00EC3765"/>
    <w:rsid w:val="00EC6CB2"/>
    <w:rsid w:val="00ED6680"/>
    <w:rsid w:val="00EE4C63"/>
    <w:rsid w:val="00EF0C94"/>
    <w:rsid w:val="00EF5244"/>
    <w:rsid w:val="00F001F2"/>
    <w:rsid w:val="00F10E1E"/>
    <w:rsid w:val="00F2131A"/>
    <w:rsid w:val="00F22912"/>
    <w:rsid w:val="00F255A0"/>
    <w:rsid w:val="00F26E8A"/>
    <w:rsid w:val="00F270E1"/>
    <w:rsid w:val="00F27DB1"/>
    <w:rsid w:val="00F3503A"/>
    <w:rsid w:val="00F370AA"/>
    <w:rsid w:val="00F44771"/>
    <w:rsid w:val="00F51F79"/>
    <w:rsid w:val="00F56927"/>
    <w:rsid w:val="00F60BCA"/>
    <w:rsid w:val="00F65559"/>
    <w:rsid w:val="00F77402"/>
    <w:rsid w:val="00F82CD0"/>
    <w:rsid w:val="00F83D16"/>
    <w:rsid w:val="00F9057C"/>
    <w:rsid w:val="00F962C4"/>
    <w:rsid w:val="00F96C30"/>
    <w:rsid w:val="00F96D05"/>
    <w:rsid w:val="00FA16DD"/>
    <w:rsid w:val="00FB519A"/>
    <w:rsid w:val="00FB6937"/>
    <w:rsid w:val="00FC6010"/>
    <w:rsid w:val="00FD3D35"/>
    <w:rsid w:val="00FD53D4"/>
    <w:rsid w:val="00FD747C"/>
    <w:rsid w:val="00FD7699"/>
    <w:rsid w:val="00FE3AC0"/>
    <w:rsid w:val="00FE58B3"/>
    <w:rsid w:val="00FE65F6"/>
    <w:rsid w:val="00FF02FF"/>
    <w:rsid w:val="00FF19E6"/>
    <w:rsid w:val="00FF3BE3"/>
    <w:rsid w:val="00FF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C94BB"/>
  <w15:chartTrackingRefBased/>
  <w15:docId w15:val="{C25A68E8-7CAB-BB48-9F90-E9463023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0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521</cp:revision>
  <dcterms:created xsi:type="dcterms:W3CDTF">2025-03-18T00:59:00Z</dcterms:created>
  <dcterms:modified xsi:type="dcterms:W3CDTF">2025-11-04T20:41:00Z</dcterms:modified>
</cp:coreProperties>
</file>